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fd45b3594efe" w:history="1">
              <w:r>
                <w:rPr>
                  <w:rStyle w:val="Hyperlink"/>
                </w:rPr>
                <w:t>2025-2031年中国羟丙甲纤维素空心胶囊行业全面调研与发展趋势预测报告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fd45b3594efe" w:history="1">
              <w:r>
                <w:rPr>
                  <w:rStyle w:val="Hyperlink"/>
                </w:rPr>
                <w:t>2025-2031年中国羟丙甲纤维素空心胶囊行业全面调研与发展趋势预测报告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fd45b3594efe" w:history="1">
                <w:r>
                  <w:rPr>
                    <w:rStyle w:val="Hyperlink"/>
                  </w:rPr>
                  <w:t>https://www.20087.com/0/18/QiangBingJiaXianWeiSuKongXinJiaoNangFaZhanQuShi.html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甲纤维素空心胶囊是一种用于药品包装的高分子材料，具有良好的生物相容性和稳定性。近年来，随着制药行业的快速发展和患者对药品安全性的重视，羟丙甲纤维素空心胶囊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羟丙甲纤维素空心胶囊市场将朝着更高安全性、更高效能和更环保的方向发展。随着生物技术和材料科学的进步，羟丙甲纤维素空心胶囊的成分和生产工艺将更加先进和安全。此外，随着绿色制造和可持续发展的推进，羟丙甲纤维素空心胶囊的生产过程将更加环保和高效。未来，羟丙甲纤维素空心胶囊将在药品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fd45b3594efe" w:history="1">
        <w:r>
          <w:rPr>
            <w:rStyle w:val="Hyperlink"/>
          </w:rPr>
          <w:t>2025-2031年中国羟丙甲纤维素空心胶囊行业全面调研与发展趋势预测报告</w:t>
        </w:r>
      </w:hyperlink>
      <w:r>
        <w:rPr>
          <w:rFonts w:hint="eastAsia"/>
        </w:rPr>
        <w:t>》基于多年羟丙甲纤维素空心胶囊行业研究积累，结合当前市场发展现状，依托国家权威数据资源和长期市场监测数据库，对羟丙甲纤维素空心胶囊行业进行了全面调研与分析。报告详细阐述了羟丙甲纤维素空心胶囊市场规模、市场前景、发展趋势、技术现状及未来方向，重点分析了行业内主要企业的竞争格局，并通过SWOT分析揭示了羟丙甲纤维素空心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7cfd45b3594efe" w:history="1">
        <w:r>
          <w:rPr>
            <w:rStyle w:val="Hyperlink"/>
          </w:rPr>
          <w:t>2025-2031年中国羟丙甲纤维素空心胶囊行业全面调研与发展趋势预测报告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》为投资者提供了准确的市场现状解读，帮助预判行业前景，挖掘投资价值，同时从投资策略和营销策略等角度提出实用建议，助力投资者在羟丙甲纤维素空心胶囊行业中把握机遇、规避风险。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羟丙甲纤维素空心胶囊定义及概况</w:t>
      </w:r>
      <w:r>
        <w:rPr>
          <w:rFonts w:hint="eastAsia"/>
        </w:rPr>
        <w:br/>
      </w:r>
      <w:r>
        <w:rPr>
          <w:rFonts w:hint="eastAsia"/>
        </w:rPr>
        <w:t>　　第一节 羟丙甲纤维素空心胶囊概述</w:t>
      </w:r>
      <w:r>
        <w:rPr>
          <w:rFonts w:hint="eastAsia"/>
        </w:rPr>
        <w:br/>
      </w:r>
      <w:r>
        <w:rPr>
          <w:rFonts w:hint="eastAsia"/>
        </w:rPr>
        <w:t>　　第二节 羟丙甲纤维素空心胶囊相关标准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羟丙甲纤维素空心胶囊产品生产工艺及技术趋势研究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提高羟丙甲纤维素空心胶囊技术的策略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羟丙甲纤维素空心胶囊行业发展形势分析</w:t>
      </w:r>
      <w:r>
        <w:rPr>
          <w:rFonts w:hint="eastAsia"/>
        </w:rPr>
        <w:br/>
      </w:r>
      <w:r>
        <w:rPr>
          <w:rFonts w:hint="eastAsia"/>
        </w:rPr>
        <w:t>　　第一节 羟丙甲纤维素空心胶囊行业发展概况</w:t>
      </w:r>
      <w:r>
        <w:rPr>
          <w:rFonts w:hint="eastAsia"/>
        </w:rPr>
        <w:br/>
      </w:r>
      <w:r>
        <w:rPr>
          <w:rFonts w:hint="eastAsia"/>
        </w:rPr>
        <w:t>　　第二节 2020-2025年羟丙甲纤维素空心胶囊行业运行分析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国内羟丙甲纤维素空心胶囊生产现状分析</w:t>
      </w:r>
      <w:r>
        <w:rPr>
          <w:rFonts w:hint="eastAsia"/>
        </w:rPr>
        <w:br/>
      </w:r>
      <w:r>
        <w:rPr>
          <w:rFonts w:hint="eastAsia"/>
        </w:rPr>
        <w:t>　　第一节 国内羟丙甲纤维素空心胶囊生产企业现状调研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国内羟丙甲纤维素空心胶囊产能、产量分析与预测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羟丙甲纤维素空心胶囊产业的生命周期分析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2024-2025年国内羟丙甲纤维素空心胶囊市场现状分析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一、羟丙甲纤维素空心胶囊市场需求的规模</w:t>
      </w:r>
      <w:r>
        <w:rPr>
          <w:rFonts w:hint="eastAsia"/>
        </w:rPr>
        <w:br/>
      </w:r>
      <w:r>
        <w:rPr>
          <w:rFonts w:hint="eastAsia"/>
        </w:rPr>
        <w:t>　　　　二、影响羟丙甲纤维素空心胶囊市场需求的因素</w:t>
      </w:r>
      <w:r>
        <w:rPr>
          <w:rFonts w:hint="eastAsia"/>
        </w:rPr>
        <w:br/>
      </w:r>
      <w:r>
        <w:rPr>
          <w:rFonts w:hint="eastAsia"/>
        </w:rPr>
        <w:t>　　　　三、羟丙甲纤维素空心胶囊市场需求规模预测分析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六、西北地区羟丙甲纤维素空心胶囊行业市场评估</w:t>
      </w:r>
      <w:r>
        <w:rPr>
          <w:rFonts w:hint="eastAsia"/>
        </w:rPr>
        <w:br/>
      </w:r>
      <w:r>
        <w:rPr>
          <w:rFonts w:hint="eastAsia"/>
        </w:rPr>
        <w:t>　　第三节 羟丙甲纤维素空心胶囊销售渠道分析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羟丙甲纤维素空心胶囊进、出口分析</w:t>
      </w:r>
      <w:r>
        <w:rPr>
          <w:rFonts w:hint="eastAsia"/>
        </w:rPr>
        <w:br/>
      </w:r>
      <w:r>
        <w:rPr>
          <w:rFonts w:hint="eastAsia"/>
        </w:rPr>
        <w:t>　　第一节 国外羟丙甲纤维素空心胶囊市场评估</w:t>
      </w:r>
      <w:r>
        <w:rPr>
          <w:rFonts w:hint="eastAsia"/>
        </w:rPr>
        <w:br/>
      </w:r>
      <w:r>
        <w:rPr>
          <w:rFonts w:hint="eastAsia"/>
        </w:rPr>
        <w:t>　　第二节 羟丙甲纤维素空心胶囊进、出口量值</w:t>
      </w:r>
      <w:r>
        <w:rPr>
          <w:rFonts w:hint="eastAsia"/>
        </w:rPr>
        <w:br/>
      </w:r>
      <w:r>
        <w:rPr>
          <w:rFonts w:hint="eastAsia"/>
        </w:rPr>
        <w:t>　　　　一、羟丙甲纤维素空心胶囊进口量值</w:t>
      </w:r>
      <w:r>
        <w:rPr>
          <w:rFonts w:hint="eastAsia"/>
        </w:rPr>
        <w:br/>
      </w:r>
      <w:r>
        <w:rPr>
          <w:rFonts w:hint="eastAsia"/>
        </w:rPr>
        <w:t>　　　　二、羟丙甲纤维素空心胶囊出口量值</w:t>
      </w:r>
      <w:r>
        <w:rPr>
          <w:rFonts w:hint="eastAsia"/>
        </w:rPr>
        <w:br/>
      </w:r>
      <w:r>
        <w:rPr>
          <w:rFonts w:hint="eastAsia"/>
        </w:rPr>
        <w:t>　　第三节 羟丙甲纤维素空心胶囊进、出口分析与预测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2024-2025年羟丙甲纤维素空心胶囊价格走势分析</w:t>
      </w:r>
      <w:r>
        <w:rPr>
          <w:rFonts w:hint="eastAsia"/>
        </w:rPr>
        <w:br/>
      </w:r>
      <w:r>
        <w:rPr>
          <w:rFonts w:hint="eastAsia"/>
        </w:rPr>
        <w:t>　　第一节 羟丙甲纤维素空心胶囊历史价格回顾</w:t>
      </w:r>
      <w:r>
        <w:rPr>
          <w:rFonts w:hint="eastAsia"/>
        </w:rPr>
        <w:br/>
      </w:r>
      <w:r>
        <w:rPr>
          <w:rFonts w:hint="eastAsia"/>
        </w:rPr>
        <w:t>　　第二节 羟丙甲纤维素空心胶囊价格影响因素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2024-2025年中国羟丙甲纤维素空心胶囊市场影响因素分析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羟丙甲纤维素空心胶囊及其主要上、下游产品</w:t>
      </w:r>
      <w:r>
        <w:rPr>
          <w:rFonts w:hint="eastAsia"/>
        </w:rPr>
        <w:br/>
      </w:r>
      <w:r>
        <w:rPr>
          <w:rFonts w:hint="eastAsia"/>
        </w:rPr>
        <w:t>　　第一节 羟丙甲纤维素空心胶囊主要上游产品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羟丙甲纤维素空心胶囊国内重点生产厂家竞争与趋势预测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江苏力凡胶囊有限公司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t>　　第二节 上海广得利胶囊有限公司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t>　　第三节 苏州胶囊有限公司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t>　　第四节 山西广生胶囊有限公司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t>　　第五节 北京艾普迪医药科技有限公司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t>　　第六节 新昌县药峰胶囊有限公司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四、羟丙甲纤维素空心胶囊产品产销分析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羟丙甲纤维素空心胶囊产品行业前景调研分析</w:t>
      </w:r>
      <w:r>
        <w:rPr>
          <w:rFonts w:hint="eastAsia"/>
        </w:rPr>
        <w:br/>
      </w:r>
      <w:r>
        <w:rPr>
          <w:rFonts w:hint="eastAsia"/>
        </w:rPr>
        <w:t>　　第一节 羟丙甲纤维素空心胶囊产品投资机会</w:t>
      </w:r>
      <w:r>
        <w:rPr>
          <w:rFonts w:hint="eastAsia"/>
        </w:rPr>
        <w:br/>
      </w:r>
      <w:r>
        <w:rPr>
          <w:rFonts w:hint="eastAsia"/>
        </w:rPr>
        <w:t>　　第二节 羟丙甲纤维素空心胶囊产品行业前景调研</w:t>
      </w:r>
      <w:r>
        <w:rPr>
          <w:rFonts w:hint="eastAsia"/>
        </w:rPr>
        <w:br/>
      </w:r>
      <w:r>
        <w:rPr>
          <w:rFonts w:hint="eastAsia"/>
        </w:rPr>
        <w:t>　　第三节 羟丙甲纤维素空心胶囊产品投资收益预测分析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中~智林~：羟丙甲纤维素空心胶囊行业未来投资方向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fd45b3594efe" w:history="1">
        <w:r>
          <w:rPr>
            <w:rStyle w:val="Hyperlink"/>
          </w:rPr>
          <w:t>2025-2031年中国羟丙甲纤维素空心胶囊行业全面调研与发展趋势预测报告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fd45b3594efe" w:history="1">
        <w:r>
          <w:rPr>
            <w:rStyle w:val="Hyperlink"/>
          </w:rPr>
          <w:t>https://www.20087.com/0/18/QiangBingJiaXianWeiSuKongXinJiaoNangFaZhanQuShi.html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纤维素钠、羟丙甲纤维素空心胶囊好吗、植物空心胶囊、羟丙甲纤维素空心胶囊是植物胶囊吗、羟丙甲纤维素的作用与功能、羟丙甲纤维素空心胶囊药典、羟丙甲纤维素一支用多久、羟丙甲纤维素空心胶囊质量标准、胶囊的明胶是啥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e1e7685d642b4" w:history="1">
      <w:r>
        <w:rPr>
          <w:rStyle w:val="Hyperlink"/>
        </w:rPr>
        <w:t>2025-2031年中国羟丙甲纤维素空心胶囊行业全面调研与发展趋势预测报告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angBingJiaXianWeiSuKongXinJiaoNangFaZhanQuShi.html" TargetMode="External" Id="Rd67cfd45b35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angBingJiaXianWeiSuKongXinJiaoNangFaZhanQuShi.html" TargetMode="External" Id="R756e1e7685d6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2025-05-14T05:31:00Z</dcterms:created>
  <dcterms:modified xsi:type="dcterms:W3CDTF">2025-05-14T06:31:00Z</dcterms:modified>
  <dc:subject>2025-2031年中国羟丙甲纤维素空心胶囊行业全面调研与发展趋势预测报告</dc:subject>
  <dc:title>2025-2031年中国羟丙甲纤维素空心胶囊行业全面调研与发展趋势预测报告</dc:title>
  <cp:keywords>2025-2031年中国羟丙甲纤维素空心胶囊行业全面调研与发展趋势预测报告</cp:keywords>
  <dc:description>2025-2031年中国羟丙甲纤维素空心胶囊行业全面调研与发展趋势预测报告</dc:description>
</cp:coreProperties>
</file>