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dd6aeb4624570" w:history="1">
              <w:r>
                <w:rPr>
                  <w:rStyle w:val="Hyperlink"/>
                </w:rPr>
                <w:t>中国非处方药（OTC）行业现状调研分析及市场前景预测报告（2025版）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dd6aeb4624570" w:history="1">
              <w:r>
                <w:rPr>
                  <w:rStyle w:val="Hyperlink"/>
                </w:rPr>
                <w:t>中国非处方药（OTC）行业现状调研分析及市场前景预测报告（2025版）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dd6aeb4624570" w:history="1">
                <w:r>
                  <w:rPr>
                    <w:rStyle w:val="Hyperlink"/>
                  </w:rPr>
                  <w:t>https://www.20087.com/M_YiLiaoBaoJian/80/FeiChuFangYaoOTCHangYeQianJingFenXi.html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药（Over-the-counter，简称OTC）因其方便获取和自我诊疗的特点，成为全球医药市场的重要组成部分。近年来，随着消费者健康意识的提高和自我保健趋势的增强，OTC药品的需求持续增长。同时，药品审批流程的优化和市场监管的加强，保障了OTC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OTC药品行业将更加注重产品创新和健康管理服务。随着生物技术的发展，OTC药品将涵盖更多治疗领域，如慢性病管理和生活方式疾病预防。同时，数字化健康平台和移动应用程序的兴起，将提供基于数据的健康管理建议，使OTC药品与个性化健康方案相结合。此外，跨境电商和电子处方的普及，将改变OTC药品的分销模式，提供更多样化的购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dd6aeb4624570" w:history="1">
        <w:r>
          <w:rPr>
            <w:rStyle w:val="Hyperlink"/>
          </w:rPr>
          <w:t>中国非处方药（OTC）行业现状调研分析及市场前景预测报告（2025版）</w:t>
        </w:r>
      </w:hyperlink>
      <w:r>
        <w:rPr>
          <w:rFonts w:hint="eastAsia"/>
        </w:rPr>
        <w:t>》基于科学的市场调研与数据分析，全面解析了非处方药（OTC）行业的市场规模、市场需求及发展现状。报告深入探讨了非处方药（OTC）产业链结构、细分市场特点及技术发展方向，并结合宏观经济环境与消费者需求变化，对非处方药（OTC）行业前景与未来趋势进行了科学预测，揭示了潜在增长空间。通过对非处方药（OTC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非处方药（OTC）相关概述</w:t>
      </w:r>
      <w:r>
        <w:rPr>
          <w:rFonts w:hint="eastAsia"/>
        </w:rPr>
        <w:br/>
      </w:r>
      <w:r>
        <w:rPr>
          <w:rFonts w:hint="eastAsia"/>
        </w:rPr>
        <w:t>　　第一节 OTC简介</w:t>
      </w:r>
      <w:r>
        <w:rPr>
          <w:rFonts w:hint="eastAsia"/>
        </w:rPr>
        <w:br/>
      </w:r>
      <w:r>
        <w:rPr>
          <w:rFonts w:hint="eastAsia"/>
        </w:rPr>
        <w:t>　　　　一、OTC的定义</w:t>
      </w:r>
      <w:r>
        <w:rPr>
          <w:rFonts w:hint="eastAsia"/>
        </w:rPr>
        <w:br/>
      </w:r>
      <w:r>
        <w:rPr>
          <w:rFonts w:hint="eastAsia"/>
        </w:rPr>
        <w:t>　　　　二、OTC的特点</w:t>
      </w:r>
      <w:r>
        <w:rPr>
          <w:rFonts w:hint="eastAsia"/>
        </w:rPr>
        <w:br/>
      </w:r>
      <w:r>
        <w:rPr>
          <w:rFonts w:hint="eastAsia"/>
        </w:rPr>
        <w:t>　　　　三、OTC类药品主要种类</w:t>
      </w:r>
      <w:r>
        <w:rPr>
          <w:rFonts w:hint="eastAsia"/>
        </w:rPr>
        <w:br/>
      </w:r>
      <w:r>
        <w:rPr>
          <w:rFonts w:hint="eastAsia"/>
        </w:rPr>
        <w:t>　　　　四、非处方药和处方药区别</w:t>
      </w:r>
      <w:r>
        <w:rPr>
          <w:rFonts w:hint="eastAsia"/>
        </w:rPr>
        <w:br/>
      </w:r>
      <w:r>
        <w:rPr>
          <w:rFonts w:hint="eastAsia"/>
        </w:rPr>
        <w:t>　　第二节 OTC药发展概述</w:t>
      </w:r>
      <w:r>
        <w:rPr>
          <w:rFonts w:hint="eastAsia"/>
        </w:rPr>
        <w:br/>
      </w:r>
      <w:r>
        <w:rPr>
          <w:rFonts w:hint="eastAsia"/>
        </w:rPr>
        <w:t>　　　　一、OTC类药品发展概述</w:t>
      </w:r>
      <w:r>
        <w:rPr>
          <w:rFonts w:hint="eastAsia"/>
        </w:rPr>
        <w:br/>
      </w:r>
      <w:r>
        <w:rPr>
          <w:rFonts w:hint="eastAsia"/>
        </w:rPr>
        <w:t>　　　　二、国家审批OTC药品原则</w:t>
      </w:r>
      <w:r>
        <w:rPr>
          <w:rFonts w:hint="eastAsia"/>
        </w:rPr>
        <w:br/>
      </w:r>
      <w:r>
        <w:rPr>
          <w:rFonts w:hint="eastAsia"/>
        </w:rPr>
        <w:t>　　　　三、非处方药市场发展特点</w:t>
      </w:r>
      <w:r>
        <w:rPr>
          <w:rFonts w:hint="eastAsia"/>
        </w:rPr>
        <w:br/>
      </w:r>
      <w:r>
        <w:rPr>
          <w:rFonts w:hint="eastAsia"/>
        </w:rPr>
        <w:t>　　　　四、非处方药市场的培育形成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2025年中国OTC行业运行环境分析</w:t>
      </w:r>
      <w:r>
        <w:rPr>
          <w:rFonts w:hint="eastAsia"/>
        </w:rPr>
        <w:br/>
      </w:r>
      <w:r>
        <w:rPr>
          <w:rFonts w:hint="eastAsia"/>
        </w:rPr>
        <w:t>　　第一节 中国OTC行业政策环境分析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一、医药行业监管体制</w:t>
      </w:r>
      <w:r>
        <w:rPr>
          <w:rFonts w:hint="eastAsia"/>
        </w:rPr>
        <w:br/>
      </w:r>
      <w:r>
        <w:rPr>
          <w:rFonts w:hint="eastAsia"/>
        </w:rPr>
        <w:t>　　　　二、医药监管政策情况</w:t>
      </w:r>
      <w:r>
        <w:rPr>
          <w:rFonts w:hint="eastAsia"/>
        </w:rPr>
        <w:br/>
      </w:r>
      <w:r>
        <w:rPr>
          <w:rFonts w:hint="eastAsia"/>
        </w:rPr>
        <w:t>　　　　三、OTC行业相关政策</w:t>
      </w:r>
      <w:r>
        <w:rPr>
          <w:rFonts w:hint="eastAsia"/>
        </w:rPr>
        <w:br/>
      </w:r>
      <w:r>
        <w:rPr>
          <w:rFonts w:hint="eastAsia"/>
        </w:rPr>
        <w:t>　　　　四、OTC行业相关法规</w:t>
      </w:r>
      <w:r>
        <w:rPr>
          <w:rFonts w:hint="eastAsia"/>
        </w:rPr>
        <w:br/>
      </w:r>
      <w:r>
        <w:rPr>
          <w:rFonts w:hint="eastAsia"/>
        </w:rPr>
        <w:t>　　　　五、中国医改政策线路图</w:t>
      </w:r>
      <w:r>
        <w:rPr>
          <w:rFonts w:hint="eastAsia"/>
        </w:rPr>
        <w:br/>
      </w:r>
      <w:r>
        <w:rPr>
          <w:rFonts w:hint="eastAsia"/>
        </w:rPr>
        <w:t>　　第二节 中国OTC行业社会环境分析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三、中国居民医疗保健水平</w:t>
      </w:r>
      <w:r>
        <w:rPr>
          <w:rFonts w:hint="eastAsia"/>
        </w:rPr>
        <w:br/>
      </w:r>
      <w:r>
        <w:rPr>
          <w:rFonts w:hint="eastAsia"/>
        </w:rPr>
        <w:t>　　　　四、中国卫生支出情况分析</w:t>
      </w:r>
      <w:r>
        <w:rPr>
          <w:rFonts w:hint="eastAsia"/>
        </w:rPr>
        <w:br/>
      </w:r>
      <w:r>
        <w:rPr>
          <w:rFonts w:hint="eastAsia"/>
        </w:rPr>
        <w:t>　　　　　　（一）中国卫生总费用支出</w:t>
      </w:r>
      <w:r>
        <w:rPr>
          <w:rFonts w:hint="eastAsia"/>
        </w:rPr>
        <w:br/>
      </w:r>
      <w:r>
        <w:rPr>
          <w:rFonts w:hint="eastAsia"/>
        </w:rPr>
        <w:t>　　　　　　（二）人均卫生费用</w:t>
      </w:r>
      <w:r>
        <w:rPr>
          <w:rFonts w:hint="eastAsia"/>
        </w:rPr>
        <w:br/>
      </w:r>
      <w:r>
        <w:rPr>
          <w:rFonts w:hint="eastAsia"/>
        </w:rPr>
        <w:t>　　　　　　（三）卫生总费用占GDP比重</w:t>
      </w:r>
      <w:r>
        <w:rPr>
          <w:rFonts w:hint="eastAsia"/>
        </w:rPr>
        <w:br/>
      </w:r>
      <w:r>
        <w:rPr>
          <w:rFonts w:hint="eastAsia"/>
        </w:rPr>
        <w:t>　　　　　　（四）人均卫生费用占人均GDP的比重</w:t>
      </w:r>
      <w:r>
        <w:rPr>
          <w:rFonts w:hint="eastAsia"/>
        </w:rPr>
        <w:br/>
      </w:r>
      <w:r>
        <w:rPr>
          <w:rFonts w:hint="eastAsia"/>
        </w:rPr>
        <w:t>　　第三节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一、医药行业发展概况</w:t>
      </w:r>
      <w:r>
        <w:rPr>
          <w:rFonts w:hint="eastAsia"/>
        </w:rPr>
        <w:br/>
      </w:r>
      <w:r>
        <w:rPr>
          <w:rFonts w:hint="eastAsia"/>
        </w:rPr>
        <w:t>　　　　二、医药投资情况分析</w:t>
      </w:r>
      <w:r>
        <w:rPr>
          <w:rFonts w:hint="eastAsia"/>
        </w:rPr>
        <w:br/>
      </w:r>
      <w:r>
        <w:rPr>
          <w:rFonts w:hint="eastAsia"/>
        </w:rPr>
        <w:t>　　　　三、医药工业的增加值</w:t>
      </w:r>
      <w:r>
        <w:rPr>
          <w:rFonts w:hint="eastAsia"/>
        </w:rPr>
        <w:br/>
      </w:r>
      <w:r>
        <w:rPr>
          <w:rFonts w:hint="eastAsia"/>
        </w:rPr>
        <w:t>　　　　四、医药生产情况分析</w:t>
      </w:r>
      <w:r>
        <w:rPr>
          <w:rFonts w:hint="eastAsia"/>
        </w:rPr>
        <w:br/>
      </w:r>
      <w:r>
        <w:rPr>
          <w:rFonts w:hint="eastAsia"/>
        </w:rPr>
        <w:t>　　　　五、医药市场规模分析</w:t>
      </w:r>
      <w:r>
        <w:rPr>
          <w:rFonts w:hint="eastAsia"/>
        </w:rPr>
        <w:br/>
      </w:r>
      <w:r>
        <w:rPr>
          <w:rFonts w:hint="eastAsia"/>
        </w:rPr>
        <w:t>　　　　六、医药行业的毛利率</w:t>
      </w:r>
      <w:r>
        <w:rPr>
          <w:rFonts w:hint="eastAsia"/>
        </w:rPr>
        <w:br/>
      </w:r>
      <w:r>
        <w:rPr>
          <w:rFonts w:hint="eastAsia"/>
        </w:rPr>
        <w:t>　　　　七、医药市场价格分析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2025年OTC行业运行分析</w:t>
      </w:r>
      <w:r>
        <w:rPr>
          <w:rFonts w:hint="eastAsia"/>
        </w:rPr>
        <w:br/>
      </w:r>
      <w:r>
        <w:rPr>
          <w:rFonts w:hint="eastAsia"/>
        </w:rPr>
        <w:t>　　第一节 OTC行业发展分析</w:t>
      </w:r>
      <w:r>
        <w:rPr>
          <w:rFonts w:hint="eastAsia"/>
        </w:rPr>
        <w:br/>
      </w:r>
      <w:r>
        <w:rPr>
          <w:rFonts w:hint="eastAsia"/>
        </w:rPr>
        <w:t>　　　　一、OTC行业发展概况</w:t>
      </w:r>
      <w:r>
        <w:rPr>
          <w:rFonts w:hint="eastAsia"/>
        </w:rPr>
        <w:br/>
      </w:r>
      <w:r>
        <w:rPr>
          <w:rFonts w:hint="eastAsia"/>
        </w:rPr>
        <w:t>　　　　二、OTC市场发展特征</w:t>
      </w:r>
      <w:r>
        <w:rPr>
          <w:rFonts w:hint="eastAsia"/>
        </w:rPr>
        <w:br/>
      </w:r>
      <w:r>
        <w:rPr>
          <w:rFonts w:hint="eastAsia"/>
        </w:rPr>
        <w:t>　　　　三、OTC广告拟禁影响</w:t>
      </w:r>
      <w:r>
        <w:rPr>
          <w:rFonts w:hint="eastAsia"/>
        </w:rPr>
        <w:br/>
      </w:r>
      <w:r>
        <w:rPr>
          <w:rFonts w:hint="eastAsia"/>
        </w:rPr>
        <w:t>　　　　四、OTC零售终端模式</w:t>
      </w:r>
      <w:r>
        <w:rPr>
          <w:rFonts w:hint="eastAsia"/>
        </w:rPr>
        <w:br/>
      </w:r>
      <w:r>
        <w:rPr>
          <w:rFonts w:hint="eastAsia"/>
        </w:rPr>
        <w:t>　　　　五、OTC零售终端价值</w:t>
      </w:r>
      <w:r>
        <w:rPr>
          <w:rFonts w:hint="eastAsia"/>
        </w:rPr>
        <w:br/>
      </w:r>
      <w:r>
        <w:rPr>
          <w:rFonts w:hint="eastAsia"/>
        </w:rPr>
        <w:t>　　第二节 OTC市场运行分析</w:t>
      </w:r>
      <w:r>
        <w:rPr>
          <w:rFonts w:hint="eastAsia"/>
        </w:rPr>
        <w:br/>
      </w:r>
      <w:r>
        <w:rPr>
          <w:rFonts w:hint="eastAsia"/>
        </w:rPr>
        <w:t>　　　　一、全球OTC市场规模</w:t>
      </w:r>
      <w:r>
        <w:rPr>
          <w:rFonts w:hint="eastAsia"/>
        </w:rPr>
        <w:br/>
      </w:r>
      <w:r>
        <w:rPr>
          <w:rFonts w:hint="eastAsia"/>
        </w:rPr>
        <w:t>　　　　二、OTC药品数量分析</w:t>
      </w:r>
      <w:r>
        <w:rPr>
          <w:rFonts w:hint="eastAsia"/>
        </w:rPr>
        <w:br/>
      </w:r>
      <w:r>
        <w:rPr>
          <w:rFonts w:hint="eastAsia"/>
        </w:rPr>
        <w:t>　　　　三、OTC市场规模分析</w:t>
      </w:r>
      <w:r>
        <w:rPr>
          <w:rFonts w:hint="eastAsia"/>
        </w:rPr>
        <w:br/>
      </w:r>
      <w:r>
        <w:rPr>
          <w:rFonts w:hint="eastAsia"/>
        </w:rPr>
        <w:t>　　　　四、OTC细分终端规模</w:t>
      </w:r>
      <w:r>
        <w:rPr>
          <w:rFonts w:hint="eastAsia"/>
        </w:rPr>
        <w:br/>
      </w:r>
      <w:r>
        <w:rPr>
          <w:rFonts w:hint="eastAsia"/>
        </w:rPr>
        <w:t>　　　　五、OTC产品结构分析</w:t>
      </w:r>
      <w:r>
        <w:rPr>
          <w:rFonts w:hint="eastAsia"/>
        </w:rPr>
        <w:br/>
      </w:r>
      <w:r>
        <w:rPr>
          <w:rFonts w:hint="eastAsia"/>
        </w:rPr>
        <w:t>　　第三节 OTC行业竞争分析</w:t>
      </w:r>
      <w:r>
        <w:rPr>
          <w:rFonts w:hint="eastAsia"/>
        </w:rPr>
        <w:br/>
      </w:r>
      <w:r>
        <w:rPr>
          <w:rFonts w:hint="eastAsia"/>
        </w:rPr>
        <w:t>　　　　一、OTC行业竞争状况</w:t>
      </w:r>
      <w:r>
        <w:rPr>
          <w:rFonts w:hint="eastAsia"/>
        </w:rPr>
        <w:br/>
      </w:r>
      <w:r>
        <w:rPr>
          <w:rFonts w:hint="eastAsia"/>
        </w:rPr>
        <w:t>　　　　二、OTC主要竞争企业</w:t>
      </w:r>
      <w:r>
        <w:rPr>
          <w:rFonts w:hint="eastAsia"/>
        </w:rPr>
        <w:br/>
      </w:r>
      <w:r>
        <w:rPr>
          <w:rFonts w:hint="eastAsia"/>
        </w:rPr>
        <w:t>　　　　三、OTC品牌竞争力分析</w:t>
      </w:r>
      <w:r>
        <w:rPr>
          <w:rFonts w:hint="eastAsia"/>
        </w:rPr>
        <w:br/>
      </w:r>
      <w:r>
        <w:rPr>
          <w:rFonts w:hint="eastAsia"/>
        </w:rPr>
        <w:t>　　　　四、OTC市场竞争策略分析</w:t>
      </w:r>
      <w:r>
        <w:rPr>
          <w:rFonts w:hint="eastAsia"/>
        </w:rPr>
        <w:br/>
      </w:r>
      <w:r>
        <w:rPr>
          <w:rFonts w:hint="eastAsia"/>
        </w:rPr>
        <w:t>　　第四节 OTC市场营销分析</w:t>
      </w:r>
      <w:r>
        <w:rPr>
          <w:rFonts w:hint="eastAsia"/>
        </w:rPr>
        <w:br/>
      </w:r>
      <w:r>
        <w:rPr>
          <w:rFonts w:hint="eastAsia"/>
        </w:rPr>
        <w:t>　　　　一、OTC市场营销特征</w:t>
      </w:r>
      <w:r>
        <w:rPr>
          <w:rFonts w:hint="eastAsia"/>
        </w:rPr>
        <w:br/>
      </w:r>
      <w:r>
        <w:rPr>
          <w:rFonts w:hint="eastAsia"/>
        </w:rPr>
        <w:t>　　　　二、OTC营销渠道分析</w:t>
      </w:r>
      <w:r>
        <w:rPr>
          <w:rFonts w:hint="eastAsia"/>
        </w:rPr>
        <w:br/>
      </w:r>
      <w:r>
        <w:rPr>
          <w:rFonts w:hint="eastAsia"/>
        </w:rPr>
        <w:t>　　　　三、OTC营销行为分析</w:t>
      </w:r>
      <w:r>
        <w:rPr>
          <w:rFonts w:hint="eastAsia"/>
        </w:rPr>
        <w:br/>
      </w:r>
      <w:r>
        <w:rPr>
          <w:rFonts w:hint="eastAsia"/>
        </w:rPr>
        <w:t>　　　　　　（一）厂商营销行为分析</w:t>
      </w:r>
      <w:r>
        <w:rPr>
          <w:rFonts w:hint="eastAsia"/>
        </w:rPr>
        <w:br/>
      </w:r>
      <w:r>
        <w:rPr>
          <w:rFonts w:hint="eastAsia"/>
        </w:rPr>
        <w:t>　　　　　　（二）消费者的行为分析</w:t>
      </w:r>
      <w:r>
        <w:rPr>
          <w:rFonts w:hint="eastAsia"/>
        </w:rPr>
        <w:br/>
      </w:r>
      <w:r>
        <w:rPr>
          <w:rFonts w:hint="eastAsia"/>
        </w:rPr>
        <w:t>　　　　四、OTC新市场开发策略</w:t>
      </w:r>
      <w:r>
        <w:rPr>
          <w:rFonts w:hint="eastAsia"/>
        </w:rPr>
        <w:br/>
      </w:r>
      <w:r>
        <w:rPr>
          <w:rFonts w:hint="eastAsia"/>
        </w:rPr>
        <w:t>　　　　五、OTC产品终端营销策略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中国OTC细分产品分析</w:t>
      </w:r>
      <w:r>
        <w:rPr>
          <w:rFonts w:hint="eastAsia"/>
        </w:rPr>
        <w:br/>
      </w:r>
      <w:r>
        <w:rPr>
          <w:rFonts w:hint="eastAsia"/>
        </w:rPr>
        <w:t>　　第一节 感冒药市场发展分析</w:t>
      </w:r>
      <w:r>
        <w:rPr>
          <w:rFonts w:hint="eastAsia"/>
        </w:rPr>
        <w:br/>
      </w:r>
      <w:r>
        <w:rPr>
          <w:rFonts w:hint="eastAsia"/>
        </w:rPr>
        <w:t>　　　　一、感冒药市场发展概况</w:t>
      </w:r>
      <w:r>
        <w:rPr>
          <w:rFonts w:hint="eastAsia"/>
        </w:rPr>
        <w:br/>
      </w:r>
      <w:r>
        <w:rPr>
          <w:rFonts w:hint="eastAsia"/>
        </w:rPr>
        <w:t>　　　　二、限麻令对感冒药影响</w:t>
      </w:r>
      <w:r>
        <w:rPr>
          <w:rFonts w:hint="eastAsia"/>
        </w:rPr>
        <w:br/>
      </w:r>
      <w:r>
        <w:rPr>
          <w:rFonts w:hint="eastAsia"/>
        </w:rPr>
        <w:t>　　　　三、感冒药市场规模分析</w:t>
      </w:r>
      <w:r>
        <w:rPr>
          <w:rFonts w:hint="eastAsia"/>
        </w:rPr>
        <w:br/>
      </w:r>
      <w:r>
        <w:rPr>
          <w:rFonts w:hint="eastAsia"/>
        </w:rPr>
        <w:t>　　　　四、感冒药零售品牌份额</w:t>
      </w:r>
      <w:r>
        <w:rPr>
          <w:rFonts w:hint="eastAsia"/>
        </w:rPr>
        <w:br/>
      </w:r>
      <w:r>
        <w:rPr>
          <w:rFonts w:hint="eastAsia"/>
        </w:rPr>
        <w:t>　　　　五、止咳化痰用药品牌份额</w:t>
      </w:r>
      <w:r>
        <w:rPr>
          <w:rFonts w:hint="eastAsia"/>
        </w:rPr>
        <w:br/>
      </w:r>
      <w:r>
        <w:rPr>
          <w:rFonts w:hint="eastAsia"/>
        </w:rPr>
        <w:t>　　第二节 维生素市场发展分析</w:t>
      </w:r>
      <w:r>
        <w:rPr>
          <w:rFonts w:hint="eastAsia"/>
        </w:rPr>
        <w:br/>
      </w:r>
      <w:r>
        <w:rPr>
          <w:rFonts w:hint="eastAsia"/>
        </w:rPr>
        <w:t>　　　　一、维生素市场发展概况</w:t>
      </w:r>
      <w:r>
        <w:rPr>
          <w:rFonts w:hint="eastAsia"/>
        </w:rPr>
        <w:br/>
      </w:r>
      <w:r>
        <w:rPr>
          <w:rFonts w:hint="eastAsia"/>
        </w:rPr>
        <w:t>　　　　二、维生素类药零售规模</w:t>
      </w:r>
      <w:r>
        <w:rPr>
          <w:rFonts w:hint="eastAsia"/>
        </w:rPr>
        <w:br/>
      </w:r>
      <w:r>
        <w:rPr>
          <w:rFonts w:hint="eastAsia"/>
        </w:rPr>
        <w:t>　　　　三、维生素零售品牌份额</w:t>
      </w:r>
      <w:r>
        <w:rPr>
          <w:rFonts w:hint="eastAsia"/>
        </w:rPr>
        <w:br/>
      </w:r>
      <w:r>
        <w:rPr>
          <w:rFonts w:hint="eastAsia"/>
        </w:rPr>
        <w:t>　　　　四、维生素市场价格情况</w:t>
      </w:r>
      <w:r>
        <w:rPr>
          <w:rFonts w:hint="eastAsia"/>
        </w:rPr>
        <w:br/>
      </w:r>
      <w:r>
        <w:rPr>
          <w:rFonts w:hint="eastAsia"/>
        </w:rPr>
        <w:t>　　　　五、维生素类商品出口情况</w:t>
      </w:r>
      <w:r>
        <w:rPr>
          <w:rFonts w:hint="eastAsia"/>
        </w:rPr>
        <w:br/>
      </w:r>
      <w:r>
        <w:rPr>
          <w:rFonts w:hint="eastAsia"/>
        </w:rPr>
        <w:t>　　　　六、复合维生素市场发展分析</w:t>
      </w:r>
      <w:r>
        <w:rPr>
          <w:rFonts w:hint="eastAsia"/>
        </w:rPr>
        <w:br/>
      </w:r>
      <w:r>
        <w:rPr>
          <w:rFonts w:hint="eastAsia"/>
        </w:rPr>
        <w:t>　　第三节 胃肠道用药市场分析</w:t>
      </w:r>
      <w:r>
        <w:rPr>
          <w:rFonts w:hint="eastAsia"/>
        </w:rPr>
        <w:br/>
      </w:r>
      <w:r>
        <w:rPr>
          <w:rFonts w:hint="eastAsia"/>
        </w:rPr>
        <w:t>　　　　一、肠胃药市场发展概况</w:t>
      </w:r>
      <w:r>
        <w:rPr>
          <w:rFonts w:hint="eastAsia"/>
        </w:rPr>
        <w:br/>
      </w:r>
      <w:r>
        <w:rPr>
          <w:rFonts w:hint="eastAsia"/>
        </w:rPr>
        <w:t>　　　　二、肠胃药市场特点分析</w:t>
      </w:r>
      <w:r>
        <w:rPr>
          <w:rFonts w:hint="eastAsia"/>
        </w:rPr>
        <w:br/>
      </w:r>
      <w:r>
        <w:rPr>
          <w:rFonts w:hint="eastAsia"/>
        </w:rPr>
        <w:t>　　　　三、肠胃药市场规模分析</w:t>
      </w:r>
      <w:r>
        <w:rPr>
          <w:rFonts w:hint="eastAsia"/>
        </w:rPr>
        <w:br/>
      </w:r>
      <w:r>
        <w:rPr>
          <w:rFonts w:hint="eastAsia"/>
        </w:rPr>
        <w:t>　　　　四、胃肠药零售品牌份额</w:t>
      </w:r>
      <w:r>
        <w:rPr>
          <w:rFonts w:hint="eastAsia"/>
        </w:rPr>
        <w:br/>
      </w:r>
      <w:r>
        <w:rPr>
          <w:rFonts w:hint="eastAsia"/>
        </w:rPr>
        <w:t>　　　　五、消化系统用药市场份额</w:t>
      </w:r>
      <w:r>
        <w:rPr>
          <w:rFonts w:hint="eastAsia"/>
        </w:rPr>
        <w:br/>
      </w:r>
      <w:r>
        <w:rPr>
          <w:rFonts w:hint="eastAsia"/>
        </w:rPr>
        <w:t>　　　　六、消化系统用药品牌份额</w:t>
      </w:r>
      <w:r>
        <w:rPr>
          <w:rFonts w:hint="eastAsia"/>
        </w:rPr>
        <w:br/>
      </w:r>
      <w:r>
        <w:rPr>
          <w:rFonts w:hint="eastAsia"/>
        </w:rPr>
        <w:t>　　第四节 皮肤用药市场分析</w:t>
      </w:r>
      <w:r>
        <w:rPr>
          <w:rFonts w:hint="eastAsia"/>
        </w:rPr>
        <w:br/>
      </w:r>
      <w:r>
        <w:rPr>
          <w:rFonts w:hint="eastAsia"/>
        </w:rPr>
        <w:t>　　　　一、皮肤用药市场发展特点</w:t>
      </w:r>
      <w:r>
        <w:rPr>
          <w:rFonts w:hint="eastAsia"/>
        </w:rPr>
        <w:br/>
      </w:r>
      <w:r>
        <w:rPr>
          <w:rFonts w:hint="eastAsia"/>
        </w:rPr>
        <w:t>　　　　二、皮肤用药市场发展状况</w:t>
      </w:r>
      <w:r>
        <w:rPr>
          <w:rFonts w:hint="eastAsia"/>
        </w:rPr>
        <w:br/>
      </w:r>
      <w:r>
        <w:rPr>
          <w:rFonts w:hint="eastAsia"/>
        </w:rPr>
        <w:t>　　　　三、皮肤用药市场份额分析</w:t>
      </w:r>
      <w:r>
        <w:rPr>
          <w:rFonts w:hint="eastAsia"/>
        </w:rPr>
        <w:br/>
      </w:r>
      <w:r>
        <w:rPr>
          <w:rFonts w:hint="eastAsia"/>
        </w:rPr>
        <w:t>　　　　四、皮肤用药医院终端份额</w:t>
      </w:r>
      <w:r>
        <w:rPr>
          <w:rFonts w:hint="eastAsia"/>
        </w:rPr>
        <w:br/>
      </w:r>
      <w:r>
        <w:rPr>
          <w:rFonts w:hint="eastAsia"/>
        </w:rPr>
        <w:t>　　　　五、皮肤用药零售品牌份额</w:t>
      </w:r>
      <w:r>
        <w:rPr>
          <w:rFonts w:hint="eastAsia"/>
        </w:rPr>
        <w:br/>
      </w:r>
      <w:r>
        <w:rPr>
          <w:rFonts w:hint="eastAsia"/>
        </w:rPr>
        <w:t>　　第五节 五官用药市场分析</w:t>
      </w:r>
      <w:r>
        <w:rPr>
          <w:rFonts w:hint="eastAsia"/>
        </w:rPr>
        <w:br/>
      </w:r>
      <w:r>
        <w:rPr>
          <w:rFonts w:hint="eastAsia"/>
        </w:rPr>
        <w:t>　　　　一、五官用药市场发展分析</w:t>
      </w:r>
      <w:r>
        <w:rPr>
          <w:rFonts w:hint="eastAsia"/>
        </w:rPr>
        <w:br/>
      </w:r>
      <w:r>
        <w:rPr>
          <w:rFonts w:hint="eastAsia"/>
        </w:rPr>
        <w:t>　　　　二、五官用药市场品牌份额</w:t>
      </w:r>
      <w:r>
        <w:rPr>
          <w:rFonts w:hint="eastAsia"/>
        </w:rPr>
        <w:br/>
      </w:r>
      <w:r>
        <w:rPr>
          <w:rFonts w:hint="eastAsia"/>
        </w:rPr>
        <w:t>　　　　三、鼻炎药物市场发展分析</w:t>
      </w:r>
      <w:r>
        <w:rPr>
          <w:rFonts w:hint="eastAsia"/>
        </w:rPr>
        <w:br/>
      </w:r>
      <w:r>
        <w:rPr>
          <w:rFonts w:hint="eastAsia"/>
        </w:rPr>
        <w:t>　　　　四、咽喉用药市场发展分析</w:t>
      </w:r>
      <w:r>
        <w:rPr>
          <w:rFonts w:hint="eastAsia"/>
        </w:rPr>
        <w:br/>
      </w:r>
      <w:r>
        <w:rPr>
          <w:rFonts w:hint="eastAsia"/>
        </w:rPr>
        <w:t>　　　　五、眼科药物市场发展分析</w:t>
      </w:r>
      <w:r>
        <w:rPr>
          <w:rFonts w:hint="eastAsia"/>
        </w:rPr>
        <w:br/>
      </w:r>
      <w:r>
        <w:rPr>
          <w:rFonts w:hint="eastAsia"/>
        </w:rPr>
        <w:t>　　第六节 解热镇痛药市场分析</w:t>
      </w:r>
      <w:r>
        <w:rPr>
          <w:rFonts w:hint="eastAsia"/>
        </w:rPr>
        <w:br/>
      </w:r>
      <w:r>
        <w:rPr>
          <w:rFonts w:hint="eastAsia"/>
        </w:rPr>
        <w:t>　　　　一、解热镇痛药发展概述</w:t>
      </w:r>
      <w:r>
        <w:rPr>
          <w:rFonts w:hint="eastAsia"/>
        </w:rPr>
        <w:br/>
      </w:r>
      <w:r>
        <w:rPr>
          <w:rFonts w:hint="eastAsia"/>
        </w:rPr>
        <w:t>　　　　二、解热镇痛药价格调整</w:t>
      </w:r>
      <w:r>
        <w:rPr>
          <w:rFonts w:hint="eastAsia"/>
        </w:rPr>
        <w:br/>
      </w:r>
      <w:r>
        <w:rPr>
          <w:rFonts w:hint="eastAsia"/>
        </w:rPr>
        <w:t>　　　　三、镇痛药市场规模分析</w:t>
      </w:r>
      <w:r>
        <w:rPr>
          <w:rFonts w:hint="eastAsia"/>
        </w:rPr>
        <w:br/>
      </w:r>
      <w:r>
        <w:rPr>
          <w:rFonts w:hint="eastAsia"/>
        </w:rPr>
        <w:t>　　　　四、解热镇痛药发展策略</w:t>
      </w:r>
      <w:r>
        <w:rPr>
          <w:rFonts w:hint="eastAsia"/>
        </w:rPr>
        <w:br/>
      </w:r>
      <w:r>
        <w:rPr>
          <w:rFonts w:hint="eastAsia"/>
        </w:rPr>
        <w:t>　　第七节 钙制剂市场发展分析</w:t>
      </w:r>
      <w:r>
        <w:rPr>
          <w:rFonts w:hint="eastAsia"/>
        </w:rPr>
        <w:br/>
      </w:r>
      <w:r>
        <w:rPr>
          <w:rFonts w:hint="eastAsia"/>
        </w:rPr>
        <w:t>　　　　一、钙制剂市场发展概况</w:t>
      </w:r>
      <w:r>
        <w:rPr>
          <w:rFonts w:hint="eastAsia"/>
        </w:rPr>
        <w:br/>
      </w:r>
      <w:r>
        <w:rPr>
          <w:rFonts w:hint="eastAsia"/>
        </w:rPr>
        <w:t>　　　　二、钙制剂主要品牌分析</w:t>
      </w:r>
      <w:r>
        <w:rPr>
          <w:rFonts w:hint="eastAsia"/>
        </w:rPr>
        <w:br/>
      </w:r>
      <w:r>
        <w:rPr>
          <w:rFonts w:hint="eastAsia"/>
        </w:rPr>
        <w:t>　　　　三、钙制剂市场规模分析</w:t>
      </w:r>
      <w:r>
        <w:rPr>
          <w:rFonts w:hint="eastAsia"/>
        </w:rPr>
        <w:br/>
      </w:r>
      <w:r>
        <w:rPr>
          <w:rFonts w:hint="eastAsia"/>
        </w:rPr>
        <w:t>　　　　四、钙制剂品牌份额分析</w:t>
      </w:r>
      <w:r>
        <w:rPr>
          <w:rFonts w:hint="eastAsia"/>
        </w:rPr>
        <w:br/>
      </w:r>
      <w:r>
        <w:rPr>
          <w:rFonts w:hint="eastAsia"/>
        </w:rPr>
        <w:t>　　第八节 心脑血管药市场分析</w:t>
      </w:r>
      <w:r>
        <w:rPr>
          <w:rFonts w:hint="eastAsia"/>
        </w:rPr>
        <w:br/>
      </w:r>
      <w:r>
        <w:rPr>
          <w:rFonts w:hint="eastAsia"/>
        </w:rPr>
        <w:t>　　　　一、心脑血管用药市场分析</w:t>
      </w:r>
      <w:r>
        <w:rPr>
          <w:rFonts w:hint="eastAsia"/>
        </w:rPr>
        <w:br/>
      </w:r>
      <w:r>
        <w:rPr>
          <w:rFonts w:hint="eastAsia"/>
        </w:rPr>
        <w:t>　　　　二、心脑血管用药产品市场</w:t>
      </w:r>
      <w:r>
        <w:rPr>
          <w:rFonts w:hint="eastAsia"/>
        </w:rPr>
        <w:br/>
      </w:r>
      <w:r>
        <w:rPr>
          <w:rFonts w:hint="eastAsia"/>
        </w:rPr>
        <w:t>　　　　三、心脑血管药零售品牌份额</w:t>
      </w:r>
      <w:r>
        <w:rPr>
          <w:rFonts w:hint="eastAsia"/>
        </w:rPr>
        <w:br/>
      </w:r>
      <w:r>
        <w:rPr>
          <w:rFonts w:hint="eastAsia"/>
        </w:rPr>
        <w:t>　　　　四、心脑血管用药市场前景</w:t>
      </w:r>
      <w:r>
        <w:rPr>
          <w:rFonts w:hint="eastAsia"/>
        </w:rPr>
        <w:br/>
      </w:r>
      <w:r>
        <w:rPr>
          <w:rFonts w:hint="eastAsia"/>
        </w:rPr>
        <w:t>　　第九节 妇科用药市场分析</w:t>
      </w:r>
      <w:r>
        <w:rPr>
          <w:rFonts w:hint="eastAsia"/>
        </w:rPr>
        <w:br/>
      </w:r>
      <w:r>
        <w:rPr>
          <w:rFonts w:hint="eastAsia"/>
        </w:rPr>
        <w:t>　　　　一、妇科用药市场发展分析</w:t>
      </w:r>
      <w:r>
        <w:rPr>
          <w:rFonts w:hint="eastAsia"/>
        </w:rPr>
        <w:br/>
      </w:r>
      <w:r>
        <w:rPr>
          <w:rFonts w:hint="eastAsia"/>
        </w:rPr>
        <w:t>　　　　二、妇科用药零售市场规模</w:t>
      </w:r>
      <w:r>
        <w:rPr>
          <w:rFonts w:hint="eastAsia"/>
        </w:rPr>
        <w:br/>
      </w:r>
      <w:r>
        <w:rPr>
          <w:rFonts w:hint="eastAsia"/>
        </w:rPr>
        <w:t>　　　　三、妇科用药零售品牌份额</w:t>
      </w:r>
      <w:r>
        <w:rPr>
          <w:rFonts w:hint="eastAsia"/>
        </w:rPr>
        <w:br/>
      </w:r>
      <w:r>
        <w:rPr>
          <w:rFonts w:hint="eastAsia"/>
        </w:rPr>
        <w:t>　　　　四、妇科炎症用药市场分析</w:t>
      </w:r>
      <w:r>
        <w:rPr>
          <w:rFonts w:hint="eastAsia"/>
        </w:rPr>
        <w:br/>
      </w:r>
      <w:r>
        <w:rPr>
          <w:rFonts w:hint="eastAsia"/>
        </w:rPr>
        <w:t>　　第十节 抗过敏药市场分析</w:t>
      </w:r>
      <w:r>
        <w:rPr>
          <w:rFonts w:hint="eastAsia"/>
        </w:rPr>
        <w:br/>
      </w:r>
      <w:r>
        <w:rPr>
          <w:rFonts w:hint="eastAsia"/>
        </w:rPr>
        <w:t>　　　　一、抗过敏药市场发展分析</w:t>
      </w:r>
      <w:r>
        <w:rPr>
          <w:rFonts w:hint="eastAsia"/>
        </w:rPr>
        <w:br/>
      </w:r>
      <w:r>
        <w:rPr>
          <w:rFonts w:hint="eastAsia"/>
        </w:rPr>
        <w:t>　　　　二、抗过敏药外国品牌优势</w:t>
      </w:r>
      <w:r>
        <w:rPr>
          <w:rFonts w:hint="eastAsia"/>
        </w:rPr>
        <w:br/>
      </w:r>
      <w:r>
        <w:rPr>
          <w:rFonts w:hint="eastAsia"/>
        </w:rPr>
        <w:t>　　　　三、抗过敏药的多元化空间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2025年中国药品零售市场分析</w:t>
      </w:r>
      <w:r>
        <w:rPr>
          <w:rFonts w:hint="eastAsia"/>
        </w:rPr>
        <w:br/>
      </w:r>
      <w:r>
        <w:rPr>
          <w:rFonts w:hint="eastAsia"/>
        </w:rPr>
        <w:t>　　第一节 药品零售市场发展状况</w:t>
      </w:r>
      <w:r>
        <w:rPr>
          <w:rFonts w:hint="eastAsia"/>
        </w:rPr>
        <w:br/>
      </w:r>
      <w:r>
        <w:rPr>
          <w:rFonts w:hint="eastAsia"/>
        </w:rPr>
        <w:t>　　　　一、中国药品市场规模分析</w:t>
      </w:r>
      <w:r>
        <w:rPr>
          <w:rFonts w:hint="eastAsia"/>
        </w:rPr>
        <w:br/>
      </w:r>
      <w:r>
        <w:rPr>
          <w:rFonts w:hint="eastAsia"/>
        </w:rPr>
        <w:t>　　　　二、药品零售市场规模分析</w:t>
      </w:r>
      <w:r>
        <w:rPr>
          <w:rFonts w:hint="eastAsia"/>
        </w:rPr>
        <w:br/>
      </w:r>
      <w:r>
        <w:rPr>
          <w:rFonts w:hint="eastAsia"/>
        </w:rPr>
        <w:t>　　　　三、中西药品零售总额分析</w:t>
      </w:r>
      <w:r>
        <w:rPr>
          <w:rFonts w:hint="eastAsia"/>
        </w:rPr>
        <w:br/>
      </w:r>
      <w:r>
        <w:rPr>
          <w:rFonts w:hint="eastAsia"/>
        </w:rPr>
        <w:t>　　　　四、药品零售市场品类结构</w:t>
      </w:r>
      <w:r>
        <w:rPr>
          <w:rFonts w:hint="eastAsia"/>
        </w:rPr>
        <w:br/>
      </w:r>
      <w:r>
        <w:rPr>
          <w:rFonts w:hint="eastAsia"/>
        </w:rPr>
        <w:t>　　第二节 药品医院零售终端市场分析</w:t>
      </w:r>
      <w:r>
        <w:rPr>
          <w:rFonts w:hint="eastAsia"/>
        </w:rPr>
        <w:br/>
      </w:r>
      <w:r>
        <w:rPr>
          <w:rFonts w:hint="eastAsia"/>
        </w:rPr>
        <w:t>　　　　一、药品医院零售终端市场规模</w:t>
      </w:r>
      <w:r>
        <w:rPr>
          <w:rFonts w:hint="eastAsia"/>
        </w:rPr>
        <w:br/>
      </w:r>
      <w:r>
        <w:rPr>
          <w:rFonts w:hint="eastAsia"/>
        </w:rPr>
        <w:t>　　　　二、医院终端的用药比例及容量</w:t>
      </w:r>
      <w:r>
        <w:rPr>
          <w:rFonts w:hint="eastAsia"/>
        </w:rPr>
        <w:br/>
      </w:r>
      <w:r>
        <w:rPr>
          <w:rFonts w:hint="eastAsia"/>
        </w:rPr>
        <w:t>　　　　三、药品医院零售终端细分产品</w:t>
      </w:r>
      <w:r>
        <w:rPr>
          <w:rFonts w:hint="eastAsia"/>
        </w:rPr>
        <w:br/>
      </w:r>
      <w:r>
        <w:rPr>
          <w:rFonts w:hint="eastAsia"/>
        </w:rPr>
        <w:t>　　　　　　（一）医院终端化学药分析</w:t>
      </w:r>
      <w:r>
        <w:rPr>
          <w:rFonts w:hint="eastAsia"/>
        </w:rPr>
        <w:br/>
      </w:r>
      <w:r>
        <w:rPr>
          <w:rFonts w:hint="eastAsia"/>
        </w:rPr>
        <w:t>　　　　　　（二）医院终端中成药分析</w:t>
      </w:r>
      <w:r>
        <w:rPr>
          <w:rFonts w:hint="eastAsia"/>
        </w:rPr>
        <w:br/>
      </w:r>
      <w:r>
        <w:rPr>
          <w:rFonts w:hint="eastAsia"/>
        </w:rPr>
        <w:t>　　第三节 药品药店零售终端市场分析</w:t>
      </w:r>
      <w:r>
        <w:rPr>
          <w:rFonts w:hint="eastAsia"/>
        </w:rPr>
        <w:br/>
      </w:r>
      <w:r>
        <w:rPr>
          <w:rFonts w:hint="eastAsia"/>
        </w:rPr>
        <w:t>　　　　一、药店零售终端市场规模</w:t>
      </w:r>
      <w:r>
        <w:rPr>
          <w:rFonts w:hint="eastAsia"/>
        </w:rPr>
        <w:br/>
      </w:r>
      <w:r>
        <w:rPr>
          <w:rFonts w:hint="eastAsia"/>
        </w:rPr>
        <w:t>　　　　二、药品零售药店数量规模</w:t>
      </w:r>
      <w:r>
        <w:rPr>
          <w:rFonts w:hint="eastAsia"/>
        </w:rPr>
        <w:br/>
      </w:r>
      <w:r>
        <w:rPr>
          <w:rFonts w:hint="eastAsia"/>
        </w:rPr>
        <w:t>　　　　三、药品零售市场药店结构</w:t>
      </w:r>
      <w:r>
        <w:rPr>
          <w:rFonts w:hint="eastAsia"/>
        </w:rPr>
        <w:br/>
      </w:r>
      <w:r>
        <w:rPr>
          <w:rFonts w:hint="eastAsia"/>
        </w:rPr>
        <w:t>　　　　四、药品零售企业区域格局</w:t>
      </w:r>
      <w:r>
        <w:rPr>
          <w:rFonts w:hint="eastAsia"/>
        </w:rPr>
        <w:br/>
      </w:r>
      <w:r>
        <w:rPr>
          <w:rFonts w:hint="eastAsia"/>
        </w:rPr>
        <w:t>　　　　五、百强药店销售规模分析</w:t>
      </w:r>
      <w:r>
        <w:rPr>
          <w:rFonts w:hint="eastAsia"/>
        </w:rPr>
        <w:br/>
      </w:r>
      <w:r>
        <w:rPr>
          <w:rFonts w:hint="eastAsia"/>
        </w:rPr>
        <w:t>　　　　六、百强药店集中度的变化</w:t>
      </w:r>
      <w:r>
        <w:rPr>
          <w:rFonts w:hint="eastAsia"/>
        </w:rPr>
        <w:br/>
      </w:r>
      <w:r>
        <w:rPr>
          <w:rFonts w:hint="eastAsia"/>
        </w:rPr>
        <w:t>　　　　七、百强药店门店规模分析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2025年中国OTC重点生产企业竞争分析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2020-2031年中国OTC市场投资前景及策略分析</w:t>
      </w:r>
      <w:r>
        <w:rPr>
          <w:rFonts w:hint="eastAsia"/>
        </w:rPr>
        <w:br/>
      </w:r>
      <w:r>
        <w:rPr>
          <w:rFonts w:hint="eastAsia"/>
        </w:rPr>
        <w:t>　　第一节 2020-2031年中国OTC行业发展环境分析</w:t>
      </w:r>
      <w:r>
        <w:rPr>
          <w:rFonts w:hint="eastAsia"/>
        </w:rPr>
        <w:br/>
      </w:r>
      <w:r>
        <w:rPr>
          <w:rFonts w:hint="eastAsia"/>
        </w:rPr>
        <w:t>　　第二节 2020-2031年OTC行业发展趋势及前景分析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一、中国OTC市场发展前景</w:t>
      </w:r>
      <w:r>
        <w:rPr>
          <w:rFonts w:hint="eastAsia"/>
        </w:rPr>
        <w:br/>
      </w:r>
      <w:r>
        <w:rPr>
          <w:rFonts w:hint="eastAsia"/>
        </w:rPr>
        <w:t>　　　　二、中国OTC市场规模预测</w:t>
      </w:r>
      <w:r>
        <w:rPr>
          <w:rFonts w:hint="eastAsia"/>
        </w:rPr>
        <w:br/>
      </w:r>
      <w:r>
        <w:rPr>
          <w:rFonts w:hint="eastAsia"/>
        </w:rPr>
        <w:t>　　　　三、RX向OTC转换是成熟药品发展趋势</w:t>
      </w:r>
      <w:r>
        <w:rPr>
          <w:rFonts w:hint="eastAsia"/>
        </w:rPr>
        <w:br/>
      </w:r>
      <w:r>
        <w:rPr>
          <w:rFonts w:hint="eastAsia"/>
        </w:rPr>
        <w:t>　　　　四、未来OTC药品将从医院转零售药店</w:t>
      </w:r>
      <w:r>
        <w:rPr>
          <w:rFonts w:hint="eastAsia"/>
        </w:rPr>
        <w:br/>
      </w:r>
      <w:r>
        <w:rPr>
          <w:rFonts w:hint="eastAsia"/>
        </w:rPr>
        <w:t>　　　　五、电子商务是国内OTC未来发展新动力</w:t>
      </w:r>
      <w:r>
        <w:rPr>
          <w:rFonts w:hint="eastAsia"/>
        </w:rPr>
        <w:br/>
      </w:r>
      <w:r>
        <w:rPr>
          <w:rFonts w:hint="eastAsia"/>
        </w:rPr>
        <w:t>　　第三节 2020-2031年中国OTC行业投资机会分析</w:t>
      </w:r>
      <w:r>
        <w:rPr>
          <w:rFonts w:hint="eastAsia"/>
        </w:rPr>
        <w:br/>
      </w:r>
      <w:r>
        <w:rPr>
          <w:rFonts w:hint="eastAsia"/>
        </w:rPr>
        <w:t>　　　　一、OTC行业投资机会分析</w:t>
      </w:r>
      <w:r>
        <w:rPr>
          <w:rFonts w:hint="eastAsia"/>
        </w:rPr>
        <w:br/>
      </w:r>
      <w:r>
        <w:rPr>
          <w:rFonts w:hint="eastAsia"/>
        </w:rPr>
        <w:t>　　　　二、OTC产品差异化投资机会分析</w:t>
      </w:r>
      <w:r>
        <w:rPr>
          <w:rFonts w:hint="eastAsia"/>
        </w:rPr>
        <w:br/>
      </w:r>
      <w:r>
        <w:rPr>
          <w:rFonts w:hint="eastAsia"/>
        </w:rPr>
        <w:t>　　　　三、OTC产品具有更多开发新市场机会</w:t>
      </w:r>
      <w:r>
        <w:rPr>
          <w:rFonts w:hint="eastAsia"/>
        </w:rPr>
        <w:br/>
      </w:r>
      <w:r>
        <w:rPr>
          <w:rFonts w:hint="eastAsia"/>
        </w:rPr>
        <w:t>　　第四节 (中~智~林)2020-2031年中国OTC行业投资策略分析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1OTC药品的市场细分</w:t>
      </w:r>
      <w:r>
        <w:rPr>
          <w:rFonts w:hint="eastAsia"/>
        </w:rPr>
        <w:br/>
      </w:r>
      <w:r>
        <w:rPr>
          <w:rFonts w:hint="eastAsia"/>
        </w:rPr>
        <w:t>　　图表 2处方药与非处方药的区别比较</w:t>
      </w:r>
      <w:r>
        <w:rPr>
          <w:rFonts w:hint="eastAsia"/>
        </w:rPr>
        <w:br/>
      </w:r>
      <w:r>
        <w:rPr>
          <w:rFonts w:hint="eastAsia"/>
        </w:rPr>
        <w:t>　　图表 3中国医药行业相关监管部门及主要职能介绍</w:t>
      </w:r>
      <w:r>
        <w:rPr>
          <w:rFonts w:hint="eastAsia"/>
        </w:rPr>
        <w:br/>
      </w:r>
      <w:r>
        <w:rPr>
          <w:rFonts w:hint="eastAsia"/>
        </w:rPr>
        <w:t>　　图表 4 2020-2025年中国医药监管政策情况</w:t>
      </w:r>
      <w:r>
        <w:rPr>
          <w:rFonts w:hint="eastAsia"/>
        </w:rPr>
        <w:br/>
      </w:r>
      <w:r>
        <w:rPr>
          <w:rFonts w:hint="eastAsia"/>
        </w:rPr>
        <w:t>　　图表 5中国非处方药相关政策情况</w:t>
      </w:r>
      <w:r>
        <w:rPr>
          <w:rFonts w:hint="eastAsia"/>
        </w:rPr>
        <w:br/>
      </w:r>
      <w:r>
        <w:rPr>
          <w:rFonts w:hint="eastAsia"/>
        </w:rPr>
        <w:t>　　图表 6 2020-2025年中国医改政策路线图</w:t>
      </w:r>
      <w:r>
        <w:rPr>
          <w:rFonts w:hint="eastAsia"/>
        </w:rPr>
        <w:br/>
      </w:r>
      <w:r>
        <w:rPr>
          <w:rFonts w:hint="eastAsia"/>
        </w:rPr>
        <w:t>　　图表 7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82015年中国人口数量及其构成情况统计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92015年末中国各年龄段人口比重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11中国城镇居民人均医疗保健支出趋势图</w:t>
      </w:r>
      <w:r>
        <w:rPr>
          <w:rFonts w:hint="eastAsia"/>
        </w:rPr>
        <w:br/>
      </w:r>
      <w:r>
        <w:rPr>
          <w:rFonts w:hint="eastAsia"/>
        </w:rPr>
        <w:t>　　图表 12中国农村居民人均医疗保健支出趋势图</w:t>
      </w:r>
      <w:r>
        <w:rPr>
          <w:rFonts w:hint="eastAsia"/>
        </w:rPr>
        <w:br/>
      </w:r>
      <w:r>
        <w:rPr>
          <w:rFonts w:hint="eastAsia"/>
        </w:rPr>
        <w:t>　　图表 13中国卫生总费用情况统计</w:t>
      </w:r>
      <w:r>
        <w:rPr>
          <w:rFonts w:hint="eastAsia"/>
        </w:rPr>
        <w:br/>
      </w:r>
      <w:r>
        <w:rPr>
          <w:rFonts w:hint="eastAsia"/>
        </w:rPr>
        <w:t>　　图表 14中国人均卫生费用变化趋势图</w:t>
      </w:r>
      <w:r>
        <w:rPr>
          <w:rFonts w:hint="eastAsia"/>
        </w:rPr>
        <w:br/>
      </w:r>
      <w:r>
        <w:rPr>
          <w:rFonts w:hint="eastAsia"/>
        </w:rPr>
        <w:t>　　图表 15中国卫生总费用占GDP的比重变化趋势图</w:t>
      </w:r>
      <w:r>
        <w:rPr>
          <w:rFonts w:hint="eastAsia"/>
        </w:rPr>
        <w:br/>
      </w:r>
      <w:r>
        <w:rPr>
          <w:rFonts w:hint="eastAsia"/>
        </w:rPr>
        <w:t>　　图表 16中国人均卫生费用占GDP的比重变化趋势图</w:t>
      </w:r>
      <w:r>
        <w:rPr>
          <w:rFonts w:hint="eastAsia"/>
        </w:rPr>
        <w:br/>
      </w:r>
      <w:r>
        <w:rPr>
          <w:rFonts w:hint="eastAsia"/>
        </w:rPr>
        <w:t>　　图表 172015年中国医药制造行业经济指标统计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18 2020-2025年中国医药制造业投资额及同比增速</w:t>
      </w:r>
      <w:r>
        <w:rPr>
          <w:rFonts w:hint="eastAsia"/>
        </w:rPr>
        <w:br/>
      </w:r>
      <w:r>
        <w:rPr>
          <w:rFonts w:hint="eastAsia"/>
        </w:rPr>
        <w:t>　　图表 19 2020-2025年中国医药制造业工业增加值增速</w:t>
      </w:r>
      <w:r>
        <w:rPr>
          <w:rFonts w:hint="eastAsia"/>
        </w:rPr>
        <w:br/>
      </w:r>
      <w:r>
        <w:rPr>
          <w:rFonts w:hint="eastAsia"/>
        </w:rPr>
        <w:t>　　图表 21 2020-2025年中国医药制造行业销售收入统计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22 2020-2025年中国医药制造行业销售收入增长趋势图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24 2020-2025年医药制造业工业品出厂价格指数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25 2020-2025年成都中药材价格指数</w:t>
      </w:r>
      <w:r>
        <w:rPr>
          <w:rFonts w:hint="eastAsia"/>
        </w:rPr>
        <w:br/>
      </w:r>
      <w:r>
        <w:rPr>
          <w:rFonts w:hint="eastAsia"/>
        </w:rPr>
        <w:t>　　图表 26 2020-2025年中国化学原料药出厂价格指数</w:t>
      </w:r>
      <w:r>
        <w:rPr>
          <w:rFonts w:hint="eastAsia"/>
        </w:rPr>
        <w:br/>
      </w:r>
      <w:r>
        <w:rPr>
          <w:rFonts w:hint="eastAsia"/>
        </w:rPr>
        <w:t>　　图表 27 2020-2025年中国部分化学原料药品价格</w:t>
      </w:r>
      <w:r>
        <w:rPr>
          <w:rFonts w:hint="eastAsia"/>
        </w:rPr>
        <w:br/>
      </w:r>
      <w:r>
        <w:rPr>
          <w:rFonts w:hint="eastAsia"/>
        </w:rPr>
        <w:t>　　图表 28主要OTC细分市场结构归纳</w:t>
      </w:r>
      <w:r>
        <w:rPr>
          <w:rFonts w:hint="eastAsia"/>
        </w:rPr>
        <w:br/>
      </w:r>
      <w:r>
        <w:rPr>
          <w:rFonts w:hint="eastAsia"/>
        </w:rPr>
        <w:t>　　图表 29消费者保健医疗行为</w:t>
      </w:r>
      <w:r>
        <w:rPr>
          <w:rFonts w:hint="eastAsia"/>
        </w:rPr>
        <w:br/>
      </w:r>
      <w:r>
        <w:rPr>
          <w:rFonts w:hint="eastAsia"/>
        </w:rPr>
        <w:t>　　图表 30OTC市场特征分类</w:t>
      </w:r>
      <w:r>
        <w:rPr>
          <w:rFonts w:hint="eastAsia"/>
        </w:rPr>
        <w:br/>
      </w:r>
      <w:r>
        <w:rPr>
          <w:rFonts w:hint="eastAsia"/>
        </w:rPr>
        <w:t>　　图表 31OTC终端渠道分类</w:t>
      </w:r>
      <w:r>
        <w:rPr>
          <w:rFonts w:hint="eastAsia"/>
        </w:rPr>
        <w:br/>
      </w:r>
      <w:r>
        <w:rPr>
          <w:rFonts w:hint="eastAsia"/>
        </w:rPr>
        <w:t>　　图表 32 2020-2025年全球OTC市场规模变化趋势图</w:t>
      </w:r>
      <w:r>
        <w:rPr>
          <w:rFonts w:hint="eastAsia"/>
        </w:rPr>
        <w:br/>
      </w:r>
      <w:r>
        <w:rPr>
          <w:rFonts w:hint="eastAsia"/>
        </w:rPr>
        <w:t>　　图表 33 2020-2025年全球OTC用药市场结构图</w:t>
      </w:r>
      <w:r>
        <w:rPr>
          <w:rFonts w:hint="eastAsia"/>
        </w:rPr>
        <w:br/>
      </w:r>
      <w:r>
        <w:rPr>
          <w:rFonts w:hint="eastAsia"/>
        </w:rPr>
        <w:t>　　图表 34 2020-2025年处方药转为非处方药的数量情况</w:t>
      </w:r>
      <w:r>
        <w:rPr>
          <w:rFonts w:hint="eastAsia"/>
        </w:rPr>
        <w:br/>
      </w:r>
      <w:r>
        <w:rPr>
          <w:rFonts w:hint="eastAsia"/>
        </w:rPr>
        <w:t>　　图表 35转换为非处方药的36种药品名单</w:t>
      </w:r>
      <w:r>
        <w:rPr>
          <w:rFonts w:hint="eastAsia"/>
        </w:rPr>
        <w:br/>
      </w:r>
      <w:r>
        <w:rPr>
          <w:rFonts w:hint="eastAsia"/>
        </w:rPr>
        <w:t>　　图表 36 2020-2025年中国OTC市场规模统计</w:t>
      </w:r>
      <w:r>
        <w:rPr>
          <w:rFonts w:hint="eastAsia"/>
        </w:rPr>
        <w:br/>
      </w:r>
      <w:r>
        <w:rPr>
          <w:rFonts w:hint="eastAsia"/>
        </w:rPr>
        <w:t>　　图表 37OTC品种在不同终端的销售变化图</w:t>
      </w:r>
      <w:r>
        <w:rPr>
          <w:rFonts w:hint="eastAsia"/>
        </w:rPr>
        <w:br/>
      </w:r>
      <w:r>
        <w:rPr>
          <w:rFonts w:hint="eastAsia"/>
        </w:rPr>
        <w:t>　　图表 38OTC用药领域分布图</w:t>
      </w:r>
      <w:r>
        <w:rPr>
          <w:rFonts w:hint="eastAsia"/>
        </w:rPr>
        <w:br/>
      </w:r>
      <w:r>
        <w:rPr>
          <w:rFonts w:hint="eastAsia"/>
        </w:rPr>
        <w:t>　　图表 392015年中国重点OTC企业情况</w:t>
      </w:r>
      <w:r>
        <w:rPr>
          <w:rFonts w:hint="eastAsia"/>
        </w:rPr>
        <w:br/>
      </w:r>
      <w:r>
        <w:rPr>
          <w:rFonts w:hint="eastAsia"/>
        </w:rPr>
        <w:t>　　图表 40OTC营销渠道主要模式优缺点及适用对象分析</w:t>
      </w:r>
      <w:r>
        <w:rPr>
          <w:rFonts w:hint="eastAsia"/>
        </w:rPr>
        <w:br/>
      </w:r>
      <w:r>
        <w:rPr>
          <w:rFonts w:hint="eastAsia"/>
        </w:rPr>
        <w:t>　　图表 41OTC药品“4P”营销模式</w:t>
      </w:r>
      <w:r>
        <w:rPr>
          <w:rFonts w:hint="eastAsia"/>
        </w:rPr>
        <w:br/>
      </w:r>
      <w:r>
        <w:rPr>
          <w:rFonts w:hint="eastAsia"/>
        </w:rPr>
        <w:t>　　图表 42不同人群对OTC药品的消费需求有较大差异</w:t>
      </w:r>
      <w:r>
        <w:rPr>
          <w:rFonts w:hint="eastAsia"/>
        </w:rPr>
        <w:br/>
      </w:r>
      <w:r>
        <w:rPr>
          <w:rFonts w:hint="eastAsia"/>
        </w:rPr>
        <w:t>　　图表 43感冒用药市场规模变化趋势图</w:t>
      </w:r>
      <w:r>
        <w:rPr>
          <w:rFonts w:hint="eastAsia"/>
        </w:rPr>
        <w:br/>
      </w:r>
      <w:r>
        <w:rPr>
          <w:rFonts w:hint="eastAsia"/>
        </w:rPr>
        <w:t>　　图表 44中国零售市场感冒用药前10品牌排名</w:t>
      </w:r>
      <w:r>
        <w:rPr>
          <w:rFonts w:hint="eastAsia"/>
        </w:rPr>
        <w:br/>
      </w:r>
      <w:r>
        <w:rPr>
          <w:rFonts w:hint="eastAsia"/>
        </w:rPr>
        <w:t>　　图表 45中国零售市场止咳化痰用药前10品牌排名</w:t>
      </w:r>
      <w:r>
        <w:rPr>
          <w:rFonts w:hint="eastAsia"/>
        </w:rPr>
        <w:br/>
      </w:r>
      <w:r>
        <w:rPr>
          <w:rFonts w:hint="eastAsia"/>
        </w:rPr>
        <w:t>　　图表 46近年来维生素类药物零售市场规模趋势图</w:t>
      </w:r>
      <w:r>
        <w:rPr>
          <w:rFonts w:hint="eastAsia"/>
        </w:rPr>
        <w:br/>
      </w:r>
      <w:r>
        <w:rPr>
          <w:rFonts w:hint="eastAsia"/>
        </w:rPr>
        <w:t>　　图表 47中国零售市场维生素前10品牌排名</w:t>
      </w:r>
      <w:r>
        <w:rPr>
          <w:rFonts w:hint="eastAsia"/>
        </w:rPr>
        <w:br/>
      </w:r>
      <w:r>
        <w:rPr>
          <w:rFonts w:hint="eastAsia"/>
        </w:rPr>
        <w:t>　　图表 482013年中国维生素市场价格情况</w:t>
      </w:r>
      <w:r>
        <w:rPr>
          <w:rFonts w:hint="eastAsia"/>
        </w:rPr>
        <w:br/>
      </w:r>
      <w:r>
        <w:rPr>
          <w:rFonts w:hint="eastAsia"/>
        </w:rPr>
        <w:t>　　图表 49中国肠胃药物市场规模变化趋势图</w:t>
      </w:r>
      <w:r>
        <w:rPr>
          <w:rFonts w:hint="eastAsia"/>
        </w:rPr>
        <w:br/>
      </w:r>
      <w:r>
        <w:rPr>
          <w:rFonts w:hint="eastAsia"/>
        </w:rPr>
        <w:t>　　图表 50中国零售市场胃肠用药前10品牌排名</w:t>
      </w:r>
      <w:r>
        <w:rPr>
          <w:rFonts w:hint="eastAsia"/>
        </w:rPr>
        <w:br/>
      </w:r>
      <w:r>
        <w:rPr>
          <w:rFonts w:hint="eastAsia"/>
        </w:rPr>
        <w:t>　　图表 51消化系统及代谢药品市场份额</w:t>
      </w:r>
      <w:r>
        <w:rPr>
          <w:rFonts w:hint="eastAsia"/>
        </w:rPr>
        <w:br/>
      </w:r>
      <w:r>
        <w:rPr>
          <w:rFonts w:hint="eastAsia"/>
        </w:rPr>
        <w:t>　　图表 52消化系统疾病中成药市场份额</w:t>
      </w:r>
      <w:r>
        <w:rPr>
          <w:rFonts w:hint="eastAsia"/>
        </w:rPr>
        <w:br/>
      </w:r>
      <w:r>
        <w:rPr>
          <w:rFonts w:hint="eastAsia"/>
        </w:rPr>
        <w:t>　　图表 53消化系统药物销售额TOP10品种份额</w:t>
      </w:r>
      <w:r>
        <w:rPr>
          <w:rFonts w:hint="eastAsia"/>
        </w:rPr>
        <w:br/>
      </w:r>
      <w:r>
        <w:rPr>
          <w:rFonts w:hint="eastAsia"/>
        </w:rPr>
        <w:t>　　图表 54消化系统中成药销售额TOP10品种份额</w:t>
      </w:r>
      <w:r>
        <w:rPr>
          <w:rFonts w:hint="eastAsia"/>
        </w:rPr>
        <w:br/>
      </w:r>
      <w:r>
        <w:rPr>
          <w:rFonts w:hint="eastAsia"/>
        </w:rPr>
        <w:t>　　图表 55医院终端皮肤病用药市场份额</w:t>
      </w:r>
      <w:r>
        <w:rPr>
          <w:rFonts w:hint="eastAsia"/>
        </w:rPr>
        <w:br/>
      </w:r>
      <w:r>
        <w:rPr>
          <w:rFonts w:hint="eastAsia"/>
        </w:rPr>
        <w:t>　　图表 56医院终端皮肤科中成药销售额TOP10品种份额</w:t>
      </w:r>
      <w:r>
        <w:rPr>
          <w:rFonts w:hint="eastAsia"/>
        </w:rPr>
        <w:br/>
      </w:r>
      <w:r>
        <w:rPr>
          <w:rFonts w:hint="eastAsia"/>
        </w:rPr>
        <w:t>　　图表 57中国零售市场皮肤用药前10品牌排名</w:t>
      </w:r>
      <w:r>
        <w:rPr>
          <w:rFonts w:hint="eastAsia"/>
        </w:rPr>
        <w:br/>
      </w:r>
      <w:r>
        <w:rPr>
          <w:rFonts w:hint="eastAsia"/>
        </w:rPr>
        <w:t>　　图表 58医院终端中成药五官科用药市场份额</w:t>
      </w:r>
      <w:r>
        <w:rPr>
          <w:rFonts w:hint="eastAsia"/>
        </w:rPr>
        <w:br/>
      </w:r>
      <w:r>
        <w:rPr>
          <w:rFonts w:hint="eastAsia"/>
        </w:rPr>
        <w:t>　　图表 59医院终端五官科中成药销售额TOP10品种份额</w:t>
      </w:r>
      <w:r>
        <w:rPr>
          <w:rFonts w:hint="eastAsia"/>
        </w:rPr>
        <w:br/>
      </w:r>
      <w:r>
        <w:rPr>
          <w:rFonts w:hint="eastAsia"/>
        </w:rPr>
        <w:t>　　图表 60中国咽喉用药零售市场规模变化趋势图</w:t>
      </w:r>
      <w:r>
        <w:rPr>
          <w:rFonts w:hint="eastAsia"/>
        </w:rPr>
        <w:br/>
      </w:r>
      <w:r>
        <w:rPr>
          <w:rFonts w:hint="eastAsia"/>
        </w:rPr>
        <w:t>　　图表 61中国零售市场咽喉用药前10品牌排名</w:t>
      </w:r>
      <w:r>
        <w:rPr>
          <w:rFonts w:hint="eastAsia"/>
        </w:rPr>
        <w:br/>
      </w:r>
      <w:r>
        <w:rPr>
          <w:rFonts w:hint="eastAsia"/>
        </w:rPr>
        <w:t>　　图表 62中国镇痛药零售市场规模变化趋势图</w:t>
      </w:r>
      <w:r>
        <w:rPr>
          <w:rFonts w:hint="eastAsia"/>
        </w:rPr>
        <w:br/>
      </w:r>
      <w:r>
        <w:rPr>
          <w:rFonts w:hint="eastAsia"/>
        </w:rPr>
        <w:t>　　图表 63近年来钙制剂零售市场规模趋势图</w:t>
      </w:r>
      <w:r>
        <w:rPr>
          <w:rFonts w:hint="eastAsia"/>
        </w:rPr>
        <w:br/>
      </w:r>
      <w:r>
        <w:rPr>
          <w:rFonts w:hint="eastAsia"/>
        </w:rPr>
        <w:t>　　图表 64中国钙制剂品牌市场份额情况</w:t>
      </w:r>
      <w:r>
        <w:rPr>
          <w:rFonts w:hint="eastAsia"/>
        </w:rPr>
        <w:br/>
      </w:r>
      <w:r>
        <w:rPr>
          <w:rFonts w:hint="eastAsia"/>
        </w:rPr>
        <w:t>　　图表 65心脑血管用药中成药市场份额</w:t>
      </w:r>
      <w:r>
        <w:rPr>
          <w:rFonts w:hint="eastAsia"/>
        </w:rPr>
        <w:br/>
      </w:r>
      <w:r>
        <w:rPr>
          <w:rFonts w:hint="eastAsia"/>
        </w:rPr>
        <w:t>　　图表 66心脑血管中成药销售额TOP10品种份额</w:t>
      </w:r>
      <w:r>
        <w:rPr>
          <w:rFonts w:hint="eastAsia"/>
        </w:rPr>
        <w:br/>
      </w:r>
      <w:r>
        <w:rPr>
          <w:rFonts w:hint="eastAsia"/>
        </w:rPr>
        <w:t>　　图表 67中国零售市场心脑血管用药（不含降压药）前10品牌排名</w:t>
      </w:r>
      <w:r>
        <w:rPr>
          <w:rFonts w:hint="eastAsia"/>
        </w:rPr>
        <w:br/>
      </w:r>
      <w:r>
        <w:rPr>
          <w:rFonts w:hint="eastAsia"/>
        </w:rPr>
        <w:t>　　图表 682015年中国妇科用药行业主要企业</w:t>
      </w:r>
      <w:r>
        <w:rPr>
          <w:rFonts w:hint="eastAsia"/>
        </w:rPr>
        <w:br/>
      </w:r>
      <w:r>
        <w:rPr>
          <w:rFonts w:hint="eastAsia"/>
        </w:rPr>
        <w:t>　　图表 69近年来中国妇科用药零售市场规模趋势图</w:t>
      </w:r>
      <w:r>
        <w:rPr>
          <w:rFonts w:hint="eastAsia"/>
        </w:rPr>
        <w:br/>
      </w:r>
      <w:r>
        <w:rPr>
          <w:rFonts w:hint="eastAsia"/>
        </w:rPr>
        <w:t>　　图表 70中国零售市场妇科用药前10品牌排名</w:t>
      </w:r>
      <w:r>
        <w:rPr>
          <w:rFonts w:hint="eastAsia"/>
        </w:rPr>
        <w:br/>
      </w:r>
      <w:r>
        <w:rPr>
          <w:rFonts w:hint="eastAsia"/>
        </w:rPr>
        <w:t>　　图表 71 2020-2025年中国药品零售市场规模增长趋势图</w:t>
      </w:r>
      <w:r>
        <w:rPr>
          <w:rFonts w:hint="eastAsia"/>
        </w:rPr>
        <w:br/>
      </w:r>
      <w:r>
        <w:rPr>
          <w:rFonts w:hint="eastAsia"/>
        </w:rPr>
        <w:t>　　图表 72 2020-2025年中西药品零售总额及同比增速</w:t>
      </w:r>
      <w:r>
        <w:rPr>
          <w:rFonts w:hint="eastAsia"/>
        </w:rPr>
        <w:br/>
      </w:r>
      <w:r>
        <w:rPr>
          <w:rFonts w:hint="eastAsia"/>
        </w:rPr>
        <w:t>　　图表 73中国药品零售市场品类结构变化图</w:t>
      </w:r>
      <w:r>
        <w:rPr>
          <w:rFonts w:hint="eastAsia"/>
        </w:rPr>
        <w:br/>
      </w:r>
      <w:r>
        <w:rPr>
          <w:rFonts w:hint="eastAsia"/>
        </w:rPr>
        <w:t>　　图表 742015年医院不同药品来源及药品成分的用药金额比例</w:t>
      </w:r>
      <w:r>
        <w:rPr>
          <w:rFonts w:hint="eastAsia"/>
        </w:rPr>
        <w:br/>
      </w:r>
      <w:r>
        <w:rPr>
          <w:rFonts w:hint="eastAsia"/>
        </w:rPr>
        <w:t>　　图表 75中国医院终端化学药各大类药品市场份额</w:t>
      </w:r>
      <w:r>
        <w:rPr>
          <w:rFonts w:hint="eastAsia"/>
        </w:rPr>
        <w:br/>
      </w:r>
      <w:r>
        <w:rPr>
          <w:rFonts w:hint="eastAsia"/>
        </w:rPr>
        <w:t>　　图表 76中国医院终端中成药各大类药品市场份额</w:t>
      </w:r>
      <w:r>
        <w:rPr>
          <w:rFonts w:hint="eastAsia"/>
        </w:rPr>
        <w:br/>
      </w:r>
      <w:r>
        <w:rPr>
          <w:rFonts w:hint="eastAsia"/>
        </w:rPr>
        <w:t>　　图表 77中国零售药店数量情况统计</w:t>
      </w:r>
      <w:r>
        <w:rPr>
          <w:rFonts w:hint="eastAsia"/>
        </w:rPr>
        <w:br/>
      </w:r>
      <w:r>
        <w:rPr>
          <w:rFonts w:hint="eastAsia"/>
        </w:rPr>
        <w:t>　　图表 78中国单体药店与连锁药店占比趋势图</w:t>
      </w:r>
      <w:r>
        <w:rPr>
          <w:rFonts w:hint="eastAsia"/>
        </w:rPr>
        <w:br/>
      </w:r>
      <w:r>
        <w:rPr>
          <w:rFonts w:hint="eastAsia"/>
        </w:rPr>
        <w:t>　　图表 79中国零售企业区域分布情况</w:t>
      </w:r>
      <w:r>
        <w:rPr>
          <w:rFonts w:hint="eastAsia"/>
        </w:rPr>
        <w:br/>
      </w:r>
      <w:r>
        <w:rPr>
          <w:rFonts w:hint="eastAsia"/>
        </w:rPr>
        <w:t>　　图表 80中国百强药店销售总额增长趋势图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2020-2025年中国药店百强企业销售额排名情况</w:t>
      </w:r>
      <w:r>
        <w:rPr>
          <w:rFonts w:hint="eastAsia"/>
        </w:rPr>
        <w:br/>
      </w:r>
      <w:r>
        <w:rPr>
          <w:rFonts w:hint="eastAsia"/>
        </w:rPr>
        <w:t>　　图表 82药店百强行业集中度变化（销售额）</w:t>
      </w:r>
      <w:r>
        <w:rPr>
          <w:rFonts w:hint="eastAsia"/>
        </w:rPr>
        <w:br/>
      </w:r>
      <w:r>
        <w:rPr>
          <w:rFonts w:hint="eastAsia"/>
        </w:rPr>
        <w:t>　　图表 83 2020-2025年中国药店排行榜（直营店数量家）</w:t>
      </w:r>
      <w:r>
        <w:rPr>
          <w:rFonts w:hint="eastAsia"/>
        </w:rPr>
        <w:br/>
      </w:r>
      <w:r>
        <w:rPr>
          <w:rFonts w:hint="eastAsia"/>
        </w:rPr>
        <w:t>　　图表 84 2020-2025年中国药店排行榜（单店销售额）</w:t>
      </w:r>
      <w:r>
        <w:rPr>
          <w:rFonts w:hint="eastAsia"/>
        </w:rPr>
        <w:br/>
      </w:r>
      <w:r>
        <w:rPr>
          <w:rFonts w:hint="eastAsia"/>
        </w:rPr>
        <w:t>　　图表 852015年北京同仁堂股份有限公司分行业经营情况表</w:t>
      </w:r>
      <w:r>
        <w:rPr>
          <w:rFonts w:hint="eastAsia"/>
        </w:rPr>
        <w:br/>
      </w:r>
      <w:r>
        <w:rPr>
          <w:rFonts w:hint="eastAsia"/>
        </w:rPr>
        <w:t>　　图表 862015年北京同仁堂股份有限公司分地区情况表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2020-2025年北京同仁堂股份有限公司收入与利润统计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88 2020-2025年北京同仁堂股份有限公司资产与负债统计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89 2020-2025年北京同仁堂股份有限公司盈利能力情况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91 2020-2025年北京同仁堂股份有限公司运营能力情况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92 2020-2025年北京同仁堂股份有限公司成本费用构成情况统计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932015年北京同仁堂股份有限公司成本费用结构图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942015年哈药集团股份有限公司产品情况表</w:t>
      </w:r>
      <w:r>
        <w:rPr>
          <w:rFonts w:hint="eastAsia"/>
        </w:rPr>
        <w:br/>
      </w:r>
      <w:r>
        <w:rPr>
          <w:rFonts w:hint="eastAsia"/>
        </w:rPr>
        <w:t>　　图表 952015年哈药集团股份有限公司分地区情况表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96 2020-2025年哈药集团股份有限公司收入与利润统计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97 2020-2025年哈药集团股份有限公司资产与负债统计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98 2020-2025年哈药集团股份有限公司盈利能力情况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99 2020-2025年哈药集团股份有限公司偿债能力情况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1022015年上半年哈药集团三精制药股份有限公司分产品情况表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1032015年哈药集团三精制药股份有限公司业务结构情况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1042015年上半年哈药集团三精制药股份有限公司分地区情况表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1112015年哈药集团三精制药股份有限公司成本费用结构图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1122015年云南白药集团股份有限公司分行业情况表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1132015年云南白药集团股份有限公司分产品情况表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1142015年云南白药集团股份有限公司业务结构情况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1152015年云南白药集团股份有限公司分地区情况表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 2020-2025年云南白药集团股份有限公司收入与利润统计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117 2020-2025年云南白药集团股份有限公司资产与负债统计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118 2020-2025年云南白药集团股份有限公司盈利能力情况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119 2020-2025年云南白药集团股份有限公司偿债能力情况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121 2020-2025年云南白药集团股份有限公司成本费用构成情况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1222015年云南白药集团股份有限公司成本费用结构图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1232015年华润三九医药股份有限公司分行业情况表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1242015年华润三九医药股份有限公司业务结构情况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1252015年华润三九医药股份有限公司分地区情况表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126 2020-2025年华润三九医药股份有限公司收入与利润统计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127 2020-2025年华润三九医药股份有限公司资产与负债统计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128 2020-2025年华润三九医药股份有限公司盈利能力情况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129 2020-2025年华润三九医药股份有限公司偿债能力情况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131 2020-2025年华润三九医药股份有限公司成本费用构成情况统计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1322012广州药业股份有限公司分行业情况表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1332012广州药业股份有限公司业务结构情况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1342012广州药业股份有限公司制造业务分产品情况表</w:t>
      </w:r>
      <w:r>
        <w:rPr>
          <w:rFonts w:hint="eastAsia"/>
        </w:rPr>
        <w:br/>
      </w:r>
      <w:r>
        <w:rPr>
          <w:rFonts w:hint="eastAsia"/>
        </w:rPr>
        <w:t>　　图表 1352012广州医药股份有限公司制造业务机构情况</w:t>
      </w:r>
      <w:r>
        <w:rPr>
          <w:rFonts w:hint="eastAsia"/>
        </w:rPr>
        <w:br/>
      </w:r>
      <w:r>
        <w:rPr>
          <w:rFonts w:hint="eastAsia"/>
        </w:rPr>
        <w:t>　　图表 1362015年广州药业股份有限公司分地区情况表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137 2020-2025年广州药业股份有限公司收入与利润统计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138 2020-2025年广州药业股份有限公司资产与负债统计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139 2020-2025年广州药业股份有限公司盈利能力情况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141 2020-2025年广州药业股份有限公司运营能力情况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142 2020-2025年广州药业股份有限公司成本费用构成情况统计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1432015年广州药业股份有限公司成本费用结构图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1442015年浙江康恩贝制药股份有限公司分行业情况表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1452015年浙江康恩贝制药股份有限公司分产品情况表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1462015年浙江康恩贝制药股份有限公司业务结构情况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1472015年浙江康恩贝制药股份有限公司分地区情况表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148 2020-2025年浙江康恩贝制药股份有限公司收入与利润统计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2020-2025年浙江康恩贝制药股份有限公司资产与负债统计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151 2020-2025年浙江康恩贝制药股份有限公司偿债能力情况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2020-2025年浙江康恩贝制药股份有限公司运营能力情况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153 2020-2025年浙江康恩贝制药股份有限公司成本费用统计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1542015年浙江康恩贝制药股份有限公司成本费用结构图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1552015年江中药业股份有限公司分产品情况表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1562015年江中药业股份有限公司业务结构情况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2020-2025年江中药业股份有限公司收入与利润统计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158 2020-2025年江中药业股份有限公司资产与负债统计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159 2020-2025年江中药业股份有限公司盈利能力情况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161 2020-2025年江中药业股份有限公司运营能力情况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162 2020-2025年江中药业股份有限公司成本费用构成情况统计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1632015年山东东阿阿胶股份有限公司分行业情况表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1642015年山东东阿阿胶股份有限公司分产品情况表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1652015年山东东阿阿胶股份有限公司业务结构情况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1662015年山东东阿阿胶股份有限公司分地区情况表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167 2020-2025年山东东阿阿胶股份有限公司收入与利润统计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168 2020-2025年山东东阿阿胶股份有限公司资产与负债统计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169 2020-2025年山东东阿阿胶股份有限公司盈利能力情况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2020-2025年山东东阿阿胶股份有限公司运营能力情况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172 2020-2025年山东东阿阿胶股份有限公司成本费用统计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173修正药业集团股份有限公司资产及负债统计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174修正药业集团股份有限公司收入及利润统计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175修正药业集团股份有限公司偿债能力变化趋势图</w:t>
      </w:r>
      <w:r>
        <w:rPr>
          <w:rFonts w:hint="eastAsia"/>
        </w:rPr>
        <w:br/>
      </w:r>
      <w:r>
        <w:rPr>
          <w:rFonts w:hint="eastAsia"/>
        </w:rPr>
        <w:t>　　图表 176修正药业集团股份有限公司盈利能力统计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177修正药业集团股份有限公司运营能力统计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178西安杨森制药有限公司资产及负债统计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179西安杨森制药有限公司收入及利润统计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180西安杨森制药有限公司资产负债率变化趋势图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181西安杨森制药有限公司盈利能力统计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182西安杨森制药有限公司运营能力统计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183中美天津史克制药有限公司资产及负债统计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184中美天津史克制药有限公司收入及利润统计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185中美天津史克制药有限公司资产负债率趋势图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186中美天津史克制药有限公司盈利能力统计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187中美天津史克制药有限公司运营能力统计</w:t>
      </w:r>
      <w:r>
        <w:rPr>
          <w:rFonts w:hint="eastAsia"/>
        </w:rPr>
        <w:br/>
      </w:r>
      <w:r>
        <w:rPr>
          <w:rFonts w:hint="eastAsia"/>
        </w:rPr>
        <w:t>　　图表 188 2020-2031年中国OTC市场规模预测趋势图</w:t>
      </w:r>
      <w:r>
        <w:rPr>
          <w:rFonts w:hint="eastAsia"/>
        </w:rPr>
        <w:br/>
      </w:r>
      <w:r>
        <w:rPr>
          <w:rFonts w:hint="eastAsia"/>
        </w:rPr>
        <w:t>　　图表 189RX转换为OTC后药品价格显著下降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dd6aeb4624570" w:history="1">
        <w:r>
          <w:rPr>
            <w:rStyle w:val="Hyperlink"/>
          </w:rPr>
          <w:t>中国非处方药（OTC）行业现状调研分析及市场前景预测报告（2025版）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dd6aeb4624570" w:history="1">
        <w:r>
          <w:rPr>
            <w:rStyle w:val="Hyperlink"/>
          </w:rPr>
          <w:t>https://www.20087.com/M_YiLiaoBaoJian/80/FeiChuFangYaoOTCHangYeQianJingFenXi.html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是处方药还是非处方药、非处方药otc的全称、处方药与非处方药标识、非处方药otc说明书管理、OTC是处方药还是非处方药、非处方药otc都有哪些、抗生素是处方药还是非处方药、非处方药otc药品、处方药与非处方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dfb7f49544402" w:history="1">
      <w:r>
        <w:rPr>
          <w:rStyle w:val="Hyperlink"/>
        </w:rPr>
        <w:t>中国非处方药（OTC）行业现状调研分析及市场前景预测报告（2025版）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FeiChuFangYaoOTCHangYeQianJingFenXi.html" TargetMode="External" Id="R70ddd6aeb462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FeiChuFangYaoOTCHangYeQianJingFenXi.html" TargetMode="External" Id="R7dfdfb7f4954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2025-01-26T07:07:00Z</dcterms:created>
  <dcterms:modified xsi:type="dcterms:W3CDTF">2025-01-26T08:07:00Z</dcterms:modified>
  <dc:subject>中国非处方药（OTC）行业现状调研分析及市场前景预测报告（2025版）</dc:subject>
  <dc:title>中国非处方药（OTC）行业现状调研分析及市场前景预测报告（2025版）</dc:title>
  <cp:keywords>中国非处方药（OTC）行业现状调研分析及市场前景预测报告（2025版）</cp:keywords>
  <dc:description>中国非处方药（OTC）行业现状调研分析及市场前景预测报告（2025版）</dc:description>
</cp:coreProperties>
</file>