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f2cf17ff243ad" w:history="1">
              <w:r>
                <w:rPr>
                  <w:rStyle w:val="Hyperlink"/>
                </w:rPr>
                <w:t>2025-2031年中国颅内动脉支架行业发展全面调研与未来趋势分析报告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f2cf17ff243ad" w:history="1">
              <w:r>
                <w:rPr>
                  <w:rStyle w:val="Hyperlink"/>
                </w:rPr>
                <w:t>2025-2031年中国颅内动脉支架行业发展全面调研与未来趋势分析报告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f2cf17ff243ad" w:history="1">
                <w:r>
                  <w:rPr>
                    <w:rStyle w:val="Hyperlink"/>
                  </w:rPr>
                  <w:t>https://www.20087.com/0/38/LuNeiDongMaiZhiJiaDeFaZhanQuShi.html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动脉支架是治疗脑血管疾病（如颅内动脉瘤和狭窄）的重要医疗器械。目前，颅内动脉支架的技术已经非常先进，能够提供精确的定位和良好的生物相容性。随着神经介入手术技术的进步和新型生物材料的应用，颅内动脉支架的植入成功率和患者预后得到显著改善。</w:t>
      </w:r>
      <w:r>
        <w:rPr>
          <w:rFonts w:hint="eastAsia"/>
        </w:rPr>
        <w:br/>
      </w:r>
      <w:r>
        <w:rPr>
          <w:rFonts w:hint="eastAsia"/>
        </w:rPr>
        <w:t>　　未来，颅内动脉支架将更加注重个性化和智能化。个性化体现在通过3D打印技术定制支架，以适应不同患者的解剖结构，提高治疗效果。智能化则意味着集成传感器和智能材料，实现支架的状态监测和响应性调节，如监测血流动力学变化，及时调整支架形态，以预防再狭窄和血栓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f2cf17ff243ad" w:history="1">
        <w:r>
          <w:rPr>
            <w:rStyle w:val="Hyperlink"/>
          </w:rPr>
          <w:t>2025-2031年中国颅内动脉支架行业发展全面调研与未来趋势分析报告</w:t>
        </w:r>
      </w:hyperlink>
      <w:r>
        <w:rPr>
          <w:rFonts w:hint="eastAsia"/>
        </w:rPr>
        <w:t>》基于国家统计局及相关行业协会的详实数据，结合国内外颅内动脉支架行业研究资料及深入市场调研，系统分析了颅内动脉支架行业的市场规模、市场需求及产业链现状。报告重点探讨了颅内动脉支架行业整体运行情况及细分领域特点，科学预测了颅内动脉支架市场前景与发展趋势，揭示了颅内动脉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9f2cf17ff243ad" w:history="1">
        <w:r>
          <w:rPr>
            <w:rStyle w:val="Hyperlink"/>
          </w:rPr>
          <w:t>2025-2031年中国颅内动脉支架行业发展全面调研与未来趋势分析报告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颅内动脉支架概述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国外颅内动脉支架市场发展概况</w:t>
      </w:r>
      <w:r>
        <w:rPr>
          <w:rFonts w:hint="eastAsia"/>
        </w:rPr>
        <w:br/>
      </w:r>
      <w:r>
        <w:rPr>
          <w:rFonts w:hint="eastAsia"/>
        </w:rPr>
        <w:t>　　第一节 2024-2025年全球颅内动脉支架市场分析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2025年我国颅内动脉支架环境分析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我国颅内动脉支架技术发展分析</w:t>
      </w:r>
      <w:r>
        <w:rPr>
          <w:rFonts w:hint="eastAsia"/>
        </w:rPr>
        <w:br/>
      </w:r>
      <w:r>
        <w:rPr>
          <w:rFonts w:hint="eastAsia"/>
        </w:rPr>
        <w:t>　　第一节 当前我国颅内动脉支架技术发展现况分析</w:t>
      </w:r>
      <w:r>
        <w:rPr>
          <w:rFonts w:hint="eastAsia"/>
        </w:rPr>
        <w:br/>
      </w:r>
      <w:r>
        <w:rPr>
          <w:rFonts w:hint="eastAsia"/>
        </w:rPr>
        <w:t>　　第二节 我国颅内动脉支架技术成熟度分析</w:t>
      </w:r>
      <w:r>
        <w:rPr>
          <w:rFonts w:hint="eastAsia"/>
        </w:rPr>
        <w:br/>
      </w:r>
      <w:r>
        <w:rPr>
          <w:rFonts w:hint="eastAsia"/>
        </w:rPr>
        <w:t>　　第三节 中外颅内动脉支架技术差距及其主要因素分析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提高我国颅内动脉支架技术的策略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颅内动脉支架市场特性分析</w:t>
      </w:r>
      <w:r>
        <w:rPr>
          <w:rFonts w:hint="eastAsia"/>
        </w:rPr>
        <w:br/>
      </w:r>
      <w:r>
        <w:rPr>
          <w:rFonts w:hint="eastAsia"/>
        </w:rPr>
        <w:t>　　第一节 颅内动脉支架市场集中度分析及预测</w:t>
      </w:r>
      <w:r>
        <w:rPr>
          <w:rFonts w:hint="eastAsia"/>
        </w:rPr>
        <w:br/>
      </w:r>
      <w:r>
        <w:rPr>
          <w:rFonts w:hint="eastAsia"/>
        </w:rPr>
        <w:t>　　第二节 颅内动脉支架行业SWOT分析及预测</w:t>
      </w:r>
      <w:r>
        <w:rPr>
          <w:rFonts w:hint="eastAsia"/>
        </w:rPr>
        <w:br/>
      </w:r>
      <w:r>
        <w:rPr>
          <w:rFonts w:hint="eastAsia"/>
        </w:rPr>
        <w:t>　　　　一、颅内动脉支架优势</w:t>
      </w:r>
      <w:r>
        <w:rPr>
          <w:rFonts w:hint="eastAsia"/>
        </w:rPr>
        <w:br/>
      </w:r>
      <w:r>
        <w:rPr>
          <w:rFonts w:hint="eastAsia"/>
        </w:rPr>
        <w:t>　　　　二、颅内动脉支架劣势</w:t>
      </w:r>
      <w:r>
        <w:rPr>
          <w:rFonts w:hint="eastAsia"/>
        </w:rPr>
        <w:br/>
      </w:r>
      <w:r>
        <w:rPr>
          <w:rFonts w:hint="eastAsia"/>
        </w:rPr>
        <w:t>　　　　三、颅内动脉支架机会</w:t>
      </w:r>
      <w:r>
        <w:rPr>
          <w:rFonts w:hint="eastAsia"/>
        </w:rPr>
        <w:br/>
      </w:r>
      <w:r>
        <w:rPr>
          <w:rFonts w:hint="eastAsia"/>
        </w:rPr>
        <w:t>　　　　四、颅内动脉支架风险</w:t>
      </w:r>
      <w:r>
        <w:rPr>
          <w:rFonts w:hint="eastAsia"/>
        </w:rPr>
        <w:br/>
      </w:r>
      <w:r>
        <w:rPr>
          <w:rFonts w:hint="eastAsia"/>
        </w:rPr>
        <w:t>　　第三节 颅内动脉支架行业进入退出状况分析及预测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我国颅内动脉支架发展现状</w:t>
      </w:r>
      <w:r>
        <w:rPr>
          <w:rFonts w:hint="eastAsia"/>
        </w:rPr>
        <w:br/>
      </w:r>
      <w:r>
        <w:rPr>
          <w:rFonts w:hint="eastAsia"/>
        </w:rPr>
        <w:t>　　第一节 我国颅内动脉支架市场现状分析及预测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我国颅内动脉支架产量分析及预测</w:t>
      </w:r>
      <w:r>
        <w:rPr>
          <w:rFonts w:hint="eastAsia"/>
        </w:rPr>
        <w:br/>
      </w:r>
      <w:r>
        <w:rPr>
          <w:rFonts w:hint="eastAsia"/>
        </w:rPr>
        <w:t>　　第三节 我国颅内动脉支架市场需求分析</w:t>
      </w:r>
      <w:r>
        <w:rPr>
          <w:rFonts w:hint="eastAsia"/>
        </w:rPr>
        <w:br/>
      </w:r>
      <w:r>
        <w:rPr>
          <w:rFonts w:hint="eastAsia"/>
        </w:rPr>
        <w:t>　　　　一、我国颅内动脉支架需求特点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我国颅内动脉支架价格趋势分析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2020-2025年我国颅内动脉支架行业经济运行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2020-2025年我国颅内动脉支架进、出口分析</w:t>
      </w:r>
      <w:r>
        <w:rPr>
          <w:rFonts w:hint="eastAsia"/>
        </w:rPr>
        <w:br/>
      </w:r>
      <w:r>
        <w:rPr>
          <w:rFonts w:hint="eastAsia"/>
        </w:rPr>
        <w:t>　　第一节 2025年颅内动脉支架进、出口特点</w:t>
      </w:r>
      <w:r>
        <w:rPr>
          <w:rFonts w:hint="eastAsia"/>
        </w:rPr>
        <w:br/>
      </w:r>
      <w:r>
        <w:rPr>
          <w:rFonts w:hint="eastAsia"/>
        </w:rPr>
        <w:t>　　第二节 颅内动脉支架进口分析</w:t>
      </w:r>
      <w:r>
        <w:rPr>
          <w:rFonts w:hint="eastAsia"/>
        </w:rPr>
        <w:br/>
      </w:r>
      <w:r>
        <w:rPr>
          <w:rFonts w:hint="eastAsia"/>
        </w:rPr>
        <w:t>　　第三节 颅内动脉支架出口分析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2020-2025年主要颅内动脉支架企业及竞争格局</w:t>
      </w:r>
      <w:r>
        <w:rPr>
          <w:rFonts w:hint="eastAsia"/>
        </w:rPr>
        <w:br/>
      </w:r>
      <w:r>
        <w:rPr>
          <w:rFonts w:hint="eastAsia"/>
        </w:rPr>
        <w:t>　　第一节 美国史赛克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四、颅内动脉支架产品分析</w:t>
      </w:r>
      <w:r>
        <w:rPr>
          <w:rFonts w:hint="eastAsia"/>
        </w:rPr>
        <w:br/>
      </w:r>
      <w:r>
        <w:rPr>
          <w:rFonts w:hint="eastAsia"/>
        </w:rPr>
        <w:t>　　第二节 波士顿科学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四、颅内动脉支架产品分析</w:t>
      </w:r>
      <w:r>
        <w:rPr>
          <w:rFonts w:hint="eastAsia"/>
        </w:rPr>
        <w:br/>
      </w:r>
      <w:r>
        <w:rPr>
          <w:rFonts w:hint="eastAsia"/>
        </w:rPr>
        <w:t>　　第三节 上海微创医疗器械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四、颅内动脉支架产品分析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2025-2031年颅内动脉支架投资建议</w:t>
      </w:r>
      <w:r>
        <w:rPr>
          <w:rFonts w:hint="eastAsia"/>
        </w:rPr>
        <w:br/>
      </w:r>
      <w:r>
        <w:rPr>
          <w:rFonts w:hint="eastAsia"/>
        </w:rPr>
        <w:t>　　第一节 颅内动脉支架投资环境分析</w:t>
      </w:r>
      <w:r>
        <w:rPr>
          <w:rFonts w:hint="eastAsia"/>
        </w:rPr>
        <w:br/>
      </w:r>
      <w:r>
        <w:rPr>
          <w:rFonts w:hint="eastAsia"/>
        </w:rPr>
        <w:t>　　第二节 颅内动脉支架投资进入壁垒分析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颅内动脉支架投资建议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2025-2031年我国颅内动脉支架未来发展预测及投资前景分析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未来颅内动脉支架行业发展趋势分析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一、未来颅内动脉支架行业发展分析</w:t>
      </w:r>
      <w:r>
        <w:rPr>
          <w:rFonts w:hint="eastAsia"/>
        </w:rPr>
        <w:br/>
      </w:r>
      <w:r>
        <w:rPr>
          <w:rFonts w:hint="eastAsia"/>
        </w:rPr>
        <w:t>　　　　二、未来颅内动脉支架行业技术开发方向</w:t>
      </w:r>
      <w:r>
        <w:rPr>
          <w:rFonts w:hint="eastAsia"/>
        </w:rPr>
        <w:br/>
      </w:r>
      <w:r>
        <w:rPr>
          <w:rFonts w:hint="eastAsia"/>
        </w:rPr>
        <w:t>　　第二节 颅内动脉支架行业相关趋势预测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2025-2031年业内专家对我国颅内动脉支架投资的建议及观点</w:t>
      </w:r>
      <w:r>
        <w:rPr>
          <w:rFonts w:hint="eastAsia"/>
        </w:rPr>
        <w:br/>
      </w:r>
      <w:r>
        <w:rPr>
          <w:rFonts w:hint="eastAsia"/>
        </w:rPr>
        <w:t>　　第一节 颅内动脉支架行业投资机遇</w:t>
      </w:r>
      <w:r>
        <w:rPr>
          <w:rFonts w:hint="eastAsia"/>
        </w:rPr>
        <w:br/>
      </w:r>
      <w:r>
        <w:rPr>
          <w:rFonts w:hint="eastAsia"/>
        </w:rPr>
        <w:t>　　第二节 颅内动脉支架行业投资风险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[⋅中⋅智⋅林⋅]行业应对策略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f2cf17ff243ad" w:history="1">
        <w:r>
          <w:rPr>
            <w:rStyle w:val="Hyperlink"/>
          </w:rPr>
          <w:t>2025-2031年中国颅内动脉支架行业发展全面调研与未来趋势分析报告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f2cf17ff243ad" w:history="1">
        <w:r>
          <w:rPr>
            <w:rStyle w:val="Hyperlink"/>
          </w:rPr>
          <w:t>https://www.20087.com/0/38/LuNeiDongMaiZhiJiaDeFaZhanQuShi.html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入颅内的动脉有哪三条、颅内动脉支架手术需要多少钱、颅内动脉狭窄治疗指南、颅内动脉支架系统、脑血管支架几年换一次、颅内动脉支架植入指南、动脉支架能维持多久、颅内动脉支架系统价格、脑血管支架17万元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4d9021c734acb" w:history="1">
      <w:r>
        <w:rPr>
          <w:rStyle w:val="Hyperlink"/>
        </w:rPr>
        <w:t>2025-2031年中国颅内动脉支架行业发展全面调研与未来趋势分析报告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uNeiDongMaiZhiJiaDeFaZhanQuShi.html" TargetMode="External" Id="Rb29f2cf17ff2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uNeiDongMaiZhiJiaDeFaZhanQuShi.html" TargetMode="External" Id="R22f4d9021c7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2025-05-03T00:20:00Z</dcterms:created>
  <dcterms:modified xsi:type="dcterms:W3CDTF">2025-05-03T01:20:00Z</dcterms:modified>
  <dc:subject>2025-2031年中国颅内动脉支架行业发展全面调研与未来趋势分析报告</dc:subject>
  <dc:title>2025-2031年中国颅内动脉支架行业发展全面调研与未来趋势分析报告</dc:title>
  <cp:keywords>2025-2031年中国颅内动脉支架行业发展全面调研与未来趋势分析报告</cp:keywords>
  <dc:description>2025-2031年中国颅内动脉支架行业发展全面调研与未来趋势分析报告</dc:description>
</cp:coreProperties>
</file>