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71311b2e94c5d" w:history="1">
              <w:r>
                <w:rPr>
                  <w:rStyle w:val="Hyperlink"/>
                </w:rPr>
                <w:t>2025-2031年中国三甲医院市场调查研究及发展前景趋势分析报告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71311b2e94c5d" w:history="1">
              <w:r>
                <w:rPr>
                  <w:rStyle w:val="Hyperlink"/>
                </w:rPr>
                <w:t>2025-2031年中国三甲医院市场调查研究及发展前景趋势分析报告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71311b2e94c5d" w:history="1">
                <w:r>
                  <w:rPr>
                    <w:rStyle w:val="Hyperlink"/>
                  </w:rPr>
                  <w:t>https://www.20087.com/1/28/SanJiaYiYuanDeFaZhanQuShi.html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医院作为医疗服务体系的龙头，承担着高质量医疗服务与医学科研的双重任务。目前，数字化转型是重要趋势，智慧医院建设加速，通过电子病历、远程医疗、人工智能辅助诊断等技术提升服务效率和诊疗质量。同时，专科化、精细化发展，形成特色优势学科，提升医疗技术水平和科研创新能力。</w:t>
      </w:r>
      <w:r>
        <w:rPr>
          <w:rFonts w:hint="eastAsia"/>
        </w:rPr>
        <w:br/>
      </w:r>
      <w:r>
        <w:rPr>
          <w:rFonts w:hint="eastAsia"/>
        </w:rPr>
        <w:t>　　未来三甲医院的发展将更加注重医教研一体化和健康管理模式的创新。大数据、云计算等技术将深度融入医疗服务，实现个性化医疗和精准医疗的突破。跨区域医联体和专科联盟的构建，促进优质医疗资源下沉，提高医疗服务的可及性和公平性。此外，医院管理将更加注重人文关怀和患者体验，打造以患者为中心的服务体系。</w:t>
      </w:r>
      <w:r>
        <w:rPr>
          <w:rFonts w:hint="eastAsia"/>
        </w:rPr>
        <w:br/>
      </w:r>
      <w:r>
        <w:rPr>
          <w:rFonts w:hint="eastAsia"/>
        </w:rPr>
        <w:t>　　《</w:t>
      </w:r>
      <w:hyperlink r:id="R0e871311b2e94c5d" w:history="1">
        <w:r>
          <w:rPr>
            <w:rStyle w:val="Hyperlink"/>
          </w:rPr>
          <w:t>2025-2031年中国三甲医院市场调查研究及发展前景趋势分析报告</w:t>
        </w:r>
      </w:hyperlink>
      <w:r>
        <w:rPr>
          <w:rFonts w:hint="eastAsia"/>
        </w:rPr>
        <w:t>》基于科学的市场调研与数据分析，全面解析了三甲医院行业的市场规模、市场需求及发展现状。报告深入探讨了三甲医院产业链结构、细分市场特点及技术发展方向，并结合宏观经济环境与消费者需求变化，对三甲医院行业前景与未来趋势进行了科学预测，揭示了潜在增长空间。通过对三甲医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三甲医院产业环境透视</w:t>
      </w:r>
      <w:r>
        <w:rPr>
          <w:rFonts w:hint="eastAsia"/>
        </w:rPr>
        <w:br/>
      </w:r>
      <w:r>
        <w:rPr>
          <w:rFonts w:hint="eastAsia"/>
        </w:rPr>
        <w:t>第一章 三甲医院行业概述</w:t>
      </w:r>
      <w:r>
        <w:rPr>
          <w:rFonts w:hint="eastAsia"/>
        </w:rPr>
        <w:br/>
      </w:r>
      <w:r>
        <w:rPr>
          <w:rFonts w:hint="eastAsia"/>
        </w:rPr>
        <w:t>　　第一节 三甲医院定义</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三甲医院行业统计标准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2019-2024年三甲医院行业经济指标分析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三甲医院行业产业链分析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一、2019-2024年国民经济运行情况分析</w:t>
      </w:r>
      <w:r>
        <w:rPr>
          <w:rFonts w:hint="eastAsia"/>
        </w:rPr>
        <w:br/>
      </w:r>
      <w:r>
        <w:rPr>
          <w:rFonts w:hint="eastAsia"/>
        </w:rPr>
        <w:t>　　　　二、2019-2024年消费价格指数CPI、PPI分析</w:t>
      </w:r>
      <w:r>
        <w:rPr>
          <w:rFonts w:hint="eastAsia"/>
        </w:rPr>
        <w:br/>
      </w:r>
      <w:r>
        <w:rPr>
          <w:rFonts w:hint="eastAsia"/>
        </w:rPr>
        <w:t>　　　　三、2019-2024年全国居民收入情况解读</w:t>
      </w:r>
      <w:r>
        <w:rPr>
          <w:rFonts w:hint="eastAsia"/>
        </w:rPr>
        <w:br/>
      </w:r>
      <w:r>
        <w:rPr>
          <w:rFonts w:hint="eastAsia"/>
        </w:rPr>
        <w:t>　　　　四、2019-2024年社会消费品零售总额分析</w:t>
      </w:r>
      <w:r>
        <w:rPr>
          <w:rFonts w:hint="eastAsia"/>
        </w:rPr>
        <w:br/>
      </w:r>
      <w:r>
        <w:rPr>
          <w:rFonts w:hint="eastAsia"/>
        </w:rPr>
        <w:t>　　　　五、2019-2024年工业发展形势走势</w:t>
      </w:r>
      <w:r>
        <w:rPr>
          <w:rFonts w:hint="eastAsia"/>
        </w:rPr>
        <w:br/>
      </w:r>
      <w:r>
        <w:rPr>
          <w:rFonts w:hint="eastAsia"/>
        </w:rPr>
        <w:t>　　　　六、2019-2024年固定资产投资情况</w:t>
      </w:r>
      <w:r>
        <w:rPr>
          <w:rFonts w:hint="eastAsia"/>
        </w:rPr>
        <w:br/>
      </w:r>
      <w:r>
        <w:rPr>
          <w:rFonts w:hint="eastAsia"/>
        </w:rPr>
        <w:t>　　　　七、2019-2024年对外贸易进出口分析</w:t>
      </w:r>
      <w:r>
        <w:rPr>
          <w:rFonts w:hint="eastAsia"/>
        </w:rPr>
        <w:br/>
      </w:r>
      <w:r>
        <w:rPr>
          <w:rFonts w:hint="eastAsia"/>
        </w:rPr>
        <w:t>　　　　八、中国宏观经济趋势预测</w:t>
      </w:r>
      <w:r>
        <w:rPr>
          <w:rFonts w:hint="eastAsia"/>
        </w:rPr>
        <w:br/>
      </w:r>
      <w:r>
        <w:rPr>
          <w:rFonts w:hint="eastAsia"/>
        </w:rPr>
        <w:t>　　第三节 中国社会环境分析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七、卫生和社会服务</w:t>
      </w:r>
      <w:r>
        <w:rPr>
          <w:rFonts w:hint="eastAsia"/>
        </w:rPr>
        <w:br/>
      </w:r>
      <w:r>
        <w:rPr>
          <w:rFonts w:hint="eastAsia"/>
        </w:rPr>
        <w:br/>
      </w:r>
      <w:r>
        <w:rPr>
          <w:rFonts w:hint="eastAsia"/>
        </w:rPr>
        <w:t>第三章 中国医疗行业发展分析</w:t>
      </w:r>
      <w:r>
        <w:rPr>
          <w:rFonts w:hint="eastAsia"/>
        </w:rPr>
        <w:br/>
      </w:r>
      <w:r>
        <w:rPr>
          <w:rFonts w:hint="eastAsia"/>
        </w:rPr>
        <w:t>　　第一节 医疗机构总体供给现状</w:t>
      </w:r>
      <w:r>
        <w:rPr>
          <w:rFonts w:hint="eastAsia"/>
        </w:rPr>
        <w:br/>
      </w:r>
      <w:r>
        <w:rPr>
          <w:rFonts w:hint="eastAsia"/>
        </w:rPr>
        <w:t>　　　　一、医疗机构数量统计</w:t>
      </w:r>
      <w:r>
        <w:rPr>
          <w:rFonts w:hint="eastAsia"/>
        </w:rPr>
        <w:br/>
      </w:r>
      <w:r>
        <w:rPr>
          <w:rFonts w:hint="eastAsia"/>
        </w:rPr>
        <w:t>　　　　二、医疗机构床位统计</w:t>
      </w:r>
      <w:r>
        <w:rPr>
          <w:rFonts w:hint="eastAsia"/>
        </w:rPr>
        <w:br/>
      </w:r>
      <w:r>
        <w:rPr>
          <w:rFonts w:hint="eastAsia"/>
        </w:rPr>
        <w:t>　　　　三、医疗机构人员统计</w:t>
      </w:r>
      <w:r>
        <w:rPr>
          <w:rFonts w:hint="eastAsia"/>
        </w:rPr>
        <w:br/>
      </w:r>
      <w:r>
        <w:rPr>
          <w:rFonts w:hint="eastAsia"/>
        </w:rPr>
        <w:t>　　　　四、医疗机构建筑面积</w:t>
      </w:r>
      <w:r>
        <w:rPr>
          <w:rFonts w:hint="eastAsia"/>
        </w:rPr>
        <w:br/>
      </w:r>
      <w:r>
        <w:rPr>
          <w:rFonts w:hint="eastAsia"/>
        </w:rPr>
        <w:t>　　第二节 医疗机构行业服务现状</w:t>
      </w:r>
      <w:r>
        <w:rPr>
          <w:rFonts w:hint="eastAsia"/>
        </w:rPr>
        <w:br/>
      </w:r>
      <w:r>
        <w:rPr>
          <w:rFonts w:hint="eastAsia"/>
        </w:rPr>
        <w:t>　　　　一、医疗机构行业门诊服务分析</w:t>
      </w:r>
      <w:r>
        <w:rPr>
          <w:rFonts w:hint="eastAsia"/>
        </w:rPr>
        <w:br/>
      </w:r>
      <w:r>
        <w:rPr>
          <w:rFonts w:hint="eastAsia"/>
        </w:rPr>
        <w:t>　　　　二、医疗机构行业住院服务分析</w:t>
      </w:r>
      <w:r>
        <w:rPr>
          <w:rFonts w:hint="eastAsia"/>
        </w:rPr>
        <w:br/>
      </w:r>
      <w:r>
        <w:rPr>
          <w:rFonts w:hint="eastAsia"/>
        </w:rPr>
        <w:t>　　　　三、医疗机构行业床位利用分析</w:t>
      </w:r>
      <w:r>
        <w:rPr>
          <w:rFonts w:hint="eastAsia"/>
        </w:rPr>
        <w:br/>
      </w:r>
      <w:r>
        <w:rPr>
          <w:rFonts w:hint="eastAsia"/>
        </w:rPr>
        <w:t>　　第三节 医院信息化发展状况分析</w:t>
      </w:r>
      <w:r>
        <w:rPr>
          <w:rFonts w:hint="eastAsia"/>
        </w:rPr>
        <w:br/>
      </w:r>
      <w:r>
        <w:rPr>
          <w:rFonts w:hint="eastAsia"/>
        </w:rPr>
        <w:t>　　　　一、医院信息化发展概况</w:t>
      </w:r>
      <w:r>
        <w:rPr>
          <w:rFonts w:hint="eastAsia"/>
        </w:rPr>
        <w:br/>
      </w:r>
      <w:r>
        <w:rPr>
          <w:rFonts w:hint="eastAsia"/>
        </w:rPr>
        <w:t>　　　　二、医院信息系统发展现状</w:t>
      </w:r>
      <w:r>
        <w:rPr>
          <w:rFonts w:hint="eastAsia"/>
        </w:rPr>
        <w:br/>
      </w:r>
      <w:r>
        <w:rPr>
          <w:rFonts w:hint="eastAsia"/>
        </w:rPr>
        <w:t>　　　　三、医院远程医疗发展潜力</w:t>
      </w:r>
      <w:r>
        <w:rPr>
          <w:rFonts w:hint="eastAsia"/>
        </w:rPr>
        <w:br/>
      </w:r>
      <w:r>
        <w:rPr>
          <w:rFonts w:hint="eastAsia"/>
        </w:rPr>
        <w:t>　　　　四、医疗信息化行业市场规模预测</w:t>
      </w:r>
      <w:r>
        <w:rPr>
          <w:rFonts w:hint="eastAsia"/>
        </w:rPr>
        <w:br/>
      </w:r>
      <w:r>
        <w:rPr>
          <w:rFonts w:hint="eastAsia"/>
        </w:rPr>
        <w:br/>
      </w:r>
      <w:r>
        <w:rPr>
          <w:rFonts w:hint="eastAsia"/>
        </w:rPr>
        <w:t>第二部分 三甲医院行业深度分析</w:t>
      </w:r>
      <w:r>
        <w:rPr>
          <w:rFonts w:hint="eastAsia"/>
        </w:rPr>
        <w:br/>
      </w:r>
      <w:r>
        <w:rPr>
          <w:rFonts w:hint="eastAsia"/>
        </w:rPr>
        <w:t>第四章 2019-2024年三甲医院行业及运营数据</w:t>
      </w:r>
      <w:r>
        <w:rPr>
          <w:rFonts w:hint="eastAsia"/>
        </w:rPr>
        <w:br/>
      </w:r>
      <w:r>
        <w:rPr>
          <w:rFonts w:hint="eastAsia"/>
        </w:rPr>
        <w:t>　　第一节 三甲医院行业发展阶段</w:t>
      </w:r>
      <w:r>
        <w:rPr>
          <w:rFonts w:hint="eastAsia"/>
        </w:rPr>
        <w:br/>
      </w:r>
      <w:r>
        <w:rPr>
          <w:rFonts w:hint="eastAsia"/>
        </w:rPr>
        <w:t>　　第二节 2019-2024年三甲医院行业运营数据</w:t>
      </w:r>
      <w:r>
        <w:rPr>
          <w:rFonts w:hint="eastAsia"/>
        </w:rPr>
        <w:br/>
      </w:r>
      <w:r>
        <w:rPr>
          <w:rFonts w:hint="eastAsia"/>
        </w:rPr>
        <w:t>　　　　一、2019-2024年三甲医院行业资产负债状况</w:t>
      </w:r>
      <w:r>
        <w:rPr>
          <w:rFonts w:hint="eastAsia"/>
        </w:rPr>
        <w:br/>
      </w:r>
      <w:r>
        <w:rPr>
          <w:rFonts w:hint="eastAsia"/>
        </w:rPr>
        <w:t>　　　　二、2019-2024年三甲医院行业成长性分析</w:t>
      </w:r>
      <w:r>
        <w:rPr>
          <w:rFonts w:hint="eastAsia"/>
        </w:rPr>
        <w:br/>
      </w:r>
      <w:r>
        <w:rPr>
          <w:rFonts w:hint="eastAsia"/>
        </w:rPr>
        <w:t>　　　　三、2019-2024年三甲医院行业经营能力分析</w:t>
      </w:r>
      <w:r>
        <w:rPr>
          <w:rFonts w:hint="eastAsia"/>
        </w:rPr>
        <w:br/>
      </w:r>
      <w:r>
        <w:rPr>
          <w:rFonts w:hint="eastAsia"/>
        </w:rPr>
        <w:t>　　　　四、2019-2024年三甲医院行业盈利能力分析</w:t>
      </w:r>
      <w:r>
        <w:rPr>
          <w:rFonts w:hint="eastAsia"/>
        </w:rPr>
        <w:br/>
      </w:r>
      <w:r>
        <w:rPr>
          <w:rFonts w:hint="eastAsia"/>
        </w:rPr>
        <w:t>　　　　五、2019-2024年三甲医院行业偿债能力分析</w:t>
      </w:r>
      <w:r>
        <w:rPr>
          <w:rFonts w:hint="eastAsia"/>
        </w:rPr>
        <w:br/>
      </w:r>
      <w:r>
        <w:rPr>
          <w:rFonts w:hint="eastAsia"/>
        </w:rPr>
        <w:br/>
      </w:r>
      <w:r>
        <w:rPr>
          <w:rFonts w:hint="eastAsia"/>
        </w:rPr>
        <w:t>第五章 三甲医院区域市场情况分析</w:t>
      </w:r>
      <w:r>
        <w:rPr>
          <w:rFonts w:hint="eastAsia"/>
        </w:rPr>
        <w:br/>
      </w:r>
      <w:r>
        <w:rPr>
          <w:rFonts w:hint="eastAsia"/>
        </w:rPr>
        <w:t>　　第一节 华北地区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四、2019-2024年市场供给情况分析</w:t>
      </w:r>
      <w:r>
        <w:rPr>
          <w:rFonts w:hint="eastAsia"/>
        </w:rPr>
        <w:br/>
      </w:r>
      <w:r>
        <w:rPr>
          <w:rFonts w:hint="eastAsia"/>
        </w:rPr>
        <w:t>　　第二节 东北地区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第三节 华东地区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四、2019-2024年市场供给情况分析</w:t>
      </w:r>
      <w:r>
        <w:rPr>
          <w:rFonts w:hint="eastAsia"/>
        </w:rPr>
        <w:br/>
      </w:r>
      <w:r>
        <w:rPr>
          <w:rFonts w:hint="eastAsia"/>
        </w:rPr>
        <w:t>　　第四节 中南地区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四、2019-2024年市场供给情况分析</w:t>
      </w:r>
      <w:r>
        <w:rPr>
          <w:rFonts w:hint="eastAsia"/>
        </w:rPr>
        <w:br/>
      </w:r>
      <w:r>
        <w:rPr>
          <w:rFonts w:hint="eastAsia"/>
        </w:rPr>
        <w:t>　　第五节 西南地区</w:t>
      </w:r>
      <w:r>
        <w:rPr>
          <w:rFonts w:hint="eastAsia"/>
        </w:rPr>
        <w:br/>
      </w:r>
      <w:r>
        <w:rPr>
          <w:rFonts w:hint="eastAsia"/>
        </w:rPr>
        <w:t>　　　　一、2019-2024年行业发展现状分析</w:t>
      </w:r>
      <w:r>
        <w:rPr>
          <w:rFonts w:hint="eastAsia"/>
        </w:rPr>
        <w:br/>
      </w:r>
      <w:r>
        <w:rPr>
          <w:rFonts w:hint="eastAsia"/>
        </w:rPr>
        <w:t>　　　　二、2019-2024年市场需求情况分析</w:t>
      </w:r>
      <w:r>
        <w:rPr>
          <w:rFonts w:hint="eastAsia"/>
        </w:rPr>
        <w:br/>
      </w:r>
      <w:r>
        <w:rPr>
          <w:rFonts w:hint="eastAsia"/>
        </w:rPr>
        <w:t>　　　　三、2019-2024年市场规模情况分析</w:t>
      </w:r>
      <w:r>
        <w:rPr>
          <w:rFonts w:hint="eastAsia"/>
        </w:rPr>
        <w:br/>
      </w:r>
      <w:r>
        <w:rPr>
          <w:rFonts w:hint="eastAsia"/>
        </w:rPr>
        <w:t>　　　　四、2019-2024年市场供给情况分析</w:t>
      </w:r>
      <w:r>
        <w:rPr>
          <w:rFonts w:hint="eastAsia"/>
        </w:rPr>
        <w:br/>
      </w:r>
      <w:r>
        <w:rPr>
          <w:rFonts w:hint="eastAsia"/>
        </w:rPr>
        <w:br/>
      </w:r>
      <w:r>
        <w:rPr>
          <w:rFonts w:hint="eastAsia"/>
        </w:rPr>
        <w:t>第三部分 三甲医院行业竞争格局分析</w:t>
      </w:r>
      <w:r>
        <w:rPr>
          <w:rFonts w:hint="eastAsia"/>
        </w:rPr>
        <w:br/>
      </w:r>
      <w:r>
        <w:rPr>
          <w:rFonts w:hint="eastAsia"/>
        </w:rPr>
        <w:t>第六章 三甲医院市场竞争策略分析</w:t>
      </w:r>
      <w:r>
        <w:rPr>
          <w:rFonts w:hint="eastAsia"/>
        </w:rPr>
        <w:br/>
      </w:r>
      <w:r>
        <w:rPr>
          <w:rFonts w:hint="eastAsia"/>
        </w:rPr>
        <w:t>　　第一节 三甲医院市场国内外SWOT分析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三甲医院市场竞争策略分析</w:t>
      </w:r>
      <w:r>
        <w:rPr>
          <w:rFonts w:hint="eastAsia"/>
        </w:rPr>
        <w:br/>
      </w:r>
      <w:r>
        <w:rPr>
          <w:rFonts w:hint="eastAsia"/>
        </w:rPr>
        <w:t>　　　　一、三甲医院市场增长潜力分析</w:t>
      </w:r>
      <w:r>
        <w:rPr>
          <w:rFonts w:hint="eastAsia"/>
        </w:rPr>
        <w:br/>
      </w:r>
      <w:r>
        <w:rPr>
          <w:rFonts w:hint="eastAsia"/>
        </w:rPr>
        <w:t>　　　　二、三甲医院行业竞争策略分析</w:t>
      </w:r>
      <w:r>
        <w:rPr>
          <w:rFonts w:hint="eastAsia"/>
        </w:rPr>
        <w:br/>
      </w:r>
      <w:r>
        <w:rPr>
          <w:rFonts w:hint="eastAsia"/>
        </w:rPr>
        <w:t>　　第四节 三甲医院行业发展趋势分析</w:t>
      </w:r>
      <w:r>
        <w:rPr>
          <w:rFonts w:hint="eastAsia"/>
        </w:rPr>
        <w:br/>
      </w:r>
      <w:r>
        <w:rPr>
          <w:rFonts w:hint="eastAsia"/>
        </w:rPr>
        <w:br/>
      </w:r>
      <w:r>
        <w:rPr>
          <w:rFonts w:hint="eastAsia"/>
        </w:rPr>
        <w:t>第七章 国内三甲医院企业竞争力分析</w:t>
      </w:r>
      <w:r>
        <w:rPr>
          <w:rFonts w:hint="eastAsia"/>
        </w:rPr>
        <w:br/>
      </w:r>
      <w:r>
        <w:rPr>
          <w:rFonts w:hint="eastAsia"/>
        </w:rPr>
        <w:t>　　第一节 北京大学人民医院</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五、医院经营优势分析</w:t>
      </w:r>
      <w:r>
        <w:rPr>
          <w:rFonts w:hint="eastAsia"/>
        </w:rPr>
        <w:br/>
      </w:r>
      <w:r>
        <w:rPr>
          <w:rFonts w:hint="eastAsia"/>
        </w:rPr>
        <w:t>　　第二节 广州军区总医院</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五、医院经营优势分析</w:t>
      </w:r>
      <w:r>
        <w:rPr>
          <w:rFonts w:hint="eastAsia"/>
        </w:rPr>
        <w:br/>
      </w:r>
      <w:r>
        <w:rPr>
          <w:rFonts w:hint="eastAsia"/>
        </w:rPr>
        <w:t>　　第三节 中国人民解放军总医院</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五、医院经营优势分析</w:t>
      </w:r>
      <w:r>
        <w:rPr>
          <w:rFonts w:hint="eastAsia"/>
        </w:rPr>
        <w:br/>
      </w:r>
      <w:r>
        <w:rPr>
          <w:rFonts w:hint="eastAsia"/>
        </w:rPr>
        <w:t>　　第四节 华西医院</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五、医院经营优势分析</w:t>
      </w:r>
      <w:r>
        <w:rPr>
          <w:rFonts w:hint="eastAsia"/>
        </w:rPr>
        <w:br/>
      </w:r>
      <w:r>
        <w:rPr>
          <w:rFonts w:hint="eastAsia"/>
        </w:rPr>
        <w:t>　　第五节 北京协和医院</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五、医院经营优势分析</w:t>
      </w:r>
      <w:r>
        <w:rPr>
          <w:rFonts w:hint="eastAsia"/>
        </w:rPr>
        <w:br/>
      </w:r>
      <w:r>
        <w:rPr>
          <w:rFonts w:hint="eastAsia"/>
        </w:rPr>
        <w:br/>
      </w:r>
      <w:r>
        <w:rPr>
          <w:rFonts w:hint="eastAsia"/>
        </w:rPr>
        <w:t>第四部分 三甲医院行业投资规划建议研究</w:t>
      </w:r>
      <w:r>
        <w:rPr>
          <w:rFonts w:hint="eastAsia"/>
        </w:rPr>
        <w:br/>
      </w:r>
      <w:r>
        <w:rPr>
          <w:rFonts w:hint="eastAsia"/>
        </w:rPr>
        <w:t>第八章 2025-2031年三甲医院行业发展趋势及投资前景分析</w:t>
      </w:r>
      <w:r>
        <w:rPr>
          <w:rFonts w:hint="eastAsia"/>
        </w:rPr>
        <w:br/>
      </w:r>
      <w:r>
        <w:rPr>
          <w:rFonts w:hint="eastAsia"/>
        </w:rPr>
        <w:t>　　第一节 当前三甲医院行业存在的问题</w:t>
      </w:r>
      <w:r>
        <w:rPr>
          <w:rFonts w:hint="eastAsia"/>
        </w:rPr>
        <w:br/>
      </w:r>
      <w:r>
        <w:rPr>
          <w:rFonts w:hint="eastAsia"/>
        </w:rPr>
        <w:t>　　第二节 三甲医院行业未来发展预测分析</w:t>
      </w:r>
      <w:r>
        <w:rPr>
          <w:rFonts w:hint="eastAsia"/>
        </w:rPr>
        <w:br/>
      </w:r>
      <w:r>
        <w:rPr>
          <w:rFonts w:hint="eastAsia"/>
        </w:rPr>
        <w:t>　　　　一、中国三甲医院发展方向分析</w:t>
      </w:r>
      <w:r>
        <w:rPr>
          <w:rFonts w:hint="eastAsia"/>
        </w:rPr>
        <w:br/>
      </w:r>
      <w:r>
        <w:rPr>
          <w:rFonts w:hint="eastAsia"/>
        </w:rPr>
        <w:t>　　　　二、中国三甲医院行业投资环境分析</w:t>
      </w:r>
      <w:r>
        <w:rPr>
          <w:rFonts w:hint="eastAsia"/>
        </w:rPr>
        <w:br/>
      </w:r>
      <w:r>
        <w:rPr>
          <w:rFonts w:hint="eastAsia"/>
        </w:rPr>
        <w:t>　　　　三、中国三甲医院行业投资前景分析</w:t>
      </w:r>
      <w:r>
        <w:rPr>
          <w:rFonts w:hint="eastAsia"/>
        </w:rPr>
        <w:br/>
      </w:r>
      <w:r>
        <w:rPr>
          <w:rFonts w:hint="eastAsia"/>
        </w:rPr>
        <w:t>　　　　四、中国三甲医院行业投资方向</w:t>
      </w:r>
      <w:r>
        <w:rPr>
          <w:rFonts w:hint="eastAsia"/>
        </w:rPr>
        <w:br/>
      </w:r>
      <w:r>
        <w:rPr>
          <w:rFonts w:hint="eastAsia"/>
        </w:rPr>
        <w:t>　　第三节 中国三甲医院行业资本市场的运作</w:t>
      </w:r>
      <w:r>
        <w:rPr>
          <w:rFonts w:hint="eastAsia"/>
        </w:rPr>
        <w:br/>
      </w:r>
      <w:r>
        <w:rPr>
          <w:rFonts w:hint="eastAsia"/>
        </w:rPr>
        <w:t>　　　　一、三甲医院企业国内资本市场的运作建议</w:t>
      </w:r>
      <w:r>
        <w:rPr>
          <w:rFonts w:hint="eastAsia"/>
        </w:rPr>
        <w:br/>
      </w:r>
      <w:r>
        <w:rPr>
          <w:rFonts w:hint="eastAsia"/>
        </w:rPr>
        <w:t>　　　　二、三甲医院企业海外资本市场的运作建议</w:t>
      </w:r>
      <w:r>
        <w:rPr>
          <w:rFonts w:hint="eastAsia"/>
        </w:rPr>
        <w:br/>
      </w:r>
      <w:r>
        <w:rPr>
          <w:rFonts w:hint="eastAsia"/>
        </w:rPr>
        <w:t>　　第四节 项目投资运作建议</w:t>
      </w:r>
      <w:r>
        <w:rPr>
          <w:rFonts w:hint="eastAsia"/>
        </w:rPr>
        <w:br/>
      </w:r>
      <w:r>
        <w:rPr>
          <w:rFonts w:hint="eastAsia"/>
        </w:rPr>
        <w:t>　　　　一、中国三甲医院行业投资对象</w:t>
      </w:r>
      <w:r>
        <w:rPr>
          <w:rFonts w:hint="eastAsia"/>
        </w:rPr>
        <w:br/>
      </w:r>
      <w:r>
        <w:rPr>
          <w:rFonts w:hint="eastAsia"/>
        </w:rPr>
        <w:t>　　　　二、中国三甲医院行业投资营销模式</w:t>
      </w:r>
      <w:r>
        <w:rPr>
          <w:rFonts w:hint="eastAsia"/>
        </w:rPr>
        <w:br/>
      </w:r>
      <w:r>
        <w:rPr>
          <w:rFonts w:hint="eastAsia"/>
        </w:rPr>
        <w:br/>
      </w:r>
      <w:r>
        <w:rPr>
          <w:rFonts w:hint="eastAsia"/>
        </w:rPr>
        <w:t>第九章 三甲医院行业投资前景预警</w:t>
      </w:r>
      <w:r>
        <w:rPr>
          <w:rFonts w:hint="eastAsia"/>
        </w:rPr>
        <w:br/>
      </w:r>
      <w:r>
        <w:rPr>
          <w:rFonts w:hint="eastAsia"/>
        </w:rPr>
        <w:t>　　第一节 影响三甲医院行业发展的主要因素</w:t>
      </w:r>
      <w:r>
        <w:rPr>
          <w:rFonts w:hint="eastAsia"/>
        </w:rPr>
        <w:br/>
      </w:r>
      <w:r>
        <w:rPr>
          <w:rFonts w:hint="eastAsia"/>
        </w:rPr>
        <w:t>　　　　一、2025年影响三甲医院行业运行的有利因素</w:t>
      </w:r>
      <w:r>
        <w:rPr>
          <w:rFonts w:hint="eastAsia"/>
        </w:rPr>
        <w:br/>
      </w:r>
      <w:r>
        <w:rPr>
          <w:rFonts w:hint="eastAsia"/>
        </w:rPr>
        <w:t>　　　　二、2025年影响三甲医院行业运行的稳定因素</w:t>
      </w:r>
      <w:r>
        <w:rPr>
          <w:rFonts w:hint="eastAsia"/>
        </w:rPr>
        <w:br/>
      </w:r>
      <w:r>
        <w:rPr>
          <w:rFonts w:hint="eastAsia"/>
        </w:rPr>
        <w:t>　　　　三、2025年影响三甲医院行业运行的不利因素</w:t>
      </w:r>
      <w:r>
        <w:rPr>
          <w:rFonts w:hint="eastAsia"/>
        </w:rPr>
        <w:br/>
      </w:r>
      <w:r>
        <w:rPr>
          <w:rFonts w:hint="eastAsia"/>
        </w:rPr>
        <w:t>　　　　四、2025年我国三甲医院行业发展面临的挑战</w:t>
      </w:r>
      <w:r>
        <w:rPr>
          <w:rFonts w:hint="eastAsia"/>
        </w:rPr>
        <w:br/>
      </w:r>
      <w:r>
        <w:rPr>
          <w:rFonts w:hint="eastAsia"/>
        </w:rPr>
        <w:t>　　　　五、2025年我国三甲医院行业发展面临的机遇</w:t>
      </w:r>
      <w:r>
        <w:rPr>
          <w:rFonts w:hint="eastAsia"/>
        </w:rPr>
        <w:br/>
      </w:r>
      <w:r>
        <w:rPr>
          <w:rFonts w:hint="eastAsia"/>
        </w:rPr>
        <w:t>　　第二节 专家对三甲医院行业投资前景预警</w:t>
      </w:r>
      <w:r>
        <w:rPr>
          <w:rFonts w:hint="eastAsia"/>
        </w:rPr>
        <w:br/>
      </w:r>
      <w:r>
        <w:rPr>
          <w:rFonts w:hint="eastAsia"/>
        </w:rPr>
        <w:t>　　　　一、2025-2031年三甲医院行业技术风险及控制策略</w:t>
      </w:r>
      <w:r>
        <w:rPr>
          <w:rFonts w:hint="eastAsia"/>
        </w:rPr>
        <w:br/>
      </w:r>
      <w:r>
        <w:rPr>
          <w:rFonts w:hint="eastAsia"/>
        </w:rPr>
        <w:t>　　　　二、2025-2031年三甲医院行业政策风险及控制策略</w:t>
      </w:r>
      <w:r>
        <w:rPr>
          <w:rFonts w:hint="eastAsia"/>
        </w:rPr>
        <w:br/>
      </w:r>
      <w:r>
        <w:rPr>
          <w:rFonts w:hint="eastAsia"/>
        </w:rPr>
        <w:t>　　　　三、2025-2031年三甲医院行业供求风险及控制策略</w:t>
      </w:r>
      <w:r>
        <w:rPr>
          <w:rFonts w:hint="eastAsia"/>
        </w:rPr>
        <w:br/>
      </w:r>
      <w:r>
        <w:rPr>
          <w:rFonts w:hint="eastAsia"/>
        </w:rPr>
        <w:t>　　　　四、2025-2031年三甲医院行业其他风险及控制策略</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t>　　第四节 中^智^林^－骨科医院行业投资前景研究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图表目录</w:t>
      </w:r>
      <w:r>
        <w:rPr>
          <w:rFonts w:hint="eastAsia"/>
        </w:rPr>
        <w:br/>
      </w:r>
      <w:r>
        <w:rPr>
          <w:rFonts w:hint="eastAsia"/>
        </w:rPr>
        <w:t>　　图表 2025年中国医疗器械行业经营情况</w:t>
      </w:r>
      <w:r>
        <w:rPr>
          <w:rFonts w:hint="eastAsia"/>
        </w:rPr>
        <w:br/>
      </w:r>
      <w:r>
        <w:rPr>
          <w:rFonts w:hint="eastAsia"/>
        </w:rPr>
        <w:t>　　图表 2025年社会消费品零售总额分月同比增长速度</w:t>
      </w:r>
      <w:r>
        <w:rPr>
          <w:rFonts w:hint="eastAsia"/>
        </w:rPr>
        <w:br/>
      </w:r>
      <w:r>
        <w:rPr>
          <w:rFonts w:hint="eastAsia"/>
        </w:rPr>
        <w:t>　　图表 2025年份社会消费品零售总额主要数据</w:t>
      </w:r>
      <w:r>
        <w:rPr>
          <w:rFonts w:hint="eastAsia"/>
        </w:rPr>
        <w:br/>
      </w:r>
      <w:r>
        <w:rPr>
          <w:rFonts w:hint="eastAsia"/>
        </w:rPr>
        <w:t>　　图表 2025年固定资产投资（不含农户）同比增速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2024年末人口数及其构成</w:t>
      </w:r>
      <w:r>
        <w:rPr>
          <w:rFonts w:hint="eastAsia"/>
        </w:rPr>
        <w:br/>
      </w:r>
      <w:r>
        <w:rPr>
          <w:rFonts w:hint="eastAsia"/>
        </w:rPr>
        <w:t>　　图表 2019-2024年城镇新增就业人数</w:t>
      </w:r>
      <w:r>
        <w:rPr>
          <w:rFonts w:hint="eastAsia"/>
        </w:rPr>
        <w:br/>
      </w:r>
      <w:r>
        <w:rPr>
          <w:rFonts w:hint="eastAsia"/>
        </w:rPr>
        <w:t>　　图表 2019-2024年普通本专科、中等职业教育及普通高中招生人数</w:t>
      </w:r>
      <w:r>
        <w:rPr>
          <w:rFonts w:hint="eastAsia"/>
        </w:rPr>
        <w:br/>
      </w:r>
      <w:r>
        <w:rPr>
          <w:rFonts w:hint="eastAsia"/>
        </w:rPr>
        <w:t>　　图表 2025年专利申请受理、授权和有效专利情况</w:t>
      </w:r>
      <w:r>
        <w:rPr>
          <w:rFonts w:hint="eastAsia"/>
        </w:rPr>
        <w:br/>
      </w:r>
      <w:r>
        <w:rPr>
          <w:rFonts w:hint="eastAsia"/>
        </w:rPr>
        <w:t>　　图表 2019-2024年卫生技术人员人数</w:t>
      </w:r>
      <w:r>
        <w:rPr>
          <w:rFonts w:hint="eastAsia"/>
        </w:rPr>
        <w:br/>
      </w:r>
      <w:r>
        <w:rPr>
          <w:rFonts w:hint="eastAsia"/>
        </w:rPr>
        <w:t>　　图表 2025年全国医疗卫生机构</w:t>
      </w:r>
      <w:r>
        <w:rPr>
          <w:rFonts w:hint="eastAsia"/>
        </w:rPr>
        <w:br/>
      </w:r>
      <w:r>
        <w:rPr>
          <w:rFonts w:hint="eastAsia"/>
        </w:rPr>
        <w:t>　　图表 2025年全国各地区医疗卫生机构</w:t>
      </w:r>
      <w:r>
        <w:rPr>
          <w:rFonts w:hint="eastAsia"/>
        </w:rPr>
        <w:br/>
      </w:r>
      <w:r>
        <w:rPr>
          <w:rFonts w:hint="eastAsia"/>
        </w:rPr>
        <w:t>　　图表 2019-2024年全国卫生机构病床数</w:t>
      </w:r>
      <w:r>
        <w:rPr>
          <w:rFonts w:hint="eastAsia"/>
        </w:rPr>
        <w:br/>
      </w:r>
      <w:r>
        <w:rPr>
          <w:rFonts w:hint="eastAsia"/>
        </w:rPr>
        <w:t>　　图表 2019-2024年我国医疗机构人员统计</w:t>
      </w:r>
      <w:r>
        <w:rPr>
          <w:rFonts w:hint="eastAsia"/>
        </w:rPr>
        <w:br/>
      </w:r>
      <w:r>
        <w:rPr>
          <w:rFonts w:hint="eastAsia"/>
        </w:rPr>
        <w:t>　　图表 2019-2024年医疗机构建筑面积</w:t>
      </w:r>
      <w:r>
        <w:rPr>
          <w:rFonts w:hint="eastAsia"/>
        </w:rPr>
        <w:br/>
      </w:r>
      <w:r>
        <w:rPr>
          <w:rFonts w:hint="eastAsia"/>
        </w:rPr>
        <w:t>　　图表 2025年全国医疗卫生机构医疗服务量</w:t>
      </w:r>
      <w:r>
        <w:rPr>
          <w:rFonts w:hint="eastAsia"/>
        </w:rPr>
        <w:br/>
      </w:r>
      <w:r>
        <w:rPr>
          <w:rFonts w:hint="eastAsia"/>
        </w:rPr>
        <w:t>　　图表 2025年全国各地区医疗卫生机构出院人数</w:t>
      </w:r>
      <w:r>
        <w:rPr>
          <w:rFonts w:hint="eastAsia"/>
        </w:rPr>
        <w:br/>
      </w:r>
      <w:r>
        <w:rPr>
          <w:rFonts w:hint="eastAsia"/>
        </w:rPr>
        <w:t>　　图表 2025年医院病床使用率</w:t>
      </w:r>
      <w:r>
        <w:rPr>
          <w:rFonts w:hint="eastAsia"/>
        </w:rPr>
        <w:br/>
      </w:r>
      <w:r>
        <w:rPr>
          <w:rFonts w:hint="eastAsia"/>
        </w:rPr>
        <w:t>　　图表 2019-2024年医院管理信息系统（HIS）投入规模</w:t>
      </w:r>
      <w:r>
        <w:rPr>
          <w:rFonts w:hint="eastAsia"/>
        </w:rPr>
        <w:br/>
      </w:r>
      <w:r>
        <w:rPr>
          <w:rFonts w:hint="eastAsia"/>
        </w:rPr>
        <w:t>　　图表 2019-2024年中国医疗信息化行业市场规模</w:t>
      </w:r>
      <w:r>
        <w:rPr>
          <w:rFonts w:hint="eastAsia"/>
        </w:rPr>
        <w:br/>
      </w:r>
      <w:r>
        <w:rPr>
          <w:rFonts w:hint="eastAsia"/>
        </w:rPr>
        <w:t>　　图表 2019-2024年中国医疗信息化硬件市场规模及增长</w:t>
      </w:r>
      <w:r>
        <w:rPr>
          <w:rFonts w:hint="eastAsia"/>
        </w:rPr>
        <w:br/>
      </w:r>
      <w:r>
        <w:rPr>
          <w:rFonts w:hint="eastAsia"/>
        </w:rPr>
        <w:t>　　……</w:t>
      </w:r>
      <w:r>
        <w:rPr>
          <w:rFonts w:hint="eastAsia"/>
        </w:rPr>
        <w:br/>
      </w:r>
      <w:r>
        <w:rPr>
          <w:rFonts w:hint="eastAsia"/>
        </w:rPr>
        <w:t>　　图表 2019-2024年中国医疗信息化服务市场规模及增长</w:t>
      </w:r>
      <w:r>
        <w:rPr>
          <w:rFonts w:hint="eastAsia"/>
        </w:rPr>
        <w:br/>
      </w:r>
      <w:r>
        <w:rPr>
          <w:rFonts w:hint="eastAsia"/>
        </w:rPr>
        <w:t>　　图表 2025-2031年中国医疗信息化行业市场规模及增长预测</w:t>
      </w:r>
      <w:r>
        <w:rPr>
          <w:rFonts w:hint="eastAsia"/>
        </w:rPr>
        <w:br/>
      </w:r>
      <w:r>
        <w:rPr>
          <w:rFonts w:hint="eastAsia"/>
        </w:rPr>
        <w:t>　　图表 2025-2031年中国医疗信息化硬件市场规模及增长预测</w:t>
      </w:r>
      <w:r>
        <w:rPr>
          <w:rFonts w:hint="eastAsia"/>
        </w:rPr>
        <w:br/>
      </w:r>
      <w:r>
        <w:rPr>
          <w:rFonts w:hint="eastAsia"/>
        </w:rPr>
        <w:t>　　……</w:t>
      </w:r>
      <w:r>
        <w:rPr>
          <w:rFonts w:hint="eastAsia"/>
        </w:rPr>
        <w:br/>
      </w:r>
      <w:r>
        <w:rPr>
          <w:rFonts w:hint="eastAsia"/>
        </w:rPr>
        <w:t>　　图表 2025-2031年中国医疗信息化服务市场规模及增长预测</w:t>
      </w:r>
      <w:r>
        <w:rPr>
          <w:rFonts w:hint="eastAsia"/>
        </w:rPr>
        <w:br/>
      </w:r>
      <w:r>
        <w:rPr>
          <w:rFonts w:hint="eastAsia"/>
        </w:rPr>
        <w:t>　　图表 2025年三甲医院行业资产负债状况</w:t>
      </w:r>
      <w:r>
        <w:rPr>
          <w:rFonts w:hint="eastAsia"/>
        </w:rPr>
        <w:br/>
      </w:r>
      <w:r>
        <w:rPr>
          <w:rFonts w:hint="eastAsia"/>
        </w:rPr>
        <w:t>　　图表 2019-2024年我国三甲医院发展能力</w:t>
      </w:r>
      <w:r>
        <w:rPr>
          <w:rFonts w:hint="eastAsia"/>
        </w:rPr>
        <w:br/>
      </w:r>
      <w:r>
        <w:rPr>
          <w:rFonts w:hint="eastAsia"/>
        </w:rPr>
        <w:t>　　图表 2019-2024年我国三甲医院营运能力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71311b2e94c5d" w:history="1">
        <w:r>
          <w:rPr>
            <w:rStyle w:val="Hyperlink"/>
          </w:rPr>
          <w:t>2025-2031年中国三甲医院市场调查研究及发展前景趋势分析报告</w:t>
        </w:r>
      </w:hyperlink>
      <w:r>
        <w:rPr>
          <w:color w:val="C00000"/>
        </w:rPr>
        <w:t>》，报告编号：</w:t>
      </w:r>
      <w:r>
        <w:rPr>
          <w:rFonts w:hint="eastAsia"/>
          <w:color w:val="C00000"/>
        </w:rPr>
        <w:t>2167281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71311b2e94c5d" w:history="1">
        <w:r>
          <w:rPr>
            <w:rStyle w:val="Hyperlink"/>
          </w:rPr>
          <w:t>https://www.20087.com/1/28/SanJiaYiYuanDeFaZhanQuShi.html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医院线上咨询、三甲医院是最高级的吗、精神科、三甲医院和二甲医院哪个级别高、全国肿瘤医院排名第一、三甲医院医保报销比例2023、全国医院等级查询系统、三甲医院和三级医院的区别、三甲医院排名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1623b82474908" w:history="1">
      <w:r>
        <w:rPr>
          <w:rStyle w:val="Hyperlink"/>
        </w:rPr>
        <w:t>2025-2031年中国三甲医院市场调查研究及发展前景趋势分析报告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anJiaYiYuanDeFaZhanQuShi.html" TargetMode="External" Id="R0e871311b2e94c5d" /></Relationships>
</file>

<file path=word/_rels/header2.xml.rels>&#65279;<?xml version="1.0" encoding="utf-8"?><Relationships xmlns="http://schemas.openxmlformats.org/package/2006/relationships"><Relationship Type="http://schemas.openxmlformats.org/officeDocument/2006/relationships/hyperlink" Target="https://www.20087.com/1/28/SanJiaYiYuanDeFaZhanQuShi.html" TargetMode="External" Id="R6831623b8247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2024-12-13T08:08:00Z</dcterms:created>
  <dcterms:modified xsi:type="dcterms:W3CDTF">2024-12-13T09:08:00Z</dcterms:modified>
  <dc:subject>2025-2031年中国三甲医院市场调查研究及发展前景趋势分析报告</dc:subject>
  <dc:title>2025-2031年中国三甲医院市场调查研究及发展前景趋势分析报告</dc:title>
  <cp:keywords>2025-2031年中国三甲医院市场调查研究及发展前景趋势分析报告</cp:keywords>
  <dc:description>2025-2031年中国三甲医院市场调查研究及发展前景趋势分析报告</dc:description>
</cp:coreProperties>
</file>