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1b84d14f549ad" w:history="1">
              <w:r>
                <w:rPr>
                  <w:rStyle w:val="Hyperlink"/>
                </w:rPr>
                <w:t>2025-2031年中国化学原料药行业研究分析及市场前景预测报告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1b84d14f549ad" w:history="1">
              <w:r>
                <w:rPr>
                  <w:rStyle w:val="Hyperlink"/>
                </w:rPr>
                <w:t>2025-2031年中国化学原料药行业研究分析及市场前景预测报告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1b84d14f549ad" w:history="1">
                <w:r>
                  <w:rPr>
                    <w:rStyle w:val="Hyperlink"/>
                  </w:rPr>
                  <w:t>https://www.20087.com/M_YiLiaoBaoJian/81/HuaXueYuanLiaoYaoHangYeXianZhuangYanJiu.html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一种制药工业的基础原料，在近年来随着全球医药市场的增长而市场需求持续增长。目前，化学原料药不仅在提高纯度、降低成本方面有所突破，而且在拓宽应用领域、提高质量标准方面也取得了长足进展。随着新技术的应用，如更先进的合成技术和提纯技术，化学原料药正朝着更加高效、高质量的方向发展，能够更好地满足药品生产的需要。随着全球医药市场的增长和技术进步，化学原料药市场也在持续扩大。</w:t>
      </w:r>
      <w:r>
        <w:rPr>
          <w:rFonts w:hint="eastAsia"/>
        </w:rPr>
        <w:br/>
      </w:r>
      <w:r>
        <w:rPr>
          <w:rFonts w:hint="eastAsia"/>
        </w:rPr>
        <w:t>　　未来，化学原料药行业将继续朝着技术创新和服务创新的方向发展。一方面，通过引入更多先进技术和设计理念，提高化学原料药的技术含量和性能指标，如采用更加先进的合成技术和提纯技术。另一方面，随着全球医药市场的增长和技术进步，化学原料药将更加注重提供定制化服务，满足不同药品生产需求的特定要求。此外，随着可持续发展理念的普及，化学原料药的生产和使用将更加注重节能减排和资源循环利用，减少对环境的影响。</w:t>
      </w:r>
      <w:r>
        <w:rPr>
          <w:rFonts w:hint="eastAsia"/>
        </w:rPr>
        <w:br/>
      </w:r>
      <w:r>
        <w:rPr>
          <w:rFonts w:hint="eastAsia"/>
        </w:rPr>
        <w:t>　　《</w:t>
      </w:r>
      <w:hyperlink r:id="R7401b84d14f549ad" w:history="1">
        <w:r>
          <w:rPr>
            <w:rStyle w:val="Hyperlink"/>
          </w:rPr>
          <w:t>2025-2031年中国化学原料药行业研究分析及市场前景预测报告</w:t>
        </w:r>
      </w:hyperlink>
      <w:r>
        <w:rPr>
          <w:rFonts w:hint="eastAsia"/>
        </w:rPr>
        <w:t>》全面梳理了化学原料药产业链，结合市场需求和市场规模等数据，深入剖析化学原料药行业现状。报告详细探讨了化学原料药市场竞争格局，重点关注重点企业及其品牌影响力，并分析了化学原料药价格机制和细分市场特征。通过对化学原料药技术现状及未来方向的评估，报告展望了化学原料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中国化学原料药行业发展综述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化学原料药行业研究界定</w:t>
      </w:r>
      <w:r>
        <w:rPr>
          <w:rFonts w:hint="eastAsia"/>
        </w:rPr>
        <w:br/>
      </w:r>
      <w:r>
        <w:rPr>
          <w:rFonts w:hint="eastAsia"/>
        </w:rPr>
        <w:t>　　　　一、化学原料药行业定义</w:t>
      </w:r>
      <w:r>
        <w:rPr>
          <w:rFonts w:hint="eastAsia"/>
        </w:rPr>
        <w:br/>
      </w:r>
      <w:r>
        <w:rPr>
          <w:rFonts w:hint="eastAsia"/>
        </w:rPr>
        <w:t>　　　　二、化学原料药产品分类</w:t>
      </w:r>
      <w:r>
        <w:rPr>
          <w:rFonts w:hint="eastAsia"/>
        </w:rPr>
        <w:br/>
      </w:r>
      <w:r>
        <w:rPr>
          <w:rFonts w:hint="eastAsia"/>
        </w:rPr>
        <w:t>　　　　三、化学原料药行业特性</w:t>
      </w:r>
      <w:r>
        <w:rPr>
          <w:rFonts w:hint="eastAsia"/>
        </w:rPr>
        <w:br/>
      </w:r>
      <w:r>
        <w:rPr>
          <w:rFonts w:hint="eastAsia"/>
        </w:rPr>
        <w:t>　　　　　　1、行业发展与社会经济的协调</w:t>
      </w:r>
      <w:r>
        <w:rPr>
          <w:rFonts w:hint="eastAsia"/>
        </w:rPr>
        <w:br/>
      </w:r>
      <w:r>
        <w:rPr>
          <w:rFonts w:hint="eastAsia"/>
        </w:rPr>
        <w:t>　　　　　　2、行业环境问题分析</w:t>
      </w:r>
      <w:r>
        <w:rPr>
          <w:rFonts w:hint="eastAsia"/>
        </w:rPr>
        <w:br/>
      </w:r>
      <w:r>
        <w:rPr>
          <w:rFonts w:hint="eastAsia"/>
        </w:rPr>
        <w:t>　　　　　　3、行业发展地区不平衡</w:t>
      </w:r>
      <w:r>
        <w:rPr>
          <w:rFonts w:hint="eastAsia"/>
        </w:rPr>
        <w:br/>
      </w:r>
      <w:r>
        <w:rPr>
          <w:rFonts w:hint="eastAsia"/>
        </w:rPr>
        <w:br/>
      </w:r>
      <w:r>
        <w:rPr>
          <w:rFonts w:hint="eastAsia"/>
        </w:rPr>
        <w:t>第二章 中国化学原料药行业发展分析</w:t>
      </w:r>
      <w:r>
        <w:rPr>
          <w:rFonts w:hint="eastAsia"/>
        </w:rPr>
        <w:br/>
      </w:r>
      <w:r>
        <w:rPr>
          <w:rFonts w:hint="eastAsia"/>
        </w:rPr>
        <w:t>　　第一节 化学原料药行业发展概况</w:t>
      </w:r>
      <w:r>
        <w:rPr>
          <w:rFonts w:hint="eastAsia"/>
        </w:rPr>
        <w:br/>
      </w:r>
      <w:r>
        <w:rPr>
          <w:rFonts w:hint="eastAsia"/>
        </w:rPr>
        <w:t>　　　　一、化学原料药行业发展概况</w:t>
      </w:r>
      <w:r>
        <w:rPr>
          <w:rFonts w:hint="eastAsia"/>
        </w:rPr>
        <w:br/>
      </w:r>
      <w:r>
        <w:rPr>
          <w:rFonts w:hint="eastAsia"/>
        </w:rPr>
        <w:t>　　　　二、化学原料药行业影响因素</w:t>
      </w:r>
      <w:r>
        <w:rPr>
          <w:rFonts w:hint="eastAsia"/>
        </w:rPr>
        <w:br/>
      </w:r>
      <w:r>
        <w:rPr>
          <w:rFonts w:hint="eastAsia"/>
        </w:rPr>
        <w:t>　　　　　　1、内部因素</w:t>
      </w:r>
      <w:r>
        <w:rPr>
          <w:rFonts w:hint="eastAsia"/>
        </w:rPr>
        <w:br/>
      </w:r>
      <w:r>
        <w:rPr>
          <w:rFonts w:hint="eastAsia"/>
        </w:rPr>
        <w:t>　　　　　　2、外部因素</w:t>
      </w:r>
      <w:r>
        <w:rPr>
          <w:rFonts w:hint="eastAsia"/>
        </w:rPr>
        <w:br/>
      </w:r>
      <w:r>
        <w:rPr>
          <w:rFonts w:hint="eastAsia"/>
        </w:rPr>
        <w:t>　　　　三、化学原料药行业经济地位</w:t>
      </w:r>
      <w:r>
        <w:rPr>
          <w:rFonts w:hint="eastAsia"/>
        </w:rPr>
        <w:br/>
      </w:r>
      <w:r>
        <w:rPr>
          <w:rFonts w:hint="eastAsia"/>
        </w:rPr>
        <w:t>　　　　　　1、行业在医药产业中的地位</w:t>
      </w:r>
      <w:r>
        <w:rPr>
          <w:rFonts w:hint="eastAsia"/>
        </w:rPr>
        <w:br/>
      </w:r>
      <w:r>
        <w:rPr>
          <w:rFonts w:hint="eastAsia"/>
        </w:rPr>
        <w:t>　　　　　　2、行业在国民经济中的地位</w:t>
      </w:r>
      <w:r>
        <w:rPr>
          <w:rFonts w:hint="eastAsia"/>
        </w:rPr>
        <w:br/>
      </w:r>
      <w:r>
        <w:rPr>
          <w:rFonts w:hint="eastAsia"/>
        </w:rPr>
        <w:t>　　　　四、化学原料药行业发展特点</w:t>
      </w:r>
      <w:r>
        <w:rPr>
          <w:rFonts w:hint="eastAsia"/>
        </w:rPr>
        <w:br/>
      </w:r>
      <w:r>
        <w:rPr>
          <w:rFonts w:hint="eastAsia"/>
        </w:rPr>
        <w:t>　　　　五、化学原料药行业热点事件</w:t>
      </w:r>
      <w:r>
        <w:rPr>
          <w:rFonts w:hint="eastAsia"/>
        </w:rPr>
        <w:br/>
      </w:r>
      <w:r>
        <w:rPr>
          <w:rFonts w:hint="eastAsia"/>
        </w:rPr>
        <w:t>　　　　　　1、2025年行业热点事件</w:t>
      </w:r>
      <w:r>
        <w:rPr>
          <w:rFonts w:hint="eastAsia"/>
        </w:rPr>
        <w:br/>
      </w:r>
      <w:r>
        <w:rPr>
          <w:rFonts w:hint="eastAsia"/>
        </w:rPr>
        <w:t>　　　　　　……</w:t>
      </w:r>
      <w:r>
        <w:rPr>
          <w:rFonts w:hint="eastAsia"/>
        </w:rPr>
        <w:br/>
      </w:r>
      <w:r>
        <w:rPr>
          <w:rFonts w:hint="eastAsia"/>
        </w:rPr>
        <w:t>　　第二节 化学原料药行业经济指标分析</w:t>
      </w:r>
      <w:r>
        <w:rPr>
          <w:rFonts w:hint="eastAsia"/>
        </w:rPr>
        <w:br/>
      </w:r>
      <w:r>
        <w:rPr>
          <w:rFonts w:hint="eastAsia"/>
        </w:rPr>
        <w:t>　　　　一、行业总体经济指标分析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第三节 化学原料药行业运行状况分析</w:t>
      </w:r>
      <w:r>
        <w:rPr>
          <w:rFonts w:hint="eastAsia"/>
        </w:rPr>
        <w:br/>
      </w:r>
      <w:r>
        <w:rPr>
          <w:rFonts w:hint="eastAsia"/>
        </w:rPr>
        <w:t>　　　　一、化学原料药行业盈利能力分析</w:t>
      </w:r>
      <w:r>
        <w:rPr>
          <w:rFonts w:hint="eastAsia"/>
        </w:rPr>
        <w:br/>
      </w:r>
      <w:r>
        <w:rPr>
          <w:rFonts w:hint="eastAsia"/>
        </w:rPr>
        <w:t>　　　　二、化学原料药行业运营能力分析</w:t>
      </w:r>
      <w:r>
        <w:rPr>
          <w:rFonts w:hint="eastAsia"/>
        </w:rPr>
        <w:br/>
      </w:r>
      <w:r>
        <w:rPr>
          <w:rFonts w:hint="eastAsia"/>
        </w:rPr>
        <w:t>　　　　三、化学原料药行业偿债能力分析</w:t>
      </w:r>
      <w:r>
        <w:rPr>
          <w:rFonts w:hint="eastAsia"/>
        </w:rPr>
        <w:br/>
      </w:r>
      <w:r>
        <w:rPr>
          <w:rFonts w:hint="eastAsia"/>
        </w:rPr>
        <w:t>　　　　四、化学原料药行业发展能力分析</w:t>
      </w:r>
      <w:r>
        <w:rPr>
          <w:rFonts w:hint="eastAsia"/>
        </w:rPr>
        <w:br/>
      </w:r>
      <w:r>
        <w:rPr>
          <w:rFonts w:hint="eastAsia"/>
        </w:rPr>
        <w:t>　　第四节 化学原料药行业供求平衡分析</w:t>
      </w:r>
      <w:r>
        <w:rPr>
          <w:rFonts w:hint="eastAsia"/>
        </w:rPr>
        <w:br/>
      </w:r>
      <w:r>
        <w:rPr>
          <w:rFonts w:hint="eastAsia"/>
        </w:rPr>
        <w:t>　　　　一、化学原料药行业工业总产值分析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二、化学原料药行业产量规模分析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三、化学原料药行业销售收入分析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四、化学原料药行业供求平衡分析</w:t>
      </w:r>
      <w:r>
        <w:rPr>
          <w:rFonts w:hint="eastAsia"/>
        </w:rPr>
        <w:br/>
      </w:r>
      <w:r>
        <w:rPr>
          <w:rFonts w:hint="eastAsia"/>
        </w:rPr>
        <w:t>　　　　五、化学原料药行业供求规模预测</w:t>
      </w:r>
      <w:r>
        <w:rPr>
          <w:rFonts w:hint="eastAsia"/>
        </w:rPr>
        <w:br/>
      </w:r>
      <w:r>
        <w:rPr>
          <w:rFonts w:hint="eastAsia"/>
        </w:rPr>
        <w:t>　　　　　　1、产量规模预测</w:t>
      </w:r>
      <w:r>
        <w:rPr>
          <w:rFonts w:hint="eastAsia"/>
        </w:rPr>
        <w:br/>
      </w:r>
      <w:r>
        <w:rPr>
          <w:rFonts w:hint="eastAsia"/>
        </w:rPr>
        <w:t>　　　　　　2、工业总产值预测</w:t>
      </w:r>
      <w:r>
        <w:rPr>
          <w:rFonts w:hint="eastAsia"/>
        </w:rPr>
        <w:br/>
      </w:r>
      <w:r>
        <w:rPr>
          <w:rFonts w:hint="eastAsia"/>
        </w:rPr>
        <w:t>　　　　　　3、行业销售收入预测</w:t>
      </w:r>
      <w:r>
        <w:rPr>
          <w:rFonts w:hint="eastAsia"/>
        </w:rPr>
        <w:br/>
      </w:r>
      <w:r>
        <w:rPr>
          <w:rFonts w:hint="eastAsia"/>
        </w:rPr>
        <w:t>　　第五节 国内化学原料药行业竞争分析</w:t>
      </w:r>
      <w:r>
        <w:rPr>
          <w:rFonts w:hint="eastAsia"/>
        </w:rPr>
        <w:br/>
      </w:r>
      <w:r>
        <w:rPr>
          <w:rFonts w:hint="eastAsia"/>
        </w:rPr>
        <w:t>　　　　一、国内化学原料药行业集中度分析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二、国内化学原料药行业五力分析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三、国内原料药企业的制剂转型分析</w:t>
      </w:r>
      <w:r>
        <w:rPr>
          <w:rFonts w:hint="eastAsia"/>
        </w:rPr>
        <w:br/>
      </w:r>
      <w:r>
        <w:rPr>
          <w:rFonts w:hint="eastAsia"/>
        </w:rPr>
        <w:t>　　　　　　1、国内原料药企业的制剂转型的必要性</w:t>
      </w:r>
      <w:r>
        <w:rPr>
          <w:rFonts w:hint="eastAsia"/>
        </w:rPr>
        <w:br/>
      </w:r>
      <w:r>
        <w:rPr>
          <w:rFonts w:hint="eastAsia"/>
        </w:rPr>
        <w:t>　　　　　　（1）原料药企业的成长瓶颈</w:t>
      </w:r>
      <w:r>
        <w:rPr>
          <w:rFonts w:hint="eastAsia"/>
        </w:rPr>
        <w:br/>
      </w:r>
      <w:r>
        <w:rPr>
          <w:rFonts w:hint="eastAsia"/>
        </w:rPr>
        <w:t>　　　　　　（2）产业升级改变成长模式</w:t>
      </w:r>
      <w:r>
        <w:rPr>
          <w:rFonts w:hint="eastAsia"/>
        </w:rPr>
        <w:br/>
      </w:r>
      <w:r>
        <w:rPr>
          <w:rFonts w:hint="eastAsia"/>
        </w:rPr>
        <w:t>　　　　　　（3）制剂出口巨大的盈利空间</w:t>
      </w:r>
      <w:r>
        <w:rPr>
          <w:rFonts w:hint="eastAsia"/>
        </w:rPr>
        <w:br/>
      </w:r>
      <w:r>
        <w:rPr>
          <w:rFonts w:hint="eastAsia"/>
        </w:rPr>
        <w:t>　　　　　　2、原料药企业的制剂转型的契机</w:t>
      </w:r>
      <w:r>
        <w:rPr>
          <w:rFonts w:hint="eastAsia"/>
        </w:rPr>
        <w:br/>
      </w:r>
      <w:r>
        <w:rPr>
          <w:rFonts w:hint="eastAsia"/>
        </w:rPr>
        <w:t>　　　　　　（1）药品专利到期进入高峰，仿制药市场扩容</w:t>
      </w:r>
      <w:r>
        <w:rPr>
          <w:rFonts w:hint="eastAsia"/>
        </w:rPr>
        <w:br/>
      </w:r>
      <w:r>
        <w:rPr>
          <w:rFonts w:hint="eastAsia"/>
        </w:rPr>
        <w:t>　　　　　　（2）仿制药在各国家的渗透率不断加大</w:t>
      </w:r>
      <w:r>
        <w:rPr>
          <w:rFonts w:hint="eastAsia"/>
        </w:rPr>
        <w:br/>
      </w:r>
      <w:r>
        <w:rPr>
          <w:rFonts w:hint="eastAsia"/>
        </w:rPr>
        <w:t>　　　　　　（3）全球主要的仿制药市场</w:t>
      </w:r>
      <w:r>
        <w:rPr>
          <w:rFonts w:hint="eastAsia"/>
        </w:rPr>
        <w:br/>
      </w:r>
      <w:r>
        <w:rPr>
          <w:rFonts w:hint="eastAsia"/>
        </w:rPr>
        <w:t>　　　　　　3、国际原料药企业转型案例分析</w:t>
      </w:r>
      <w:r>
        <w:rPr>
          <w:rFonts w:hint="eastAsia"/>
        </w:rPr>
        <w:br/>
      </w:r>
      <w:r>
        <w:rPr>
          <w:rFonts w:hint="eastAsia"/>
        </w:rPr>
        <w:t>　　　　　　4、国内原料药企业具备转型条件</w:t>
      </w:r>
      <w:r>
        <w:rPr>
          <w:rFonts w:hint="eastAsia"/>
        </w:rPr>
        <w:br/>
      </w:r>
      <w:r>
        <w:rPr>
          <w:rFonts w:hint="eastAsia"/>
        </w:rPr>
        <w:t>　　　　　　（1）制剂出口的特点</w:t>
      </w:r>
      <w:r>
        <w:rPr>
          <w:rFonts w:hint="eastAsia"/>
        </w:rPr>
        <w:br/>
      </w:r>
      <w:r>
        <w:rPr>
          <w:rFonts w:hint="eastAsia"/>
        </w:rPr>
        <w:t>　　　　　　（2）中国原料药企业具备了制剂转型的基础</w:t>
      </w:r>
      <w:r>
        <w:rPr>
          <w:rFonts w:hint="eastAsia"/>
        </w:rPr>
        <w:br/>
      </w:r>
      <w:r>
        <w:rPr>
          <w:rFonts w:hint="eastAsia"/>
        </w:rPr>
        <w:t>　　　　　　5、国内原料药企业制剂转型升级之路</w:t>
      </w:r>
      <w:r>
        <w:rPr>
          <w:rFonts w:hint="eastAsia"/>
        </w:rPr>
        <w:br/>
      </w:r>
      <w:r>
        <w:rPr>
          <w:rFonts w:hint="eastAsia"/>
        </w:rPr>
        <w:t>　　　　　　（1）制剂转型初期的主要方式</w:t>
      </w:r>
      <w:r>
        <w:rPr>
          <w:rFonts w:hint="eastAsia"/>
        </w:rPr>
        <w:br/>
      </w:r>
      <w:r>
        <w:rPr>
          <w:rFonts w:hint="eastAsia"/>
        </w:rPr>
        <w:t>　　　　　　（2）第一步：特色原料药</w:t>
      </w:r>
      <w:r>
        <w:rPr>
          <w:rFonts w:hint="eastAsia"/>
        </w:rPr>
        <w:br/>
      </w:r>
      <w:r>
        <w:rPr>
          <w:rFonts w:hint="eastAsia"/>
        </w:rPr>
        <w:t>　　　　　　（3）第二步：转移生产</w:t>
      </w:r>
      <w:r>
        <w:rPr>
          <w:rFonts w:hint="eastAsia"/>
        </w:rPr>
        <w:br/>
      </w:r>
      <w:r>
        <w:rPr>
          <w:rFonts w:hint="eastAsia"/>
        </w:rPr>
        <w:t>　　　　　　（4）第三步：独立仿制药</w:t>
      </w:r>
      <w:r>
        <w:rPr>
          <w:rFonts w:hint="eastAsia"/>
        </w:rPr>
        <w:br/>
      </w:r>
      <w:r>
        <w:rPr>
          <w:rFonts w:hint="eastAsia"/>
        </w:rPr>
        <w:t>　　　　　　（5）第四步：挑战专利仿制药和授权仿制药</w:t>
      </w:r>
      <w:r>
        <w:rPr>
          <w:rFonts w:hint="eastAsia"/>
        </w:rPr>
        <w:br/>
      </w:r>
      <w:r>
        <w:rPr>
          <w:rFonts w:hint="eastAsia"/>
        </w:rPr>
        <w:t>　　　　　　6、制剂转型面临的机遇</w:t>
      </w:r>
      <w:r>
        <w:rPr>
          <w:rFonts w:hint="eastAsia"/>
        </w:rPr>
        <w:br/>
      </w:r>
      <w:r>
        <w:rPr>
          <w:rFonts w:hint="eastAsia"/>
        </w:rPr>
        <w:t>　　　　　　（1）低成本</w:t>
      </w:r>
      <w:r>
        <w:rPr>
          <w:rFonts w:hint="eastAsia"/>
        </w:rPr>
        <w:br/>
      </w:r>
      <w:r>
        <w:rPr>
          <w:rFonts w:hint="eastAsia"/>
        </w:rPr>
        <w:t>　　　　　　（2）成熟的避专利工艺生产技术</w:t>
      </w:r>
      <w:r>
        <w:rPr>
          <w:rFonts w:hint="eastAsia"/>
        </w:rPr>
        <w:br/>
      </w:r>
      <w:r>
        <w:rPr>
          <w:rFonts w:hint="eastAsia"/>
        </w:rPr>
        <w:t>　　　　　　（3）资本</w:t>
      </w:r>
      <w:r>
        <w:rPr>
          <w:rFonts w:hint="eastAsia"/>
        </w:rPr>
        <w:br/>
      </w:r>
      <w:r>
        <w:rPr>
          <w:rFonts w:hint="eastAsia"/>
        </w:rPr>
        <w:t>　　　　　　（4）规范市场认证</w:t>
      </w:r>
      <w:r>
        <w:rPr>
          <w:rFonts w:hint="eastAsia"/>
        </w:rPr>
        <w:br/>
      </w:r>
      <w:r>
        <w:rPr>
          <w:rFonts w:hint="eastAsia"/>
        </w:rPr>
        <w:t>　　　　　　（5）政策支持</w:t>
      </w:r>
      <w:r>
        <w:rPr>
          <w:rFonts w:hint="eastAsia"/>
        </w:rPr>
        <w:br/>
      </w:r>
      <w:r>
        <w:rPr>
          <w:rFonts w:hint="eastAsia"/>
        </w:rPr>
        <w:t>　　　　　　7、制剂转型面临的挑战</w:t>
      </w:r>
      <w:r>
        <w:rPr>
          <w:rFonts w:hint="eastAsia"/>
        </w:rPr>
        <w:br/>
      </w:r>
      <w:r>
        <w:rPr>
          <w:rFonts w:hint="eastAsia"/>
        </w:rPr>
        <w:t>　　　　　　（1）市场开拓</w:t>
      </w:r>
      <w:r>
        <w:rPr>
          <w:rFonts w:hint="eastAsia"/>
        </w:rPr>
        <w:br/>
      </w:r>
      <w:r>
        <w:rPr>
          <w:rFonts w:hint="eastAsia"/>
        </w:rPr>
        <w:t>　　　　　　（2）国际市场的竞争</w:t>
      </w:r>
      <w:r>
        <w:rPr>
          <w:rFonts w:hint="eastAsia"/>
        </w:rPr>
        <w:br/>
      </w:r>
      <w:r>
        <w:rPr>
          <w:rFonts w:hint="eastAsia"/>
        </w:rPr>
        <w:t>　　　　　　（3）竞合关系</w:t>
      </w:r>
      <w:r>
        <w:rPr>
          <w:rFonts w:hint="eastAsia"/>
        </w:rPr>
        <w:br/>
      </w:r>
      <w:r>
        <w:rPr>
          <w:rFonts w:hint="eastAsia"/>
        </w:rPr>
        <w:t>　　　　　　（4）原研药厂的反击</w:t>
      </w:r>
      <w:r>
        <w:rPr>
          <w:rFonts w:hint="eastAsia"/>
        </w:rPr>
        <w:br/>
      </w:r>
      <w:r>
        <w:rPr>
          <w:rFonts w:hint="eastAsia"/>
        </w:rPr>
        <w:t>　　　　　　（5）品种的选择</w:t>
      </w:r>
      <w:r>
        <w:rPr>
          <w:rFonts w:hint="eastAsia"/>
        </w:rPr>
        <w:br/>
      </w:r>
      <w:r>
        <w:rPr>
          <w:rFonts w:hint="eastAsia"/>
        </w:rPr>
        <w:br/>
      </w:r>
      <w:r>
        <w:rPr>
          <w:rFonts w:hint="eastAsia"/>
        </w:rPr>
        <w:t>第三章 中国化学原料药企业经营分析</w:t>
      </w:r>
      <w:r>
        <w:rPr>
          <w:rFonts w:hint="eastAsia"/>
        </w:rPr>
        <w:br/>
      </w:r>
      <w:r>
        <w:rPr>
          <w:rFonts w:hint="eastAsia"/>
        </w:rPr>
        <w:t>　　第一节 化学原料药企业总体经营状况</w:t>
      </w:r>
      <w:r>
        <w:rPr>
          <w:rFonts w:hint="eastAsia"/>
        </w:rPr>
        <w:br/>
      </w:r>
      <w:r>
        <w:rPr>
          <w:rFonts w:hint="eastAsia"/>
        </w:rPr>
        <w:t>　　　　一、化学原料药企业产销能力分析</w:t>
      </w:r>
      <w:r>
        <w:rPr>
          <w:rFonts w:hint="eastAsia"/>
        </w:rPr>
        <w:br/>
      </w:r>
      <w:r>
        <w:rPr>
          <w:rFonts w:hint="eastAsia"/>
        </w:rPr>
        <w:t>　　　　二、化学原料药企业盈利能力分析</w:t>
      </w:r>
      <w:r>
        <w:rPr>
          <w:rFonts w:hint="eastAsia"/>
        </w:rPr>
        <w:br/>
      </w:r>
      <w:r>
        <w:rPr>
          <w:rFonts w:hint="eastAsia"/>
        </w:rPr>
        <w:t>　　　　三、化学原料药企业发展能力分析</w:t>
      </w:r>
      <w:r>
        <w:rPr>
          <w:rFonts w:hint="eastAsia"/>
        </w:rPr>
        <w:br/>
      </w:r>
      <w:r>
        <w:rPr>
          <w:rFonts w:hint="eastAsia"/>
        </w:rPr>
        <w:t>　　第二节 维生素类原料药企业经营分析</w:t>
      </w:r>
      <w:r>
        <w:rPr>
          <w:rFonts w:hint="eastAsia"/>
        </w:rPr>
        <w:br/>
      </w:r>
      <w:r>
        <w:rPr>
          <w:rFonts w:hint="eastAsia"/>
        </w:rPr>
        <w:t>　　　　一、中国制药集团有限公司经营分析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二、浙江医药股份有限公司经营分析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三、浙江新和成股份有限公司经营分析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四、帝斯曼维生素（上海）有限公司经营分析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五、浙江天新药业有限公司经营分析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六、浙江杭州鑫富药业股份有限公司经营分析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七、湖北广济药业股份有限公司经营分析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八、兄弟科技股份有限公司经营分析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第三节 抗生素类原料药企业经营分析</w:t>
      </w:r>
      <w:r>
        <w:rPr>
          <w:rFonts w:hint="eastAsia"/>
        </w:rPr>
        <w:br/>
      </w:r>
      <w:r>
        <w:rPr>
          <w:rFonts w:hint="eastAsia"/>
        </w:rPr>
        <w:t>　　　　一、哈药集团股份有限公司经营分析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二、华北制药股份有限公司经营分析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三、东北制药集团股份有限公司经营分析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四、浙江海正药业股份有限公司经营分析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五、河南天方药业股份有限公司经营分析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六、山东罗欣药业股份有限公司经营分析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七、山东鲁抗医药股份有限公司经营分析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八、重庆福安药业（集团）股份有限公司经营分析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九、宁夏启元药业有限公司经营分析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十、南阳普康药业有限公司经营分析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十一、国药集团威奇达药业有限公司经营分析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十二、浙江京新药业股份有限公司经营分析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第四节 其他大宗原料药企业经营分析</w:t>
      </w:r>
      <w:r>
        <w:rPr>
          <w:rFonts w:hint="eastAsia"/>
        </w:rPr>
        <w:br/>
      </w:r>
      <w:r>
        <w:rPr>
          <w:rFonts w:hint="eastAsia"/>
        </w:rPr>
        <w:t>　　　　一、山东新华制药股份有限公司经营分析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二、安丘市鲁安药业有限责任公司经营分析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三、江苏恩华药业股份有限公司经营分析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四、天津天药药业股份有限公司经营分析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7、企业最新投资动向</w:t>
      </w:r>
      <w:r>
        <w:rPr>
          <w:rFonts w:hint="eastAsia"/>
        </w:rPr>
        <w:br/>
      </w:r>
      <w:r>
        <w:rPr>
          <w:rFonts w:hint="eastAsia"/>
        </w:rPr>
        <w:t>　　　　五、浙江仙琚制药股份有限公司经营分析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六、江苏联环药业股份有限公司经营分析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七、联邦制药国际控股有限公司经营分析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八、山东寿光富康制药有限公司经营分析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九、东港工贸集团有限公司经营分析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十、浙江海翔药业股份有限公司经营分析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十一、湖南尔康制药股份有限公司经营分析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第五节 特色原料药企业经营分析</w:t>
      </w:r>
      <w:r>
        <w:rPr>
          <w:rFonts w:hint="eastAsia"/>
        </w:rPr>
        <w:br/>
      </w:r>
      <w:r>
        <w:rPr>
          <w:rFonts w:hint="eastAsia"/>
        </w:rPr>
        <w:t>　　　　一、深圳市海普瑞药业股份有限公司经营分析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二、河北常山生化药业股份有限公司经营分析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三、常州千红生化制药股份有限公司经营分析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四、北大国际医院集团西南合成制药股份有限公司经营分析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五、浙江华海药业股份有限公司经营分析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7、企业环保投入分析</w:t>
      </w:r>
      <w:r>
        <w:rPr>
          <w:rFonts w:hint="eastAsia"/>
        </w:rPr>
        <w:br/>
      </w:r>
      <w:r>
        <w:rPr>
          <w:rFonts w:hint="eastAsia"/>
        </w:rPr>
        <w:t>　　　　　　8、企业最新投资动向</w:t>
      </w:r>
      <w:r>
        <w:rPr>
          <w:rFonts w:hint="eastAsia"/>
        </w:rPr>
        <w:br/>
      </w:r>
      <w:r>
        <w:rPr>
          <w:rFonts w:hint="eastAsia"/>
        </w:rPr>
        <w:t>　　　　六、北京赛科药业有限责任公司经营分析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br/>
      </w:r>
      <w:r>
        <w:rPr>
          <w:rFonts w:hint="eastAsia"/>
        </w:rPr>
        <w:t>第四章 2025-2031年中国化学原料药发展趋势分析</w:t>
      </w:r>
      <w:r>
        <w:rPr>
          <w:rFonts w:hint="eastAsia"/>
        </w:rPr>
        <w:br/>
      </w:r>
      <w:r>
        <w:rPr>
          <w:rFonts w:hint="eastAsia"/>
        </w:rPr>
        <w:t>　　第一节 2025-2031年中国化学原料药产业前景展望</w:t>
      </w:r>
      <w:r>
        <w:rPr>
          <w:rFonts w:hint="eastAsia"/>
        </w:rPr>
        <w:br/>
      </w:r>
      <w:r>
        <w:rPr>
          <w:rFonts w:hint="eastAsia"/>
        </w:rPr>
        <w:t>　　　　一、2025年中国化学原料药发展形势分析</w:t>
      </w:r>
      <w:r>
        <w:rPr>
          <w:rFonts w:hint="eastAsia"/>
        </w:rPr>
        <w:br/>
      </w:r>
      <w:r>
        <w:rPr>
          <w:rFonts w:hint="eastAsia"/>
        </w:rPr>
        <w:t>　　　　二、发展化学原料药产业的机遇及趋势</w:t>
      </w:r>
      <w:r>
        <w:rPr>
          <w:rFonts w:hint="eastAsia"/>
        </w:rPr>
        <w:br/>
      </w:r>
      <w:r>
        <w:rPr>
          <w:rFonts w:hint="eastAsia"/>
        </w:rPr>
        <w:t>　　　　三、未来10年中国化学原料药产业发展规划</w:t>
      </w:r>
      <w:r>
        <w:rPr>
          <w:rFonts w:hint="eastAsia"/>
        </w:rPr>
        <w:br/>
      </w:r>
      <w:r>
        <w:rPr>
          <w:rFonts w:hint="eastAsia"/>
        </w:rPr>
        <w:t>　　　　四、2025-2031年中国化学原料药产量预测</w:t>
      </w:r>
      <w:r>
        <w:rPr>
          <w:rFonts w:hint="eastAsia"/>
        </w:rPr>
        <w:br/>
      </w:r>
      <w:r>
        <w:rPr>
          <w:rFonts w:hint="eastAsia"/>
        </w:rPr>
        <w:t>　　第二节 2025-2031年化学原料药产业发展趋势探讨</w:t>
      </w:r>
      <w:r>
        <w:rPr>
          <w:rFonts w:hint="eastAsia"/>
        </w:rPr>
        <w:br/>
      </w:r>
      <w:r>
        <w:rPr>
          <w:rFonts w:hint="eastAsia"/>
        </w:rPr>
        <w:t>　　　　一、2025-2031年化学原料药产业前景展望</w:t>
      </w:r>
      <w:r>
        <w:rPr>
          <w:rFonts w:hint="eastAsia"/>
        </w:rPr>
        <w:br/>
      </w:r>
      <w:r>
        <w:rPr>
          <w:rFonts w:hint="eastAsia"/>
        </w:rPr>
        <w:t>　　　　二、2025-2031年化学原料药产业发展目标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1：化学原料药按照功效和用途的不同分类</w:t>
      </w:r>
      <w:r>
        <w:rPr>
          <w:rFonts w:hint="eastAsia"/>
        </w:rPr>
        <w:br/>
      </w:r>
      <w:r>
        <w:rPr>
          <w:rFonts w:hint="eastAsia"/>
        </w:rPr>
        <w:t>　　图表 2：化学原料药按照产品价值和产品特性的不同分类</w:t>
      </w:r>
      <w:r>
        <w:rPr>
          <w:rFonts w:hint="eastAsia"/>
        </w:rPr>
        <w:br/>
      </w:r>
      <w:r>
        <w:rPr>
          <w:rFonts w:hint="eastAsia"/>
        </w:rPr>
        <w:t>　　图表 3：2025年我国化学原料药行业收入、产值地区分布（单位：%）</w:t>
      </w:r>
      <w:r>
        <w:rPr>
          <w:rFonts w:hint="eastAsia"/>
        </w:rPr>
        <w:br/>
      </w:r>
      <w:r>
        <w:rPr>
          <w:rFonts w:hint="eastAsia"/>
        </w:rPr>
        <w:t>　　图表 4：制药企业水污染物排放标准比较（单位：mg/L）</w:t>
      </w:r>
      <w:r>
        <w:rPr>
          <w:rFonts w:hint="eastAsia"/>
        </w:rPr>
        <w:br/>
      </w:r>
      <w:r>
        <w:rPr>
          <w:rFonts w:hint="eastAsia"/>
        </w:rPr>
        <w:t>　　图表 5：维生素C历史上的重要诉讼</w:t>
      </w:r>
      <w:r>
        <w:rPr>
          <w:rFonts w:hint="eastAsia"/>
        </w:rPr>
        <w:br/>
      </w:r>
      <w:r>
        <w:rPr>
          <w:rFonts w:hint="eastAsia"/>
        </w:rPr>
        <w:t>　　图表 6：2020-2025年化学原料药行业在医药行业占比变化图（单位：%）</w:t>
      </w:r>
      <w:r>
        <w:rPr>
          <w:rFonts w:hint="eastAsia"/>
        </w:rPr>
        <w:br/>
      </w:r>
      <w:r>
        <w:rPr>
          <w:rFonts w:hint="eastAsia"/>
        </w:rPr>
        <w:t>　　图表 7：2020-2025年化学原料药行业工业总产值占GDP比重统计表（单位：亿元，%）</w:t>
      </w:r>
      <w:r>
        <w:rPr>
          <w:rFonts w:hint="eastAsia"/>
        </w:rPr>
        <w:br/>
      </w:r>
      <w:r>
        <w:rPr>
          <w:rFonts w:hint="eastAsia"/>
        </w:rPr>
        <w:t>　　图表 8：药品流通价格管理办法沿革</w:t>
      </w:r>
      <w:r>
        <w:rPr>
          <w:rFonts w:hint="eastAsia"/>
        </w:rPr>
        <w:br/>
      </w:r>
      <w:r>
        <w:rPr>
          <w:rFonts w:hint="eastAsia"/>
        </w:rPr>
        <w:t>　　图表 9：2020-2025年化学原料药行业主要经济指标统计表（单位：万元，个，%）</w:t>
      </w:r>
      <w:r>
        <w:rPr>
          <w:rFonts w:hint="eastAsia"/>
        </w:rPr>
        <w:br/>
      </w:r>
      <w:r>
        <w:rPr>
          <w:rFonts w:hint="eastAsia"/>
        </w:rPr>
        <w:t>　　图表 10：2020-2025年中国大型化学原料药企业主要经济指标统计表（单位：万元，个，%）</w:t>
      </w:r>
      <w:r>
        <w:rPr>
          <w:rFonts w:hint="eastAsia"/>
        </w:rPr>
        <w:br/>
      </w:r>
      <w:r>
        <w:rPr>
          <w:rFonts w:hint="eastAsia"/>
        </w:rPr>
        <w:t>　　图表 11：2020-2025年中国中型化学原料药企业主要经济指标统计表（单位：万元，个，%）</w:t>
      </w:r>
      <w:r>
        <w:rPr>
          <w:rFonts w:hint="eastAsia"/>
        </w:rPr>
        <w:br/>
      </w:r>
      <w:r>
        <w:rPr>
          <w:rFonts w:hint="eastAsia"/>
        </w:rPr>
        <w:t>　　图表 12：2020-2025年中国小型化学原料药企业主要经济指标统计表（单位：万元，个，%）</w:t>
      </w:r>
      <w:r>
        <w:rPr>
          <w:rFonts w:hint="eastAsia"/>
        </w:rPr>
        <w:br/>
      </w:r>
      <w:r>
        <w:rPr>
          <w:rFonts w:hint="eastAsia"/>
        </w:rPr>
        <w:t>　　图表 13：2020-2025年不同规模企业数量比重变化趋势图（单位：%）</w:t>
      </w:r>
      <w:r>
        <w:rPr>
          <w:rFonts w:hint="eastAsia"/>
        </w:rPr>
        <w:br/>
      </w:r>
      <w:r>
        <w:rPr>
          <w:rFonts w:hint="eastAsia"/>
        </w:rPr>
        <w:t>　　图表 14：2020-2025年不同规模企业资产总额比重变化趋势图（单位：%）</w:t>
      </w:r>
      <w:r>
        <w:rPr>
          <w:rFonts w:hint="eastAsia"/>
        </w:rPr>
        <w:br/>
      </w:r>
      <w:r>
        <w:rPr>
          <w:rFonts w:hint="eastAsia"/>
        </w:rPr>
        <w:t>　　图表 15：2020-2025年不同规模企业销售收入比重变化趋势图（单位：%）</w:t>
      </w:r>
      <w:r>
        <w:rPr>
          <w:rFonts w:hint="eastAsia"/>
        </w:rPr>
        <w:br/>
      </w:r>
      <w:r>
        <w:rPr>
          <w:rFonts w:hint="eastAsia"/>
        </w:rPr>
        <w:t>　　图表 16：2020-2025年不同规模企业利润总额比重变化趋势图（单位：%）</w:t>
      </w:r>
      <w:r>
        <w:rPr>
          <w:rFonts w:hint="eastAsia"/>
        </w:rPr>
        <w:br/>
      </w:r>
      <w:r>
        <w:rPr>
          <w:rFonts w:hint="eastAsia"/>
        </w:rPr>
        <w:t>　　图表 17：2020-2025年国有化学原料药企业主要经济指标统计表（单位：万元，个，%）</w:t>
      </w:r>
      <w:r>
        <w:rPr>
          <w:rFonts w:hint="eastAsia"/>
        </w:rPr>
        <w:br/>
      </w:r>
      <w:r>
        <w:rPr>
          <w:rFonts w:hint="eastAsia"/>
        </w:rPr>
        <w:t>　　图表 18：2020-2025年集体化学原料药企业主要经济指标统计表（单位：万元，个，%）</w:t>
      </w:r>
      <w:r>
        <w:rPr>
          <w:rFonts w:hint="eastAsia"/>
        </w:rPr>
        <w:br/>
      </w:r>
      <w:r>
        <w:rPr>
          <w:rFonts w:hint="eastAsia"/>
        </w:rPr>
        <w:t>　　图表 19：2020-2025年股份合作化学原料药企业主要经济指标统计表（单位：万元，个，%）</w:t>
      </w:r>
      <w:r>
        <w:rPr>
          <w:rFonts w:hint="eastAsia"/>
        </w:rPr>
        <w:br/>
      </w:r>
      <w:r>
        <w:rPr>
          <w:rFonts w:hint="eastAsia"/>
        </w:rPr>
        <w:t>　　图表 20：2020-2025年股份制化学原料药企业主要经济指标统计表（单位：万元，个，%）</w:t>
      </w:r>
      <w:r>
        <w:rPr>
          <w:rFonts w:hint="eastAsia"/>
        </w:rPr>
        <w:br/>
      </w:r>
      <w:r>
        <w:rPr>
          <w:rFonts w:hint="eastAsia"/>
        </w:rPr>
        <w:t>　　图表 21：2020-2025年私营化学原料药企业主要经济指标统计表（单位：万元，个，%）</w:t>
      </w:r>
      <w:r>
        <w:rPr>
          <w:rFonts w:hint="eastAsia"/>
        </w:rPr>
        <w:br/>
      </w:r>
      <w:r>
        <w:rPr>
          <w:rFonts w:hint="eastAsia"/>
        </w:rPr>
        <w:t>　　图表 22：2020-2025年外商和港澳台投资化学原料药企业主要经济指标统计表（单位：万元，个，%）</w:t>
      </w:r>
      <w:r>
        <w:rPr>
          <w:rFonts w:hint="eastAsia"/>
        </w:rPr>
        <w:br/>
      </w:r>
      <w:r>
        <w:rPr>
          <w:rFonts w:hint="eastAsia"/>
        </w:rPr>
        <w:t>　　图表 23：2020-2025年其他性质化学原料药企业主要经济指标统计表（单位：万元，个，%）</w:t>
      </w:r>
      <w:r>
        <w:rPr>
          <w:rFonts w:hint="eastAsia"/>
        </w:rPr>
        <w:br/>
      </w:r>
      <w:r>
        <w:rPr>
          <w:rFonts w:hint="eastAsia"/>
        </w:rPr>
        <w:t>　　图表 24：2020-2025年不同性质企业数量比重变化趋势图（单位：%）</w:t>
      </w:r>
      <w:r>
        <w:rPr>
          <w:rFonts w:hint="eastAsia"/>
        </w:rPr>
        <w:br/>
      </w:r>
      <w:r>
        <w:rPr>
          <w:rFonts w:hint="eastAsia"/>
        </w:rPr>
        <w:t>　　图表 25：2020-2025年不同性质企业资产总额比重变化趋势图（单位：%）</w:t>
      </w:r>
      <w:r>
        <w:rPr>
          <w:rFonts w:hint="eastAsia"/>
        </w:rPr>
        <w:br/>
      </w:r>
      <w:r>
        <w:rPr>
          <w:rFonts w:hint="eastAsia"/>
        </w:rPr>
        <w:t>　　图表 26：2020-2025年不同性质企业销售收入比重变化趋势图（单位：%）</w:t>
      </w:r>
      <w:r>
        <w:rPr>
          <w:rFonts w:hint="eastAsia"/>
        </w:rPr>
        <w:br/>
      </w:r>
      <w:r>
        <w:rPr>
          <w:rFonts w:hint="eastAsia"/>
        </w:rPr>
        <w:t>　　图表 27：2020-2025年不同性质企业利润总额比重变化趋势图（单位：%）</w:t>
      </w:r>
      <w:r>
        <w:rPr>
          <w:rFonts w:hint="eastAsia"/>
        </w:rPr>
        <w:br/>
      </w:r>
      <w:r>
        <w:rPr>
          <w:rFonts w:hint="eastAsia"/>
        </w:rPr>
        <w:t>　　图表 28：2020-2025年中国化学原料药行业盈利能力分析（单位：%）</w:t>
      </w:r>
      <w:r>
        <w:rPr>
          <w:rFonts w:hint="eastAsia"/>
        </w:rPr>
        <w:br/>
      </w:r>
      <w:r>
        <w:rPr>
          <w:rFonts w:hint="eastAsia"/>
        </w:rPr>
        <w:t>　　图表 29：2020-2025年中国化学原料药行业运营能力分析（单位：次）</w:t>
      </w:r>
      <w:r>
        <w:rPr>
          <w:rFonts w:hint="eastAsia"/>
        </w:rPr>
        <w:br/>
      </w:r>
      <w:r>
        <w:rPr>
          <w:rFonts w:hint="eastAsia"/>
        </w:rPr>
        <w:t>　　图表 30：2020-2025年中国化学原料药行业偿债能力分析（单位：%，倍）</w:t>
      </w:r>
      <w:r>
        <w:rPr>
          <w:rFonts w:hint="eastAsia"/>
        </w:rPr>
        <w:br/>
      </w:r>
      <w:r>
        <w:rPr>
          <w:rFonts w:hint="eastAsia"/>
        </w:rPr>
        <w:t>　　图表 31：2020-2025年中国化学原料药行业发展能力分析（单位：%）</w:t>
      </w:r>
      <w:r>
        <w:rPr>
          <w:rFonts w:hint="eastAsia"/>
        </w:rPr>
        <w:br/>
      </w:r>
      <w:r>
        <w:rPr>
          <w:rFonts w:hint="eastAsia"/>
        </w:rPr>
        <w:t>　　图表 32：2020-2025年化学原料药行业工业总产值及增长率走势（单位：亿元，%）</w:t>
      </w:r>
      <w:r>
        <w:rPr>
          <w:rFonts w:hint="eastAsia"/>
        </w:rPr>
        <w:br/>
      </w:r>
      <w:r>
        <w:rPr>
          <w:rFonts w:hint="eastAsia"/>
        </w:rPr>
        <w:t>　　图表 33：2020-2025年工业总产值居前的10个地区统计表（单位：万元，%）</w:t>
      </w:r>
      <w:r>
        <w:rPr>
          <w:rFonts w:hint="eastAsia"/>
        </w:rPr>
        <w:br/>
      </w:r>
      <w:r>
        <w:rPr>
          <w:rFonts w:hint="eastAsia"/>
        </w:rPr>
        <w:t>　　图表 34：2025年工业总产值居前的10个地区比重图（单位：%）</w:t>
      </w:r>
      <w:r>
        <w:rPr>
          <w:rFonts w:hint="eastAsia"/>
        </w:rPr>
        <w:br/>
      </w:r>
      <w:r>
        <w:rPr>
          <w:rFonts w:hint="eastAsia"/>
        </w:rPr>
        <w:t>　　图表 35：2020-2025年化学原料药产量规模及增长情况（单位：万吨，%）</w:t>
      </w:r>
      <w:r>
        <w:rPr>
          <w:rFonts w:hint="eastAsia"/>
        </w:rPr>
        <w:br/>
      </w:r>
      <w:r>
        <w:rPr>
          <w:rFonts w:hint="eastAsia"/>
        </w:rPr>
        <w:t>　　图表 36：2025年化学原料药产量居前的十个地区（单位：%）</w:t>
      </w:r>
      <w:r>
        <w:rPr>
          <w:rFonts w:hint="eastAsia"/>
        </w:rPr>
        <w:br/>
      </w:r>
      <w:r>
        <w:rPr>
          <w:rFonts w:hint="eastAsia"/>
        </w:rPr>
        <w:t>　　图表 37：2020-2025年化学原料药行业销售收入及增长率变化趋势图（单位：亿元，%）</w:t>
      </w:r>
      <w:r>
        <w:rPr>
          <w:rFonts w:hint="eastAsia"/>
        </w:rPr>
        <w:br/>
      </w:r>
      <w:r>
        <w:rPr>
          <w:rFonts w:hint="eastAsia"/>
        </w:rPr>
        <w:t>　　图表 38：2020-2025年销售收入居前的10个地区统计表（单位：万元，%）</w:t>
      </w:r>
      <w:r>
        <w:rPr>
          <w:rFonts w:hint="eastAsia"/>
        </w:rPr>
        <w:br/>
      </w:r>
      <w:r>
        <w:rPr>
          <w:rFonts w:hint="eastAsia"/>
        </w:rPr>
        <w:t>　　图表 39：2025年销售收入居前的10个地区比重图（单位：%）</w:t>
      </w:r>
      <w:r>
        <w:rPr>
          <w:rFonts w:hint="eastAsia"/>
        </w:rPr>
        <w:br/>
      </w:r>
      <w:r>
        <w:rPr>
          <w:rFonts w:hint="eastAsia"/>
        </w:rPr>
        <w:t>　　图表 40：2020-2025年全国化学原料药行业产销率变化趋势图（单位：%）</w:t>
      </w:r>
      <w:r>
        <w:rPr>
          <w:rFonts w:hint="eastAsia"/>
        </w:rPr>
        <w:br/>
      </w:r>
      <w:r>
        <w:rPr>
          <w:rFonts w:hint="eastAsia"/>
        </w:rPr>
        <w:t>　　图表 41：2025-2031年中国化学原料药产量增长预测（单位：万吨，%）</w:t>
      </w:r>
      <w:r>
        <w:rPr>
          <w:rFonts w:hint="eastAsia"/>
        </w:rPr>
        <w:br/>
      </w:r>
      <w:r>
        <w:rPr>
          <w:rFonts w:hint="eastAsia"/>
        </w:rPr>
        <w:t>　　图表 42：2025-2031年中国化学原料药行业工业总产值增长预测（单位：亿元，%）</w:t>
      </w:r>
      <w:r>
        <w:rPr>
          <w:rFonts w:hint="eastAsia"/>
        </w:rPr>
        <w:br/>
      </w:r>
      <w:r>
        <w:rPr>
          <w:rFonts w:hint="eastAsia"/>
        </w:rPr>
        <w:t>　　图表 43：2025-2031年中国化学原料药行业销售收入增长预测（单位：万元，%）</w:t>
      </w:r>
      <w:r>
        <w:rPr>
          <w:rFonts w:hint="eastAsia"/>
        </w:rPr>
        <w:br/>
      </w:r>
      <w:r>
        <w:rPr>
          <w:rFonts w:hint="eastAsia"/>
        </w:rPr>
        <w:t>　　图表 44：2025年中国化学原料药行业前10名厂商资产规模（单位：厄元，%）</w:t>
      </w:r>
      <w:r>
        <w:rPr>
          <w:rFonts w:hint="eastAsia"/>
        </w:rPr>
        <w:br/>
      </w:r>
      <w:r>
        <w:rPr>
          <w:rFonts w:hint="eastAsia"/>
        </w:rPr>
        <w:t>　　图表 45：2020-2025年化学原料药行业资产集中度变化图（单位：%）</w:t>
      </w:r>
      <w:r>
        <w:rPr>
          <w:rFonts w:hint="eastAsia"/>
        </w:rPr>
        <w:br/>
      </w:r>
      <w:r>
        <w:rPr>
          <w:rFonts w:hint="eastAsia"/>
        </w:rPr>
        <w:t>　　图表 46：2025年中国化学原料药行业前10名厂商销售额及销售份额（单位：万元，%）</w:t>
      </w:r>
      <w:r>
        <w:rPr>
          <w:rFonts w:hint="eastAsia"/>
        </w:rPr>
        <w:br/>
      </w:r>
      <w:r>
        <w:rPr>
          <w:rFonts w:hint="eastAsia"/>
        </w:rPr>
        <w:t>　　图表 47：2020-2025年化学原料药行业销售集中度变化图（单位：%）</w:t>
      </w:r>
      <w:r>
        <w:rPr>
          <w:rFonts w:hint="eastAsia"/>
        </w:rPr>
        <w:br/>
      </w:r>
      <w:r>
        <w:rPr>
          <w:rFonts w:hint="eastAsia"/>
        </w:rPr>
        <w:t>　　图表 48：2025年中国化学原料药行业前10名厂商利润情况（单位：万元，%）</w:t>
      </w:r>
      <w:r>
        <w:rPr>
          <w:rFonts w:hint="eastAsia"/>
        </w:rPr>
        <w:br/>
      </w:r>
      <w:r>
        <w:rPr>
          <w:rFonts w:hint="eastAsia"/>
        </w:rPr>
        <w:t>　　图表 49：2020-2025年化学原料药行业利润集中度变化图（单位：%）</w:t>
      </w:r>
      <w:r>
        <w:rPr>
          <w:rFonts w:hint="eastAsia"/>
        </w:rPr>
        <w:br/>
      </w:r>
      <w:r>
        <w:rPr>
          <w:rFonts w:hint="eastAsia"/>
        </w:rPr>
        <w:t>　　图表 50：2020-2025年中国化学原料药行业市场竞争格局（单位：%）</w:t>
      </w:r>
      <w:r>
        <w:rPr>
          <w:rFonts w:hint="eastAsia"/>
        </w:rPr>
        <w:br/>
      </w:r>
      <w:r>
        <w:rPr>
          <w:rFonts w:hint="eastAsia"/>
        </w:rPr>
        <w:t>　　图表 51：原料药企业的产品特征和企业特点</w:t>
      </w:r>
      <w:r>
        <w:rPr>
          <w:rFonts w:hint="eastAsia"/>
        </w:rPr>
        <w:br/>
      </w:r>
      <w:r>
        <w:rPr>
          <w:rFonts w:hint="eastAsia"/>
        </w:rPr>
        <w:t>　　图表 52：国际医药产业链结构图</w:t>
      </w:r>
      <w:r>
        <w:rPr>
          <w:rFonts w:hint="eastAsia"/>
        </w:rPr>
        <w:br/>
      </w:r>
      <w:r>
        <w:rPr>
          <w:rFonts w:hint="eastAsia"/>
        </w:rPr>
        <w:t>　　图表 53：中国在国际不同药物市场中的位置</w:t>
      </w:r>
      <w:r>
        <w:rPr>
          <w:rFonts w:hint="eastAsia"/>
        </w:rPr>
        <w:br/>
      </w:r>
      <w:r>
        <w:rPr>
          <w:rFonts w:hint="eastAsia"/>
        </w:rPr>
        <w:t>　　图表 54：原料药到制剂的增值示意图</w:t>
      </w:r>
      <w:r>
        <w:rPr>
          <w:rFonts w:hint="eastAsia"/>
        </w:rPr>
        <w:br/>
      </w:r>
      <w:r>
        <w:rPr>
          <w:rFonts w:hint="eastAsia"/>
        </w:rPr>
        <w:t>　　图表 55：原料药成本与制剂出口差价比较图（单位：万元）</w:t>
      </w:r>
      <w:r>
        <w:rPr>
          <w:rFonts w:hint="eastAsia"/>
        </w:rPr>
        <w:br/>
      </w:r>
      <w:r>
        <w:rPr>
          <w:rFonts w:hint="eastAsia"/>
        </w:rPr>
        <w:t>　　图表 56：2020-2025年药品专利到期情况统计（单位：亿美元）</w:t>
      </w:r>
      <w:r>
        <w:rPr>
          <w:rFonts w:hint="eastAsia"/>
        </w:rPr>
        <w:br/>
      </w:r>
      <w:r>
        <w:rPr>
          <w:rFonts w:hint="eastAsia"/>
        </w:rPr>
        <w:t>　　图表 57：近年来仿制药市场增长速度对比（单位：%）</w:t>
      </w:r>
      <w:r>
        <w:rPr>
          <w:rFonts w:hint="eastAsia"/>
        </w:rPr>
        <w:br/>
      </w:r>
      <w:r>
        <w:rPr>
          <w:rFonts w:hint="eastAsia"/>
        </w:rPr>
        <w:t>　　图表 58：全球四大仿制药公司的成长历程</w:t>
      </w:r>
      <w:r>
        <w:rPr>
          <w:rFonts w:hint="eastAsia"/>
        </w:rPr>
        <w:br/>
      </w:r>
      <w:r>
        <w:rPr>
          <w:rFonts w:hint="eastAsia"/>
        </w:rPr>
        <w:t>　　图表 59：近年来Ranbaxy的股价变动与企业发展的关联图（单位：卢比）</w:t>
      </w:r>
      <w:r>
        <w:rPr>
          <w:rFonts w:hint="eastAsia"/>
        </w:rPr>
        <w:br/>
      </w:r>
      <w:r>
        <w:rPr>
          <w:rFonts w:hint="eastAsia"/>
        </w:rPr>
        <w:t>　　图表 60：近年来Ranbaxy的收入增长图（单位：亿卢比，%）</w:t>
      </w:r>
      <w:r>
        <w:rPr>
          <w:rFonts w:hint="eastAsia"/>
        </w:rPr>
        <w:br/>
      </w:r>
      <w:r>
        <w:rPr>
          <w:rFonts w:hint="eastAsia"/>
        </w:rPr>
        <w:t>　　图表 61：近年来Ranbaxy制剂转型过程中PE变动图</w:t>
      </w:r>
      <w:r>
        <w:rPr>
          <w:rFonts w:hint="eastAsia"/>
        </w:rPr>
        <w:br/>
      </w:r>
      <w:r>
        <w:rPr>
          <w:rFonts w:hint="eastAsia"/>
        </w:rPr>
        <w:t>　　图表 62：欧美规范市场的准入条件</w:t>
      </w:r>
      <w:r>
        <w:rPr>
          <w:rFonts w:hint="eastAsia"/>
        </w:rPr>
        <w:br/>
      </w:r>
      <w:r>
        <w:rPr>
          <w:rFonts w:hint="eastAsia"/>
        </w:rPr>
        <w:t>　　图表 63：各种制剂转型方式比较表</w:t>
      </w:r>
      <w:r>
        <w:rPr>
          <w:rFonts w:hint="eastAsia"/>
        </w:rPr>
        <w:br/>
      </w:r>
      <w:r>
        <w:rPr>
          <w:rFonts w:hint="eastAsia"/>
        </w:rPr>
        <w:t>　　图表 64：各种制剂转型方式获取利润比较图</w:t>
      </w:r>
      <w:r>
        <w:rPr>
          <w:rFonts w:hint="eastAsia"/>
        </w:rPr>
        <w:br/>
      </w:r>
      <w:r>
        <w:rPr>
          <w:rFonts w:hint="eastAsia"/>
        </w:rPr>
        <w:t>　　图表 65：仿制药市场价值变动图</w:t>
      </w:r>
      <w:r>
        <w:rPr>
          <w:rFonts w:hint="eastAsia"/>
        </w:rPr>
        <w:br/>
      </w:r>
      <w:r>
        <w:rPr>
          <w:rFonts w:hint="eastAsia"/>
        </w:rPr>
        <w:t>　　图表 66：2020-2025年化学原料药企业产销能力居前十的企业（单位：万元）</w:t>
      </w:r>
      <w:r>
        <w:rPr>
          <w:rFonts w:hint="eastAsia"/>
        </w:rPr>
        <w:br/>
      </w:r>
      <w:r>
        <w:rPr>
          <w:rFonts w:hint="eastAsia"/>
        </w:rPr>
        <w:t>　　图表 67：2020-2025年化学原料药企业盈利能力居前十的企业（单位：%）</w:t>
      </w:r>
      <w:r>
        <w:rPr>
          <w:rFonts w:hint="eastAsia"/>
        </w:rPr>
        <w:br/>
      </w:r>
      <w:r>
        <w:rPr>
          <w:rFonts w:hint="eastAsia"/>
        </w:rPr>
        <w:t>　　图表 68：2020-2025年化学原料药企业发展能力居前十的企业（单位：%）</w:t>
      </w:r>
      <w:r>
        <w:rPr>
          <w:rFonts w:hint="eastAsia"/>
        </w:rPr>
        <w:br/>
      </w:r>
      <w:r>
        <w:rPr>
          <w:rFonts w:hint="eastAsia"/>
        </w:rPr>
        <w:t>　　图表 69：2020-2025年中国制药集团有限公司主要经济指标分析（单位：万元）</w:t>
      </w:r>
      <w:r>
        <w:rPr>
          <w:rFonts w:hint="eastAsia"/>
        </w:rPr>
        <w:br/>
      </w:r>
      <w:r>
        <w:rPr>
          <w:rFonts w:hint="eastAsia"/>
        </w:rPr>
        <w:t>　　图表 70：2020-2025年中国制药集团有限公司盈利能力分析（单位：%）</w:t>
      </w:r>
      <w:r>
        <w:rPr>
          <w:rFonts w:hint="eastAsia"/>
        </w:rPr>
        <w:br/>
      </w:r>
      <w:r>
        <w:rPr>
          <w:rFonts w:hint="eastAsia"/>
        </w:rPr>
        <w:t>　　图表 71：2020-2025年中国制药集团有限公司运营能力分析（单位：次）</w:t>
      </w:r>
      <w:r>
        <w:rPr>
          <w:rFonts w:hint="eastAsia"/>
        </w:rPr>
        <w:br/>
      </w:r>
      <w:r>
        <w:rPr>
          <w:rFonts w:hint="eastAsia"/>
        </w:rPr>
        <w:t>　　图表 72：2020-2025年中国制药集团有限公司偿债能力分析（单位：%）</w:t>
      </w:r>
      <w:r>
        <w:rPr>
          <w:rFonts w:hint="eastAsia"/>
        </w:rPr>
        <w:br/>
      </w:r>
      <w:r>
        <w:rPr>
          <w:rFonts w:hint="eastAsia"/>
        </w:rPr>
        <w:t>　　图表 73：2020-2025年中国制药集团有限公司发展能力分析（单位：%）</w:t>
      </w:r>
      <w:r>
        <w:rPr>
          <w:rFonts w:hint="eastAsia"/>
        </w:rPr>
        <w:br/>
      </w:r>
      <w:r>
        <w:rPr>
          <w:rFonts w:hint="eastAsia"/>
        </w:rPr>
        <w:t>　　图表 74：中国制药集团有限公司SWOT分析</w:t>
      </w:r>
      <w:r>
        <w:rPr>
          <w:rFonts w:hint="eastAsia"/>
        </w:rPr>
        <w:br/>
      </w:r>
      <w:r>
        <w:rPr>
          <w:rFonts w:hint="eastAsia"/>
        </w:rPr>
        <w:t>　　图表 75：浙江医药股份有限公司与实际控制人之间的产权及控制关系方框图</w:t>
      </w:r>
      <w:r>
        <w:rPr>
          <w:rFonts w:hint="eastAsia"/>
        </w:rPr>
        <w:br/>
      </w:r>
      <w:r>
        <w:rPr>
          <w:rFonts w:hint="eastAsia"/>
        </w:rPr>
        <w:t>　　图表 76：2025年浙江医药股份有限公司的产品结构（单位：%）</w:t>
      </w:r>
      <w:r>
        <w:rPr>
          <w:rFonts w:hint="eastAsia"/>
        </w:rPr>
        <w:br/>
      </w:r>
      <w:r>
        <w:rPr>
          <w:rFonts w:hint="eastAsia"/>
        </w:rPr>
        <w:t>　　图表 77：2025年浙江医药股份有限公司主营业务地区分布（单位：%）</w:t>
      </w:r>
      <w:r>
        <w:rPr>
          <w:rFonts w:hint="eastAsia"/>
        </w:rPr>
        <w:br/>
      </w:r>
      <w:r>
        <w:rPr>
          <w:rFonts w:hint="eastAsia"/>
        </w:rPr>
        <w:t>　　图表 78：2020-2025年浙江医药股份有限公司经济指标分析（单位：万元）</w:t>
      </w:r>
      <w:r>
        <w:rPr>
          <w:rFonts w:hint="eastAsia"/>
        </w:rPr>
        <w:br/>
      </w:r>
      <w:r>
        <w:rPr>
          <w:rFonts w:hint="eastAsia"/>
        </w:rPr>
        <w:t>　　图表 79：2025年浙江医药股份有限公司主营业务分地区情况表（单位：万元，%）</w:t>
      </w:r>
      <w:r>
        <w:rPr>
          <w:rFonts w:hint="eastAsia"/>
        </w:rPr>
        <w:br/>
      </w:r>
      <w:r>
        <w:rPr>
          <w:rFonts w:hint="eastAsia"/>
        </w:rPr>
        <w:t>　　图表 80：2020-2025年浙江医药股份有限公司盈利能力分析（单位：%）</w:t>
      </w:r>
      <w:r>
        <w:rPr>
          <w:rFonts w:hint="eastAsia"/>
        </w:rPr>
        <w:br/>
      </w:r>
      <w:r>
        <w:rPr>
          <w:rFonts w:hint="eastAsia"/>
        </w:rPr>
        <w:t>　　图表 81：2025年浙江医药股份有限公司主营业务分行业、分产品情况（单位：万元，%）</w:t>
      </w:r>
      <w:r>
        <w:rPr>
          <w:rFonts w:hint="eastAsia"/>
        </w:rPr>
        <w:br/>
      </w:r>
      <w:r>
        <w:rPr>
          <w:rFonts w:hint="eastAsia"/>
        </w:rPr>
        <w:t>　　图表 82：2020-2025年浙江医药股份有限公司运营能力分析（单位：次）</w:t>
      </w:r>
      <w:r>
        <w:rPr>
          <w:rFonts w:hint="eastAsia"/>
        </w:rPr>
        <w:br/>
      </w:r>
      <w:r>
        <w:rPr>
          <w:rFonts w:hint="eastAsia"/>
        </w:rPr>
        <w:t>　　图表 83：2020-2025年浙江医药股份有限公司偿债能力分析（单位：%，倍）</w:t>
      </w:r>
      <w:r>
        <w:rPr>
          <w:rFonts w:hint="eastAsia"/>
        </w:rPr>
        <w:br/>
      </w:r>
      <w:r>
        <w:rPr>
          <w:rFonts w:hint="eastAsia"/>
        </w:rPr>
        <w:t>　　图表 84：2020-2025年浙江医药股份有限公司发展能力分析（单位：%）</w:t>
      </w:r>
      <w:r>
        <w:rPr>
          <w:rFonts w:hint="eastAsia"/>
        </w:rPr>
        <w:br/>
      </w:r>
      <w:r>
        <w:rPr>
          <w:rFonts w:hint="eastAsia"/>
        </w:rPr>
        <w:t>　　图表 85：浙江医药股份有限公司经营SWOT分析</w:t>
      </w:r>
      <w:r>
        <w:rPr>
          <w:rFonts w:hint="eastAsia"/>
        </w:rPr>
        <w:br/>
      </w:r>
      <w:r>
        <w:rPr>
          <w:rFonts w:hint="eastAsia"/>
        </w:rPr>
        <w:t>　　图表 86：浙江新和成股份有限公司与实际控制人之间的产权及控制关系方框图</w:t>
      </w:r>
      <w:r>
        <w:rPr>
          <w:rFonts w:hint="eastAsia"/>
        </w:rPr>
        <w:br/>
      </w:r>
      <w:r>
        <w:rPr>
          <w:rFonts w:hint="eastAsia"/>
        </w:rPr>
        <w:t>　　图表 87：浙江新和成股份有限公司远景规划战略示意图</w:t>
      </w:r>
      <w:r>
        <w:rPr>
          <w:rFonts w:hint="eastAsia"/>
        </w:rPr>
        <w:br/>
      </w:r>
      <w:r>
        <w:rPr>
          <w:rFonts w:hint="eastAsia"/>
        </w:rPr>
        <w:t>　　图表 88：2025年浙江新和成股份有限公司产品结构（单位：%）</w:t>
      </w:r>
      <w:r>
        <w:rPr>
          <w:rFonts w:hint="eastAsia"/>
        </w:rPr>
        <w:br/>
      </w:r>
      <w:r>
        <w:rPr>
          <w:rFonts w:hint="eastAsia"/>
        </w:rPr>
        <w:t>　　图表 89：2020-2025年浙江新和成股份有限公司研发投入（单位：万元，%）</w:t>
      </w:r>
      <w:r>
        <w:rPr>
          <w:rFonts w:hint="eastAsia"/>
        </w:rPr>
        <w:br/>
      </w:r>
      <w:r>
        <w:rPr>
          <w:rFonts w:hint="eastAsia"/>
        </w:rPr>
        <w:t>　　图表 90：2025年浙江新和成股份有限公司主营业务地区分布（单位：%）</w:t>
      </w:r>
      <w:r>
        <w:rPr>
          <w:rFonts w:hint="eastAsia"/>
        </w:rPr>
        <w:br/>
      </w:r>
      <w:r>
        <w:rPr>
          <w:rFonts w:hint="eastAsia"/>
        </w:rPr>
        <w:t>　　图表 91：2025年浙江新和成股份有限公司前5名客户营业收入情况（单位：万元，%）</w:t>
      </w:r>
      <w:r>
        <w:rPr>
          <w:rFonts w:hint="eastAsia"/>
        </w:rPr>
        <w:br/>
      </w:r>
      <w:r>
        <w:rPr>
          <w:rFonts w:hint="eastAsia"/>
        </w:rPr>
        <w:t>　　图表 92：2020-2025年浙江新和成股份有限公司经济指标分析（单位：万元）</w:t>
      </w:r>
      <w:r>
        <w:rPr>
          <w:rFonts w:hint="eastAsia"/>
        </w:rPr>
        <w:br/>
      </w:r>
      <w:r>
        <w:rPr>
          <w:rFonts w:hint="eastAsia"/>
        </w:rPr>
        <w:t>　　图表 93：2025年浙江新和成股份有限公司主营业务分地区情况表（单位：万元，%）</w:t>
      </w:r>
      <w:r>
        <w:rPr>
          <w:rFonts w:hint="eastAsia"/>
        </w:rPr>
        <w:br/>
      </w:r>
      <w:r>
        <w:rPr>
          <w:rFonts w:hint="eastAsia"/>
        </w:rPr>
        <w:t>　　图表 94：2020-2025年浙江新和成股份有限公司盈利能力分析（单位：%）</w:t>
      </w:r>
      <w:r>
        <w:rPr>
          <w:rFonts w:hint="eastAsia"/>
        </w:rPr>
        <w:br/>
      </w:r>
      <w:r>
        <w:rPr>
          <w:rFonts w:hint="eastAsia"/>
        </w:rPr>
        <w:t>　　图表 95：2025年浙江新和成股份有限公司主营业务分行业、分产品情况（单位：万元，%）</w:t>
      </w:r>
      <w:r>
        <w:rPr>
          <w:rFonts w:hint="eastAsia"/>
        </w:rPr>
        <w:br/>
      </w:r>
      <w:r>
        <w:rPr>
          <w:rFonts w:hint="eastAsia"/>
        </w:rPr>
        <w:t>　　图表 96：2020-2025年浙江新和成股份有限公司运营能力分析（单位：次）</w:t>
      </w:r>
      <w:r>
        <w:rPr>
          <w:rFonts w:hint="eastAsia"/>
        </w:rPr>
        <w:br/>
      </w:r>
      <w:r>
        <w:rPr>
          <w:rFonts w:hint="eastAsia"/>
        </w:rPr>
        <w:t>　　图表 97：2020-2025年浙江新和成股份有限公司偿债能力分析（单位：%，倍）</w:t>
      </w:r>
      <w:r>
        <w:rPr>
          <w:rFonts w:hint="eastAsia"/>
        </w:rPr>
        <w:br/>
      </w:r>
      <w:r>
        <w:rPr>
          <w:rFonts w:hint="eastAsia"/>
        </w:rPr>
        <w:t>　　图表 98：2020-2025年浙江新和成股份有限公司发展能力分析（单位：%）</w:t>
      </w:r>
      <w:r>
        <w:rPr>
          <w:rFonts w:hint="eastAsia"/>
        </w:rPr>
        <w:br/>
      </w:r>
      <w:r>
        <w:rPr>
          <w:rFonts w:hint="eastAsia"/>
        </w:rPr>
        <w:t>　　图表 99：浙江新和成股份有限公司经营SWOT分析</w:t>
      </w:r>
      <w:r>
        <w:rPr>
          <w:rFonts w:hint="eastAsia"/>
        </w:rPr>
        <w:br/>
      </w:r>
      <w:r>
        <w:rPr>
          <w:rFonts w:hint="eastAsia"/>
        </w:rPr>
        <w:t>　　图表 100：2020-2025年帝斯曼维生素（上海）有限公司产销能力分析（单位：万元）</w:t>
      </w:r>
      <w:r>
        <w:rPr>
          <w:rFonts w:hint="eastAsia"/>
        </w:rPr>
        <w:br/>
      </w:r>
      <w:r>
        <w:rPr>
          <w:rFonts w:hint="eastAsia"/>
        </w:rPr>
        <w:t>　　图表 101：2020-2025年帝斯曼维生素（上海）有限公司盈利能力分析（单位：%）</w:t>
      </w:r>
      <w:r>
        <w:rPr>
          <w:rFonts w:hint="eastAsia"/>
        </w:rPr>
        <w:br/>
      </w:r>
      <w:r>
        <w:rPr>
          <w:rFonts w:hint="eastAsia"/>
        </w:rPr>
        <w:t>　　图表 102：2020-2025年帝斯曼维生素（上海）有限公司运营能力分析（单位：次）</w:t>
      </w:r>
      <w:r>
        <w:rPr>
          <w:rFonts w:hint="eastAsia"/>
        </w:rPr>
        <w:br/>
      </w:r>
      <w:r>
        <w:rPr>
          <w:rFonts w:hint="eastAsia"/>
        </w:rPr>
        <w:t>　　图表 103：2020-2025年帝斯曼维生素（上海）有限公司偿债能力分析（单位：%，倍）</w:t>
      </w:r>
      <w:r>
        <w:rPr>
          <w:rFonts w:hint="eastAsia"/>
        </w:rPr>
        <w:br/>
      </w:r>
      <w:r>
        <w:rPr>
          <w:rFonts w:hint="eastAsia"/>
        </w:rPr>
        <w:t>　　图表 104：2020-2025年帝斯曼维生素（上海）有限公司发展能力分析（单位：%）</w:t>
      </w:r>
      <w:r>
        <w:rPr>
          <w:rFonts w:hint="eastAsia"/>
        </w:rPr>
        <w:br/>
      </w:r>
      <w:r>
        <w:rPr>
          <w:rFonts w:hint="eastAsia"/>
        </w:rPr>
        <w:t>　　图表 105：帝斯曼维生素（上海）有限公司经营SWOT分析</w:t>
      </w:r>
      <w:r>
        <w:rPr>
          <w:rFonts w:hint="eastAsia"/>
        </w:rPr>
        <w:br/>
      </w:r>
      <w:r>
        <w:rPr>
          <w:rFonts w:hint="eastAsia"/>
        </w:rPr>
        <w:t>　　图表 106：2020-2025年浙江天新药业有限公司产销能力分析（单位：万元）</w:t>
      </w:r>
      <w:r>
        <w:rPr>
          <w:rFonts w:hint="eastAsia"/>
        </w:rPr>
        <w:br/>
      </w:r>
      <w:r>
        <w:rPr>
          <w:rFonts w:hint="eastAsia"/>
        </w:rPr>
        <w:t>　　图表 107：2020-2025年浙江天新药业有限公司盈利能力分析（单位：%）</w:t>
      </w:r>
      <w:r>
        <w:rPr>
          <w:rFonts w:hint="eastAsia"/>
        </w:rPr>
        <w:br/>
      </w:r>
      <w:r>
        <w:rPr>
          <w:rFonts w:hint="eastAsia"/>
        </w:rPr>
        <w:t>　　图表 108：2020-2025年浙江天新药业有限公司运营能力分析（单位：次）</w:t>
      </w:r>
      <w:r>
        <w:rPr>
          <w:rFonts w:hint="eastAsia"/>
        </w:rPr>
        <w:br/>
      </w:r>
      <w:r>
        <w:rPr>
          <w:rFonts w:hint="eastAsia"/>
        </w:rPr>
        <w:t>　　图表 109：2020-2025年浙江天新药业有限公司偿债能力分析（单位：%，倍）</w:t>
      </w:r>
      <w:r>
        <w:rPr>
          <w:rFonts w:hint="eastAsia"/>
        </w:rPr>
        <w:br/>
      </w:r>
      <w:r>
        <w:rPr>
          <w:rFonts w:hint="eastAsia"/>
        </w:rPr>
        <w:t>　　图表 110：2020-2025年浙江天新药业有限公司发展能力分析（单位：%）</w:t>
      </w:r>
      <w:r>
        <w:rPr>
          <w:rFonts w:hint="eastAsia"/>
        </w:rPr>
        <w:br/>
      </w:r>
      <w:r>
        <w:rPr>
          <w:rFonts w:hint="eastAsia"/>
        </w:rPr>
        <w:t>　　图表 111：浙江天新药业有限公司经营SWOT分析</w:t>
      </w:r>
      <w:r>
        <w:rPr>
          <w:rFonts w:hint="eastAsia"/>
        </w:rPr>
        <w:br/>
      </w:r>
      <w:r>
        <w:rPr>
          <w:rFonts w:hint="eastAsia"/>
        </w:rPr>
        <w:t>　　图表 112：浙江杭州鑫富药业股份有限公司组织结构图</w:t>
      </w:r>
      <w:r>
        <w:rPr>
          <w:rFonts w:hint="eastAsia"/>
        </w:rPr>
        <w:br/>
      </w:r>
      <w:r>
        <w:rPr>
          <w:rFonts w:hint="eastAsia"/>
        </w:rPr>
        <w:t>　　图表 113：浙江杭州鑫富药业股份有限公司产品类别</w:t>
      </w:r>
      <w:r>
        <w:rPr>
          <w:rFonts w:hint="eastAsia"/>
        </w:rPr>
        <w:br/>
      </w:r>
      <w:r>
        <w:rPr>
          <w:rFonts w:hint="eastAsia"/>
        </w:rPr>
        <w:t>　　图表 114：2025年浙江杭州鑫富药业股份有限公司的主营产品结构（单位：%）</w:t>
      </w:r>
      <w:r>
        <w:rPr>
          <w:rFonts w:hint="eastAsia"/>
        </w:rPr>
        <w:br/>
      </w:r>
      <w:r>
        <w:rPr>
          <w:rFonts w:hint="eastAsia"/>
        </w:rPr>
        <w:t>　　图表 115：2025年浙江杭州鑫富药业股份有限公司产品销售区域分布（单位：%）</w:t>
      </w:r>
      <w:r>
        <w:rPr>
          <w:rFonts w:hint="eastAsia"/>
        </w:rPr>
        <w:br/>
      </w:r>
      <w:r>
        <w:rPr>
          <w:rFonts w:hint="eastAsia"/>
        </w:rPr>
        <w:t>　　图表 116：2020-2025年浙江杭州鑫富药业股份有限公司经济指标分析（单位：万元）</w:t>
      </w:r>
      <w:r>
        <w:rPr>
          <w:rFonts w:hint="eastAsia"/>
        </w:rPr>
        <w:br/>
      </w:r>
      <w:r>
        <w:rPr>
          <w:rFonts w:hint="eastAsia"/>
        </w:rPr>
        <w:t>　　图表 117：2020-2025年浙江杭州鑫富药业股份有限公司盈利能力分析（单位：%）</w:t>
      </w:r>
      <w:r>
        <w:rPr>
          <w:rFonts w:hint="eastAsia"/>
        </w:rPr>
        <w:br/>
      </w:r>
      <w:r>
        <w:rPr>
          <w:rFonts w:hint="eastAsia"/>
        </w:rPr>
        <w:t>　　图表 118：2025年浙江杭州鑫富药业股份有限公司主营业务分产品情况（单位：万元，%）</w:t>
      </w:r>
      <w:r>
        <w:rPr>
          <w:rFonts w:hint="eastAsia"/>
        </w:rPr>
        <w:br/>
      </w:r>
      <w:r>
        <w:rPr>
          <w:rFonts w:hint="eastAsia"/>
        </w:rPr>
        <w:t>　　图表 119：2020-2025年浙江杭州鑫富药业股份有限公司运营能力分析（单位：次）</w:t>
      </w:r>
      <w:r>
        <w:rPr>
          <w:rFonts w:hint="eastAsia"/>
        </w:rPr>
        <w:br/>
      </w:r>
      <w:r>
        <w:rPr>
          <w:rFonts w:hint="eastAsia"/>
        </w:rPr>
        <w:t>　　图表 120：2020-2025年浙江杭州鑫富药业股份有限公司偿债能力分析（单位：%，倍）</w:t>
      </w:r>
      <w:r>
        <w:rPr>
          <w:rFonts w:hint="eastAsia"/>
        </w:rPr>
        <w:br/>
      </w:r>
      <w:r>
        <w:rPr>
          <w:rFonts w:hint="eastAsia"/>
        </w:rPr>
        <w:t>　　图表 121：2020-2025年浙江杭州鑫富药业股份有限公司发展能力分析（单位：%）</w:t>
      </w:r>
      <w:r>
        <w:rPr>
          <w:rFonts w:hint="eastAsia"/>
        </w:rPr>
        <w:br/>
      </w:r>
      <w:r>
        <w:rPr>
          <w:rFonts w:hint="eastAsia"/>
        </w:rPr>
        <w:t>　　图表 122：浙江杭州鑫富药业股份有限公司经营SWOT分析</w:t>
      </w:r>
      <w:r>
        <w:rPr>
          <w:rFonts w:hint="eastAsia"/>
        </w:rPr>
        <w:br/>
      </w:r>
      <w:r>
        <w:rPr>
          <w:rFonts w:hint="eastAsia"/>
        </w:rPr>
        <w:t>　　图表 123：湖北广济药业股份有限公司与实际控制人之间的产权及控制关系方框图</w:t>
      </w:r>
      <w:r>
        <w:rPr>
          <w:rFonts w:hint="eastAsia"/>
        </w:rPr>
        <w:br/>
      </w:r>
      <w:r>
        <w:rPr>
          <w:rFonts w:hint="eastAsia"/>
        </w:rPr>
        <w:t>　　图表 124：2025年湖北广济药业股份有限公司的主营产品结构（单位：%）</w:t>
      </w:r>
      <w:r>
        <w:rPr>
          <w:rFonts w:hint="eastAsia"/>
        </w:rPr>
        <w:br/>
      </w:r>
      <w:r>
        <w:rPr>
          <w:rFonts w:hint="eastAsia"/>
        </w:rPr>
        <w:t>　　图表 125：2025年湖北广济药业股份有限公司主营业务地区分布（单位：%）</w:t>
      </w:r>
      <w:r>
        <w:rPr>
          <w:rFonts w:hint="eastAsia"/>
        </w:rPr>
        <w:br/>
      </w:r>
      <w:r>
        <w:rPr>
          <w:rFonts w:hint="eastAsia"/>
        </w:rPr>
        <w:t>　　图表 126：2020-2025年湖北广济药业股份有限公司经济指标分析（单位：万元）</w:t>
      </w:r>
      <w:r>
        <w:rPr>
          <w:rFonts w:hint="eastAsia"/>
        </w:rPr>
        <w:br/>
      </w:r>
      <w:r>
        <w:rPr>
          <w:rFonts w:hint="eastAsia"/>
        </w:rPr>
        <w:t>　　图表 127：2025年湖北广济药业股份有限公司主营业务分地区情况表（单位：万元，%）</w:t>
      </w:r>
      <w:r>
        <w:rPr>
          <w:rFonts w:hint="eastAsia"/>
        </w:rPr>
        <w:br/>
      </w:r>
      <w:r>
        <w:rPr>
          <w:rFonts w:hint="eastAsia"/>
        </w:rPr>
        <w:t>　　图表 128：2020-2025年湖北广济药业股份有限公司盈利能力分析（单位：%）</w:t>
      </w:r>
      <w:r>
        <w:rPr>
          <w:rFonts w:hint="eastAsia"/>
        </w:rPr>
        <w:br/>
      </w:r>
      <w:r>
        <w:rPr>
          <w:rFonts w:hint="eastAsia"/>
        </w:rPr>
        <w:t>　　图表 129：2025年湖北广济药业股份有限公司主营业务分产品情况（单位：万元，%）</w:t>
      </w:r>
      <w:r>
        <w:rPr>
          <w:rFonts w:hint="eastAsia"/>
        </w:rPr>
        <w:br/>
      </w:r>
      <w:r>
        <w:rPr>
          <w:rFonts w:hint="eastAsia"/>
        </w:rPr>
        <w:t>　　图表 130：2020-2025年湖北广济药业股份有限公司运营能力分析（单位：次）</w:t>
      </w:r>
      <w:r>
        <w:rPr>
          <w:rFonts w:hint="eastAsia"/>
        </w:rPr>
        <w:br/>
      </w:r>
      <w:r>
        <w:rPr>
          <w:rFonts w:hint="eastAsia"/>
        </w:rPr>
        <w:t>　　图表 131：2020-2025年湖北广济药业股份有限公司偿债能力分析（单位：%，倍）</w:t>
      </w:r>
      <w:r>
        <w:rPr>
          <w:rFonts w:hint="eastAsia"/>
        </w:rPr>
        <w:br/>
      </w:r>
      <w:r>
        <w:rPr>
          <w:rFonts w:hint="eastAsia"/>
        </w:rPr>
        <w:t>　　图表 132：2020-2025年湖北广济药业股份有限公司发展能力分析（单位：%）</w:t>
      </w:r>
      <w:r>
        <w:rPr>
          <w:rFonts w:hint="eastAsia"/>
        </w:rPr>
        <w:br/>
      </w:r>
      <w:r>
        <w:rPr>
          <w:rFonts w:hint="eastAsia"/>
        </w:rPr>
        <w:t>　　图表 133：湖北广济药业股份有限公司经营SWOT分析</w:t>
      </w:r>
      <w:r>
        <w:rPr>
          <w:rFonts w:hint="eastAsia"/>
        </w:rPr>
        <w:br/>
      </w:r>
      <w:r>
        <w:rPr>
          <w:rFonts w:hint="eastAsia"/>
        </w:rPr>
        <w:t>　　图表 134：兄弟科技股份有限公司与控股股东、实际控制人之间的产权及控制关系方框图</w:t>
      </w:r>
      <w:r>
        <w:rPr>
          <w:rFonts w:hint="eastAsia"/>
        </w:rPr>
        <w:br/>
      </w:r>
      <w:r>
        <w:rPr>
          <w:rFonts w:hint="eastAsia"/>
        </w:rPr>
        <w:t>　　图表 135：2025年兄弟科技股份有限公司产品结构图（单位：%）</w:t>
      </w:r>
      <w:r>
        <w:rPr>
          <w:rFonts w:hint="eastAsia"/>
        </w:rPr>
        <w:br/>
      </w:r>
      <w:r>
        <w:rPr>
          <w:rFonts w:hint="eastAsia"/>
        </w:rPr>
        <w:t>　　图表 136：2020-2025年兄弟科技股份有限公司经济指标分析（单位：万元）</w:t>
      </w:r>
      <w:r>
        <w:rPr>
          <w:rFonts w:hint="eastAsia"/>
        </w:rPr>
        <w:br/>
      </w:r>
      <w:r>
        <w:rPr>
          <w:rFonts w:hint="eastAsia"/>
        </w:rPr>
        <w:t>　　图表 137：2020-2025年兄弟科技股份有限公司盈利能力分析（单位：%）</w:t>
      </w:r>
      <w:r>
        <w:rPr>
          <w:rFonts w:hint="eastAsia"/>
        </w:rPr>
        <w:br/>
      </w:r>
      <w:r>
        <w:rPr>
          <w:rFonts w:hint="eastAsia"/>
        </w:rPr>
        <w:t>　　图表 138：2025年兄弟科技股份有限公司主营业务分产品情况（单位：万元，%）</w:t>
      </w:r>
      <w:r>
        <w:rPr>
          <w:rFonts w:hint="eastAsia"/>
        </w:rPr>
        <w:br/>
      </w:r>
      <w:r>
        <w:rPr>
          <w:rFonts w:hint="eastAsia"/>
        </w:rPr>
        <w:t>　　图表 139：2020-2025年兄弟科技股份有限公司运营能力分析（单位：次）</w:t>
      </w:r>
      <w:r>
        <w:rPr>
          <w:rFonts w:hint="eastAsia"/>
        </w:rPr>
        <w:br/>
      </w:r>
      <w:r>
        <w:rPr>
          <w:rFonts w:hint="eastAsia"/>
        </w:rPr>
        <w:t>　　图表 140：2020-2025年兄弟科技股份有限公司偿债能力分析（单位：%，倍）</w:t>
      </w:r>
      <w:r>
        <w:rPr>
          <w:rFonts w:hint="eastAsia"/>
        </w:rPr>
        <w:br/>
      </w:r>
      <w:r>
        <w:rPr>
          <w:rFonts w:hint="eastAsia"/>
        </w:rPr>
        <w:t>　　图表 141：2020-2025年兄弟科技股份有限公司发展能力分析（单位：%）</w:t>
      </w:r>
      <w:r>
        <w:rPr>
          <w:rFonts w:hint="eastAsia"/>
        </w:rPr>
        <w:br/>
      </w:r>
      <w:r>
        <w:rPr>
          <w:rFonts w:hint="eastAsia"/>
        </w:rPr>
        <w:t>　　图表 142：兄弟科技股份有限公司经营SWOT分析</w:t>
      </w:r>
      <w:r>
        <w:rPr>
          <w:rFonts w:hint="eastAsia"/>
        </w:rPr>
        <w:br/>
      </w:r>
      <w:r>
        <w:rPr>
          <w:rFonts w:hint="eastAsia"/>
        </w:rPr>
        <w:t>　　图表 143：哈药集团股份有限公司与实际控制人之间的产权及控制关系的方框图</w:t>
      </w:r>
      <w:r>
        <w:rPr>
          <w:rFonts w:hint="eastAsia"/>
        </w:rPr>
        <w:br/>
      </w:r>
      <w:r>
        <w:rPr>
          <w:rFonts w:hint="eastAsia"/>
        </w:rPr>
        <w:t>　　图表 144：2025年哈药集团股份有限公司的产品结构（单位：%）</w:t>
      </w:r>
      <w:r>
        <w:rPr>
          <w:rFonts w:hint="eastAsia"/>
        </w:rPr>
        <w:br/>
      </w:r>
      <w:r>
        <w:rPr>
          <w:rFonts w:hint="eastAsia"/>
        </w:rPr>
        <w:t>　　图表 145：哈药集团股份有限公司营销网络</w:t>
      </w:r>
      <w:r>
        <w:rPr>
          <w:rFonts w:hint="eastAsia"/>
        </w:rPr>
        <w:br/>
      </w:r>
      <w:r>
        <w:rPr>
          <w:rFonts w:hint="eastAsia"/>
        </w:rPr>
        <w:t>　　图表 146：2025年哈药集团股份有限公司的产品销售地区分布（单位：%）</w:t>
      </w:r>
      <w:r>
        <w:rPr>
          <w:rFonts w:hint="eastAsia"/>
        </w:rPr>
        <w:br/>
      </w:r>
      <w:r>
        <w:rPr>
          <w:rFonts w:hint="eastAsia"/>
        </w:rPr>
        <w:t>　　图表 147：2020-2025年哈药集团股份有限公司主要经济指标分析（单位：万元）</w:t>
      </w:r>
      <w:r>
        <w:rPr>
          <w:rFonts w:hint="eastAsia"/>
        </w:rPr>
        <w:br/>
      </w:r>
      <w:r>
        <w:rPr>
          <w:rFonts w:hint="eastAsia"/>
        </w:rPr>
        <w:t>　　图表 148：2025年哈药集团股份有限公司主营业务分地区情况表（单位：万元，%）</w:t>
      </w:r>
      <w:r>
        <w:rPr>
          <w:rFonts w:hint="eastAsia"/>
        </w:rPr>
        <w:br/>
      </w:r>
      <w:r>
        <w:rPr>
          <w:rFonts w:hint="eastAsia"/>
        </w:rPr>
        <w:t>　　图表 149：2020-2025年哈药集团股份有限公司盈利能力分析（单位：%）</w:t>
      </w:r>
      <w:r>
        <w:rPr>
          <w:rFonts w:hint="eastAsia"/>
        </w:rPr>
        <w:br/>
      </w:r>
      <w:r>
        <w:rPr>
          <w:rFonts w:hint="eastAsia"/>
        </w:rPr>
        <w:t>　　图表 150：2025年哈药集团股份有限公司主营业务分产品情况表（单位：万元，%）</w:t>
      </w:r>
      <w:r>
        <w:rPr>
          <w:rFonts w:hint="eastAsia"/>
        </w:rPr>
        <w:br/>
      </w:r>
      <w:r>
        <w:rPr>
          <w:rFonts w:hint="eastAsia"/>
        </w:rPr>
        <w:t>　　图表 151：2020-2025年哈药集团股份有限公司运营能力分析（单位：次）</w:t>
      </w:r>
      <w:r>
        <w:rPr>
          <w:rFonts w:hint="eastAsia"/>
        </w:rPr>
        <w:br/>
      </w:r>
      <w:r>
        <w:rPr>
          <w:rFonts w:hint="eastAsia"/>
        </w:rPr>
        <w:t>　　图表 152：2020-2025年哈药集团股份有限公司偿债能力分析（单位：%，倍）</w:t>
      </w:r>
      <w:r>
        <w:rPr>
          <w:rFonts w:hint="eastAsia"/>
        </w:rPr>
        <w:br/>
      </w:r>
      <w:r>
        <w:rPr>
          <w:rFonts w:hint="eastAsia"/>
        </w:rPr>
        <w:t>　　图表 153：2020-2025年哈药集团股份有限公司发展能力分析（单位：%）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1b84d14f549ad" w:history="1">
        <w:r>
          <w:rPr>
            <w:rStyle w:val="Hyperlink"/>
          </w:rPr>
          <w:t>2025-2031年中国化学原料药行业研究分析及市场前景预测报告</w:t>
        </w:r>
      </w:hyperlink>
      <w:r>
        <w:rPr>
          <w:color w:val="C00000"/>
        </w:rPr>
        <w:t>》，报告编号：</w:t>
      </w:r>
      <w:r>
        <w:rPr>
          <w:rFonts w:hint="eastAsia"/>
          <w:color w:val="C00000"/>
        </w:rPr>
        <w:t>1511681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1b84d14f549ad" w:history="1">
        <w:r>
          <w:rPr>
            <w:rStyle w:val="Hyperlink"/>
          </w:rPr>
          <w:t>https://www.20087.com/M_YiLiaoBaoJian/81/HuaXueYuanLiaoYaoHangYeXianZhuangYanJiu.html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行业的发展趋势、化学原料药的含量测定首选的分析方法是、原料药分类3类、化学原料药可以列入药品零售吗、原料药和成品药的区别、化学原料药药品标准的药品名称必须包括下列哪几类、化学泥浆、化学原料药和中药提取物常见的质量变异的现象有哪些?、制药工业的现状和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1ba186854444c" w:history="1">
      <w:r>
        <w:rPr>
          <w:rStyle w:val="Hyperlink"/>
        </w:rPr>
        <w:t>2025-2031年中国化学原料药行业研究分析及市场前景预测报告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HuaXueYuanLiaoYaoHangYeXianZhuangYanJiu.html" TargetMode="External" Id="R7401b84d14f549ad" /></Relationships>
</file>

<file path=word/_rels/header2.xml.rels>&#65279;<?xml version="1.0" encoding="utf-8"?><Relationships xmlns="http://schemas.openxmlformats.org/package/2006/relationships"><Relationship Type="http://schemas.openxmlformats.org/officeDocument/2006/relationships/hyperlink" Target="https://www.20087.com/M_YiLiaoBaoJian/81/HuaXueYuanLiaoYaoHangYeXianZhuangYanJiu.html" TargetMode="External" Id="Rc431ba186854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2025-04-08T23:55:00Z</dcterms:created>
  <dcterms:modified xsi:type="dcterms:W3CDTF">2025-04-09T00:55:00Z</dcterms:modified>
  <dc:subject>2025-2031年中国化学原料药行业研究分析及市场前景预测报告</dc:subject>
  <dc:title>2025-2031年中国化学原料药行业研究分析及市场前景预测报告</dc:title>
  <cp:keywords>2025-2031年中国化学原料药行业研究分析及市场前景预测报告</cp:keywords>
  <dc:description>2025-2031年中国化学原料药行业研究分析及市场前景预测报告</dc:description>
</cp:coreProperties>
</file>