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a570b09214049" w:history="1">
              <w:r>
                <w:rPr>
                  <w:rStyle w:val="Hyperlink"/>
                </w:rPr>
                <w:t>2023-2029年全球与中国腮腺炎疫苗市场研究分析及发展趋势报告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a570b09214049" w:history="1">
              <w:r>
                <w:rPr>
                  <w:rStyle w:val="Hyperlink"/>
                </w:rPr>
                <w:t>2023-2029年全球与中国腮腺炎疫苗市场研究分析及发展趋势报告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a570b09214049" w:history="1">
                <w:r>
                  <w:rPr>
                    <w:rStyle w:val="Hyperlink"/>
                  </w:rPr>
                  <w:t>https://www.20087.com/1/28/SaiXianYanYiMiaoHangYeQianJingQuShi.html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腺炎疫苗是预防腮腺炎的重要手段，已被纳入多个国家的儿童常规免疫接种计划。疫苗技术的进步，如灭活疫苗和减毒活疫苗的开发，提供了安全有效的预防选择。近年来，随着疫苗联合接种技术的推广，如麻疹-腮腺炎-风疹（MMR）三联疫苗的广泛应用，提高了疫苗接种覆盖率，有效控制了腮腺炎疫情。</w:t>
      </w:r>
      <w:r>
        <w:rPr>
          <w:rFonts w:hint="eastAsia"/>
        </w:rPr>
        <w:br/>
      </w:r>
      <w:r>
        <w:rPr>
          <w:rFonts w:hint="eastAsia"/>
        </w:rPr>
        <w:t>　　未来腮腺炎疫苗的发展将聚焦于提高疫苗的稳定性和便捷性，以及开发更宽泛的联合疫苗以简化接种程序。随着基因工程疫苗技术的成熟，定制化疫苗和个体化免疫策略可能成为研究热点。此外，全球公共卫生合作将加强对腮腺炎疫苗的普及和公平获取，尤其是在资源有限的国家和地区，以实现全球消灭腮腺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a570b09214049" w:history="1">
        <w:r>
          <w:rPr>
            <w:rStyle w:val="Hyperlink"/>
          </w:rPr>
          <w:t>2023-2029年全球与中国腮腺炎疫苗市场研究分析及发展趋势报告</w:t>
        </w:r>
      </w:hyperlink>
      <w:r>
        <w:rPr>
          <w:rFonts w:hint="eastAsia"/>
        </w:rPr>
        <w:t>》主要分析了腮腺炎疫苗行业的市场规模、腮腺炎疫苗市场供需状况、腮腺炎疫苗市场竞争状况和腮腺炎疫苗主要企业经营情况，同时对腮腺炎疫苗行业的未来发展做出科学的预测。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1a570b09214049" w:history="1">
        <w:r>
          <w:rPr>
            <w:rStyle w:val="Hyperlink"/>
          </w:rPr>
          <w:t>2023-2029年全球与中国腮腺炎疫苗市场研究分析及发展趋势报告</w:t>
        </w:r>
      </w:hyperlink>
      <w:r>
        <w:rPr>
          <w:rFonts w:hint="eastAsia"/>
        </w:rPr>
        <w:t>》可以帮助投资者准确把握腮腺炎疫苗行业的市场现状，为投资者进行投资作出腮腺炎疫苗行业前景预判，挖掘腮腺炎疫苗行业投资价值，同时提出腮腺炎疫苗行业投资策略、营销策略等方面的建议。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腮腺炎疫苗市场概述</w:t>
      </w:r>
      <w:r>
        <w:rPr>
          <w:rFonts w:hint="eastAsia"/>
        </w:rPr>
        <w:br/>
      </w:r>
      <w:r>
        <w:rPr>
          <w:rFonts w:hint="eastAsia"/>
        </w:rPr>
        <w:t>　　第一节 腮腺炎疫苗产品定义及统计范围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按照不同产品类型，腮腺炎疫苗主要可以分为如下几个类别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一、不同产品类型腮腺炎疫苗增长趋势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从不同应用，腮腺炎疫苗主要包括如下几个方面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全球与中国腮腺炎疫苗发展现状及趋势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一、全球腮腺炎疫苗发展现状及未来趋势（2018-2022年）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二、中国腮腺炎疫苗发展现状及未来趋势（2018-2022年）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全球腮腺炎疫苗供需现状及2023-2029年预测（2018-2022年）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一、全球腮腺炎疫苗产能、产量、产能利用率及发展趋势（2018-2022年）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二、全球腮腺炎疫苗产量、表观消费量及发展趋势（2018-2022年）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中国腮腺炎疫苗供需现状及2023-2029年预测（2018-2022年）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一、中国腮腺炎疫苗产能、产量、产能利用率及2023-2029年趋势（2018-2022年）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二、中国腮腺炎疫苗产量、表观消费量及发展趋势（2018-2022年）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三、中国腮腺炎疫苗产量、市场需求量及发展趋势（2018-2022年）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中国及欧美日等腮腺炎疫苗行业政策分析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全球与中国主要厂商腮腺炎疫苗产量、产值及竞争分析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全球腮腺炎疫苗主要厂商列表（2019-2022年）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一、全球腮腺炎疫苗主要厂商产量列表（2019-2022年）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二、全球腮腺炎疫苗主要厂商产值列表（2019-2022年）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　　四、全球腮腺炎疫苗主要厂商产品价格列表（2019-2022年）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中国腮腺炎疫苗主要厂商产量、产值及市场份额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一、中国腮腺炎疫苗主要厂商产量列表（2019-2022年）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二、中国腮腺炎疫苗主要厂商产值列表（2019-2022年）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腮腺炎疫苗厂商产地分布及商业化日期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腮腺炎疫苗行业集中度、竞争程度分析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一、腮腺炎疫苗行业集中度分析：全球Top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二、全球腮腺炎疫苗第一梯队、第二梯队和第三梯队生产商（品牌）及市场份额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全球领先腮腺炎疫苗企业SWOT分析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全球主要腮腺炎疫苗企业采访及观点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全球主要腮腺炎疫苗生产地区分析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全球主要地区腮腺炎疫苗市场规模分析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一、全球主要地区腮腺炎疫苗产量及市场份额（2018-2022年）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二、全球主要地区腮腺炎疫苗产量及市场份额预测（2023-2029年）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三、全球主要地区腮腺炎疫苗产值及市场份额（2018-2022年）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四、全球主要地区腮腺炎疫苗产值及市场份额预测（2023-2029年）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北美市场腮腺炎疫苗产量、产值及增长率（2018-2022年）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欧洲市场腮腺炎疫苗产量、产值及增长率（2018-2022年）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中国市场腮腺炎疫苗产量、产值及增长率（2018-2022年）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日本市场腮腺炎疫苗产量、产值及增长率（2018-2022年）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东南亚市场腮腺炎疫苗产量、产值及增长率（2018-2022年）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印度市场腮腺炎疫苗产量、产值及增长率（2018-2022年）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全球主要地区腮腺炎疫苗消费展望（2023-2029年）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全球主要地区腮腺炎疫苗消费量及增长率（2018-2022年）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全球主要地区腮腺炎疫苗消费量预测（2023-2029年）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全球腮腺炎疫苗行业重点企业调研分析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腮腺炎疫苗重点企业（一）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腮腺炎疫苗重点企业（二）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腮腺炎疫苗重点企业（三）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腮腺炎疫苗重点企业（四）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腮腺炎疫苗重点企业（五）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腮腺炎疫苗重点企业（六）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腮腺炎疫苗重点企业（七）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不同类型腮腺炎疫苗市场分析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全球不同类型腮腺炎疫苗产量（2018-2029年）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一、全球不同类型腮腺炎疫苗产量及市场份额（2018-2022年）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二、全球不同类型腮腺炎疫苗产量预测（2023-2029年）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全球不同类型腮腺炎疫苗产值（2018-2029年）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一、全球不同类型腮腺炎疫苗产值及市场份额（2018-2022年）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二、全球不同类型腮腺炎疫苗产值预测（2023-2029年）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全球不同类型腮腺炎疫苗价格走势（2018-2022年）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不同价格区间腮腺炎疫苗市场份额对比（2019-2022年）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中国不同类型腮腺炎疫苗产量（2018-2029年）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一、中国不同类型腮腺炎疫苗产量及市场份额（2018-2022年）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二、中国不同类型腮腺炎疫苗产量预测（2023-2029年）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中国不同类型腮腺炎疫苗产值（2018-2029年）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一、中国不同类型腮腺炎疫苗产值及市场份额（2018-2022年）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二、中国不同类型腮腺炎疫苗产值预测（2023-2029年）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腮腺炎疫苗上游原料及下游主要应用分析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腮腺炎疫苗产业链分析</w:t>
      </w:r>
      <w:r>
        <w:rPr>
          <w:rFonts w:hint="eastAsia"/>
        </w:rPr>
        <w:br/>
      </w:r>
      <w:r>
        <w:rPr>
          <w:rFonts w:hint="eastAsia"/>
        </w:rPr>
        <w:t>　　第二节 腮腺炎疫苗产业上游供应分析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全球不同应用腮腺炎疫苗消费量、市场份额及增长率（2018-2029年）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一、全球不同应用腮腺炎疫苗消费量（2018-2022年）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二、全球不同应用腮腺炎疫苗消费量预测（2023-2029年）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中国不同应用腮腺炎疫苗消费量、市场份额及增长率（2018-2029年）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一、中国不同应用腮腺炎疫苗消费量（2018-2022年）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二、中国不同应用腮腺炎疫苗消费量预测（2023-2029年）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中国腮腺炎疫苗产量、消费量、进出口分析及未来趋势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中国腮腺炎疫苗产量、消费量、进出口分析及未来趋势（2018-2029年）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中国腮腺炎疫苗进出口贸易趋势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中国腮腺炎疫苗主要进口来源</w:t>
      </w:r>
      <w:r>
        <w:rPr>
          <w:rFonts w:hint="eastAsia"/>
        </w:rPr>
        <w:br/>
      </w:r>
      <w:r>
        <w:rPr>
          <w:rFonts w:hint="eastAsia"/>
        </w:rPr>
        <w:t>　　第四节 中国腮腺炎疫苗主要出口目的地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中国腮腺炎疫苗未来发展的有利因素、不利因素分析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中国腮腺炎疫苗主要生产消费地区分布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中国腮腺炎疫苗生产地区分布</w:t>
      </w:r>
      <w:r>
        <w:rPr>
          <w:rFonts w:hint="eastAsia"/>
        </w:rPr>
        <w:br/>
      </w:r>
      <w:r>
        <w:rPr>
          <w:rFonts w:hint="eastAsia"/>
        </w:rPr>
        <w:t>　　第二节 中国腮腺炎疫苗消费地区分布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影响中国腮腺炎疫苗供需的主要因素分析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腮腺炎疫苗技术及相关行业技术发展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腮腺炎疫苗进出口贸易现状及趋势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腮腺炎疫苗下游行业需求变化因素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腮腺炎疫苗行业、产品及技术发展趋势（2023-2029年）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腮腺炎疫苗行业及市场环境发展趋势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腮腺炎疫苗产品及技术发展趋势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腮腺炎疫苗产品价格走势</w:t>
      </w:r>
      <w:r>
        <w:rPr>
          <w:rFonts w:hint="eastAsia"/>
        </w:rPr>
        <w:br/>
      </w:r>
      <w:r>
        <w:rPr>
          <w:rFonts w:hint="eastAsia"/>
        </w:rPr>
        <w:t>　　第四节 腮腺炎疫苗市场消费形态、消费者偏好（2023-2029年）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腮腺炎疫苗销售渠道分析及建议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国内腮腺炎疫苗销售渠道</w:t>
      </w:r>
      <w:r>
        <w:rPr>
          <w:rFonts w:hint="eastAsia"/>
        </w:rPr>
        <w:br/>
      </w:r>
      <w:r>
        <w:rPr>
          <w:rFonts w:hint="eastAsia"/>
        </w:rPr>
        <w:t>　　第二节 海外市场腮腺炎疫苗销售渠道</w:t>
      </w:r>
      <w:r>
        <w:rPr>
          <w:rFonts w:hint="eastAsia"/>
        </w:rPr>
        <w:br/>
      </w:r>
      <w:r>
        <w:rPr>
          <w:rFonts w:hint="eastAsia"/>
        </w:rPr>
        <w:t>　　第三节 腮腺炎疫苗销售/营销策略建议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按照不同产品类型，腮腺炎疫苗主要可以分为如下几个类别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不同种类腮腺炎疫苗增长趋势</w:t>
      </w:r>
      <w:r>
        <w:rPr>
          <w:rFonts w:hint="eastAsia"/>
        </w:rPr>
        <w:br/>
      </w:r>
      <w:r>
        <w:rPr>
          <w:rFonts w:hint="eastAsia"/>
        </w:rPr>
        <w:t>　　表 按不同应用，腮腺炎疫苗主要包括如下几个方面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不同应用腮腺炎疫苗消费量增长趋势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中国及欧美日等地区腮腺炎疫苗相关政策分析</w:t>
      </w:r>
      <w:r>
        <w:rPr>
          <w:rFonts w:hint="eastAsia"/>
        </w:rPr>
        <w:br/>
      </w:r>
      <w:r>
        <w:rPr>
          <w:rFonts w:hint="eastAsia"/>
        </w:rPr>
        <w:t>　　表 全球腮腺炎疫苗主要厂商产量列表（2019-2022年）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全球腮腺炎疫苗主要厂商产量市场份额列表（2019-2022年）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全球腮腺炎疫苗主要厂商产值列表（2019-2022年）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全球腮腺炎疫苗主要厂商产值、市场份额列表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表 全球腮腺炎疫苗主要厂商产品价格列表（2019-2022年）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中国腮腺炎疫苗主要厂商产品价格列表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中国腮腺炎疫苗主要厂商产量市场份额列表（2019-2022年）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中国腮腺炎疫苗主要厂商产值列表（2019-2022年）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中国腮腺炎疫苗主要厂商产值市场份额列表（2019-2022年）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全球主要腮腺炎疫苗厂商产地分布及商业化日期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全球主要腮腺炎疫苗企业采访及观点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全球主要地区腮腺炎疫苗产值对比</w:t>
      </w:r>
      <w:r>
        <w:rPr>
          <w:rFonts w:hint="eastAsia"/>
        </w:rPr>
        <w:br/>
      </w:r>
      <w:r>
        <w:rPr>
          <w:rFonts w:hint="eastAsia"/>
        </w:rPr>
        <w:t>　　表 全球主要地区腮腺炎疫苗产量市场份额列表（2018-2022年）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全球不同价格区间腮腺炎疫苗市场份额对比（2019-2022年）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腮腺炎疫苗上游原料供应商及联系方式列表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中国腮腺炎疫苗产量、消费量、进出口（2018-2022年）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中国腮腺炎疫苗产量、消费量、进出口预测（2023-2029年）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中国市场腮腺炎疫苗进出口贸易趋势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中国市场腮腺炎疫苗主要进口来源</w:t>
      </w:r>
      <w:r>
        <w:rPr>
          <w:rFonts w:hint="eastAsia"/>
        </w:rPr>
        <w:br/>
      </w:r>
      <w:r>
        <w:rPr>
          <w:rFonts w:hint="eastAsia"/>
        </w:rPr>
        <w:t>　　表 中国市场腮腺炎疫苗主要出口目的地</w:t>
      </w:r>
      <w:r>
        <w:rPr>
          <w:rFonts w:hint="eastAsia"/>
        </w:rPr>
        <w:br/>
      </w:r>
      <w:r>
        <w:rPr>
          <w:rFonts w:hint="eastAsia"/>
        </w:rPr>
        <w:t>　　表 中国腮腺炎疫苗市场未来发展的有利因素、不利因素分析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中国腮腺炎疫苗生产地区分布</w:t>
      </w:r>
      <w:r>
        <w:rPr>
          <w:rFonts w:hint="eastAsia"/>
        </w:rPr>
        <w:br/>
      </w:r>
      <w:r>
        <w:rPr>
          <w:rFonts w:hint="eastAsia"/>
        </w:rPr>
        <w:t>　　表 中国腮腺炎疫苗消费地区分布</w:t>
      </w:r>
      <w:r>
        <w:rPr>
          <w:rFonts w:hint="eastAsia"/>
        </w:rPr>
        <w:br/>
      </w:r>
      <w:r>
        <w:rPr>
          <w:rFonts w:hint="eastAsia"/>
        </w:rPr>
        <w:t>　　表 腮腺炎疫苗行业及市场环境发展趋势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腮腺炎疫苗产品及技术发展趋势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国内腮腺炎疫苗主要销售模式及销售渠道趋势（2018-2022年）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欧美日等地区腮腺炎疫苗主要销售模式及销售渠道趋势（2018-2022年）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腮腺炎疫苗产品市场定位及目标消费者分析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腮腺炎疫苗产品图片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2022年全球不同产品类型腮腺炎疫苗产量市场份额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全球不同类型腮腺炎疫苗消费量市场份额对比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全球腮腺炎疫苗产量及增长率（2018-2022年）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全球腮腺炎疫苗产值及增长率（2018-2022年）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中国腮腺炎疫苗产量及发展趋势（2018-2022年）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中国腮腺炎疫苗产值及未来发展趋势（2018-2022年）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全球腮腺炎疫苗产能、产量、产能利用率及发展趋势（2018-2022年）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全球腮腺炎疫苗产量、市场需求量及发展趋势（2018-2022年）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中国腮腺炎疫苗产能、产量、产能利用率及发展趋势（2018-2022年）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中国腮腺炎疫苗产量、市场需求量及发展趋势（2018-2022年）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全球腮腺炎疫苗主要厂商2022年产量市场份额列表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全球腮腺炎疫苗主要厂商2022年产值市场份额列表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中国市场腮腺炎疫苗主要厂商产量市场份额列表（2019-2022年）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中国腮腺炎疫苗主要厂商2022年产量市场份额列表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中国腮腺炎疫苗主要厂商2022年产值市场份额列表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2022年全球前五及前十大生产商腮腺炎疫苗市场份额</w:t>
      </w:r>
      <w:r>
        <w:rPr>
          <w:rFonts w:hint="eastAsia"/>
        </w:rPr>
        <w:br/>
      </w:r>
      <w:r>
        <w:rPr>
          <w:rFonts w:hint="eastAsia"/>
        </w:rPr>
        <w:t>　　图 全球腮腺炎疫苗第一梯队、第二梯队和第三梯队生产商（品牌）及市场份额（2019-2022年）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腮腺炎疫苗全球领先企业SWOT分析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全球主要地区腮腺炎疫苗消费量市场份额对比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北美市场腮腺炎疫苗产量及增长率（2018-2022年）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北美市场腮腺炎疫苗产值及增长率（2018-2022年）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欧洲市场腮腺炎疫苗产量及增长率（2018-2022年）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欧洲市场腮腺炎疫苗产值及增长率（2018-2022年）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中国市场腮腺炎疫苗产量及增长率（2018-2022年）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中国市场腮腺炎疫苗产值及增长率（2018-2022年）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日本市场腮腺炎疫苗产量及增长率（2018-2022年）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日本市场腮腺炎疫苗产值及增长率（2018-2022年）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东南亚市场腮腺炎疫苗产量及增长率（2018-2022年）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东南亚市场腮腺炎疫苗产值及增长率（2018-2022年）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印度市场腮腺炎疫苗产量及增长率（2018-2022年）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印度市场腮腺炎疫苗产值及增长率（2018-2022年）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全球主要地区腮腺炎疫苗消费量市场份额（2018-2022年）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全球主要地区腮腺炎疫苗消费量市场份额预测（2023-2029年）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印度市场腮腺炎疫苗消费量、增长率及发展预测（2018-2022年）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腮腺炎疫苗产业链分析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腮腺炎疫苗产品价格走势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a570b09214049" w:history="1">
        <w:r>
          <w:rPr>
            <w:rStyle w:val="Hyperlink"/>
          </w:rPr>
          <w:t>2023-2029年全球与中国腮腺炎疫苗市场研究分析及发展趋势报告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a570b09214049" w:history="1">
        <w:r>
          <w:rPr>
            <w:rStyle w:val="Hyperlink"/>
          </w:rPr>
          <w:t>https://www.20087.com/1/28/SaiXianYanYiMiaoHangYeQianJingQuShi.html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ff7b87cae4799" w:history="1">
      <w:r>
        <w:rPr>
          <w:rStyle w:val="Hyperlink"/>
        </w:rPr>
        <w:t>2023-2029年全球与中国腮腺炎疫苗市场研究分析及发展趋势报告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aiXianYanYiMiaoHangYeQianJingQuShi.html" TargetMode="External" Id="R211a570b0921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aiXianYanYiMiaoHangYeQianJingQuShi.html" TargetMode="External" Id="R410ff7b87ca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2023-03-22T05:38:00Z</dcterms:created>
  <dcterms:modified xsi:type="dcterms:W3CDTF">2023-03-22T06:38:00Z</dcterms:modified>
  <dc:subject>2023-2029年全球与中国腮腺炎疫苗市场研究分析及发展趋势报告</dc:subject>
  <dc:title>2023-2029年全球与中国腮腺炎疫苗市场研究分析及发展趋势报告</dc:title>
  <cp:keywords>2023-2029年全球与中国腮腺炎疫苗市场研究分析及发展趋势报告</cp:keywords>
  <dc:description>2023-2029年全球与中国腮腺炎疫苗市场研究分析及发展趋势报告</dc:description>
</cp:coreProperties>
</file>