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d9a5bb6cc4602" w:history="1">
              <w:r>
                <w:rPr>
                  <w:rStyle w:val="Hyperlink"/>
                </w:rPr>
                <w:t>2025-2031年中国非达霉素行业市场分析与前景趋势报告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d9a5bb6cc4602" w:history="1">
              <w:r>
                <w:rPr>
                  <w:rStyle w:val="Hyperlink"/>
                </w:rPr>
                <w:t>2025-2031年中国非达霉素行业市场分析与前景趋势报告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d9a5bb6cc4602" w:history="1">
                <w:r>
                  <w:rPr>
                    <w:rStyle w:val="Hyperlink"/>
                  </w:rPr>
                  <w:t>https://www.20087.com/1/78/FeiDaMeiSuHangYeFaZhanQianJing.html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达霉素是一种窄谱抗生素，主要用于治疗由艰难梭菌引起的伪膜性肠炎和抗生素相关性腹泻，凭借其独特的作用机制在抗感染领域占据重要地位。当前药物通过抑制细菌RNA聚合酶，选择性杀灭艰难梭菌，同时对肠道正常菌群影响较小，降低继发感染风险。口服制剂在肠道内局部发挥作用，全身吸收率低，安全性较高。临床应用中，非达霉素作为一线治疗方案，尤其适用于复发风险高的患者群体。生产过程依赖微生物发酵与纯化工艺，确保活性成分的高纯度与批次稳定性。监管机构对其耐药性监测与合理用药提出明确指导，防止滥用导致疗效下降。在医院感染控制体系中，非达霉素是艰难梭菌感染管理的关键药物。</w:t>
      </w:r>
      <w:r>
        <w:rPr>
          <w:rFonts w:hint="eastAsia"/>
        </w:rPr>
        <w:br/>
      </w:r>
      <w:r>
        <w:rPr>
          <w:rFonts w:hint="eastAsia"/>
        </w:rPr>
        <w:t>　　未来，非达霉素将向剂型优化与联合疗法方向发展，开发缓释制剂或靶向递送系统，延长肠道内作用时间并提升生物利用度。给药途径如直肠栓剂或灌肠液将探索，提高局部药物浓度。在微生态治疗趋势下，非达霉素可能与益生菌、粪菌移植或噬菌体疗法协同使用，增强根除效果并促进菌群重建。耐药机制研究将深入，通过结构修饰或前药设计应对潜在耐药株出现。在生产环节，连续发酵与高效分离技术将提升产能与成本效益。真实世界证据积累将指导临床路径优化，明确最佳用药时机与疗程。同时，全球供应网络将强化，确保在疫情或突发公共卫生事件中的稳定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d9a5bb6cc4602" w:history="1">
        <w:r>
          <w:rPr>
            <w:rStyle w:val="Hyperlink"/>
          </w:rPr>
          <w:t>2025-2031年中国非达霉素行业市场分析与前景趋势报告</w:t>
        </w:r>
      </w:hyperlink>
      <w:r>
        <w:rPr>
          <w:rFonts w:hint="eastAsia"/>
        </w:rPr>
        <w:t>》基于国家统计局、相关协会等权威数据，结合专业团队对非达霉素行业的长期监测，全面分析了非达霉素行业的市场规模、技术现状、发展趋势及竞争格局。报告详细梳理了非达霉素市场需求、进出口情况、上下游产业链、重点区域分布及主要企业动态，并通过SWOT分析揭示了非达霉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非达霉素行业概述</w:t>
      </w:r>
      <w:r>
        <w:rPr>
          <w:rFonts w:hint="eastAsia"/>
        </w:rPr>
        <w:br/>
      </w:r>
      <w:r>
        <w:rPr>
          <w:rFonts w:hint="eastAsia"/>
        </w:rPr>
        <w:t>　　第一节 非达霉素定义与分类</w:t>
      </w:r>
      <w:r>
        <w:rPr>
          <w:rFonts w:hint="eastAsia"/>
        </w:rPr>
        <w:br/>
      </w:r>
      <w:r>
        <w:rPr>
          <w:rFonts w:hint="eastAsia"/>
        </w:rPr>
        <w:t>　　第二节 非达霉素应用领域</w:t>
      </w:r>
      <w:r>
        <w:rPr>
          <w:rFonts w:hint="eastAsia"/>
        </w:rPr>
        <w:br/>
      </w:r>
      <w:r>
        <w:rPr>
          <w:rFonts w:hint="eastAsia"/>
        </w:rPr>
        <w:t>　　第三节 非达霉素行业经济指标分析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一、非达霉素行业赢利性评估</w:t>
      </w:r>
      <w:r>
        <w:rPr>
          <w:rFonts w:hint="eastAsia"/>
        </w:rPr>
        <w:br/>
      </w:r>
      <w:r>
        <w:rPr>
          <w:rFonts w:hint="eastAsia"/>
        </w:rPr>
        <w:t>　　　　二、非达霉素行业成长速度分析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三、非达霉素附加值提升空间探讨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四、非达霉素行业进入壁垒分析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五、非达霉素行业风险性评估</w:t>
      </w:r>
      <w:r>
        <w:rPr>
          <w:rFonts w:hint="eastAsia"/>
        </w:rPr>
        <w:br/>
      </w:r>
      <w:r>
        <w:rPr>
          <w:rFonts w:hint="eastAsia"/>
        </w:rPr>
        <w:t>　　　　六、非达霉素行业周期性分析</w:t>
      </w:r>
      <w:r>
        <w:rPr>
          <w:rFonts w:hint="eastAsia"/>
        </w:rPr>
        <w:br/>
      </w:r>
      <w:r>
        <w:rPr>
          <w:rFonts w:hint="eastAsia"/>
        </w:rPr>
        <w:t>　　　　七、非达霉素行业竞争程度指标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八、非达霉素行业成熟度综合分析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非达霉素产业链及经营模式分析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三、非达霉素销售模式与渠道策略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全球非达霉素市场发展分析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2024-2025年全球非达霉素行业发展分析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一、全球非达霉素行业市场规模与趋势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二、全球非达霉素行业发展特点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三、全球非达霉素行业竞争格局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主要国家与地区非达霉素市场分析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2025-2031年全球非达霉素行业发展趋势与前景预测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一、非达霉素行业发展趋势</w:t>
      </w:r>
      <w:r>
        <w:rPr>
          <w:rFonts w:hint="eastAsia"/>
        </w:rPr>
        <w:br/>
      </w:r>
      <w:r>
        <w:rPr>
          <w:rFonts w:hint="eastAsia"/>
        </w:rPr>
        <w:t>　　　　二、非达霉素行业发展潜力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中国非达霉素行业市场分析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2024-2025年非达霉素产能与投资动态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一、国内非达霉素产能现状与利用效率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二、非达霉素产能扩张与投资动态分析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2025-2031年非达霉素行业产量统计与趋势预测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一、2019-2024年非达霉素行业产量与增长趋势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1、2019-2024年非达霉素产量及增长趋势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2、2019-2024年非达霉素细分产品产量及份额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二、非达霉素产量影响因素分析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三、2025-2031年非达霉素产量预测</w:t>
      </w:r>
      <w:r>
        <w:rPr>
          <w:rFonts w:hint="eastAsia"/>
        </w:rPr>
        <w:br/>
      </w:r>
      <w:r>
        <w:rPr>
          <w:rFonts w:hint="eastAsia"/>
        </w:rPr>
        <w:t>　　第三节 2025-2031年非达霉素市场需求与销售分析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一、2024-2025年非达霉素行业需求现状</w:t>
      </w:r>
      <w:r>
        <w:rPr>
          <w:rFonts w:hint="eastAsia"/>
        </w:rPr>
        <w:br/>
      </w:r>
      <w:r>
        <w:rPr>
          <w:rFonts w:hint="eastAsia"/>
        </w:rPr>
        <w:t>　　　　二、非达霉素客户群体与需求特点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三、2019-2024年非达霉素行业销售规模分析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四、2025-2031年非达霉素市场增长潜力与规模预测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2024-2025年非达霉素行业技术发展现状及趋势分析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非达霉素行业技术发展现状分析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国内外非达霉素行业技术差距分析及差距形成的主要原因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非达霉素行业技术发展方向、趋势预测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提升非达霉素行业技术能力策略建议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中国非达霉素细分市场分析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一、2024-2025年非达霉素主要细分产品市场现状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非达霉素价格机制与竞争策略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一、2019-2024年非达霉素市场价格走势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非达霉素定价策略与方法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2025-2031年非达霉素价格竞争态势与趋势预测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中国非达霉素行业重点区域市场研究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2024-2025年重点区域非达霉素市场发展概况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二、2019-2024年非达霉素市场需求规模情况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三、2025-2031年非达霉素行业发展潜力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二、2019-2024年非达霉素市场需求规模情况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三、2025-2031年非达霉素行业发展潜力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二、2019-2024年非达霉素市场需求规模情况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三、2025-2031年非达霉素行业发展潜力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二、2019-2024年非达霉素市场需求规模情况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三、2025-2031年非达霉素行业发展潜力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二、2019-2024年非达霉素市场需求规模情况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三、2025-2031年非达霉素行业发展潜力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2019-2024年中国非达霉素行业进出口情况分析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非达霉素行业进口规模与来源分析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一、2019-2024年非达霉素进口规模分析</w:t>
      </w:r>
      <w:r>
        <w:rPr>
          <w:rFonts w:hint="eastAsia"/>
        </w:rPr>
        <w:br/>
      </w:r>
      <w:r>
        <w:rPr>
          <w:rFonts w:hint="eastAsia"/>
        </w:rPr>
        <w:t>　　　　二、非达霉素主要进口来源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非达霉素行业出口规模与目的地分析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一、2019-2024年非达霉素出口规模分析</w:t>
      </w:r>
      <w:r>
        <w:rPr>
          <w:rFonts w:hint="eastAsia"/>
        </w:rPr>
        <w:br/>
      </w:r>
      <w:r>
        <w:rPr>
          <w:rFonts w:hint="eastAsia"/>
        </w:rPr>
        <w:t>　　　　二、非达霉素主要出口目的地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2019-2024年中国非达霉素总体规模与财务指标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中国非达霉素行业总体规模分析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一、非达霉素企业数量与结构</w:t>
      </w:r>
      <w:r>
        <w:rPr>
          <w:rFonts w:hint="eastAsia"/>
        </w:rPr>
        <w:br/>
      </w:r>
      <w:r>
        <w:rPr>
          <w:rFonts w:hint="eastAsia"/>
        </w:rPr>
        <w:t>　　　　二、非达霉素从业人员规模</w:t>
      </w:r>
      <w:r>
        <w:rPr>
          <w:rFonts w:hint="eastAsia"/>
        </w:rPr>
        <w:br/>
      </w:r>
      <w:r>
        <w:rPr>
          <w:rFonts w:hint="eastAsia"/>
        </w:rPr>
        <w:t>　　　　三、非达霉素行业资产状况</w:t>
      </w:r>
      <w:r>
        <w:rPr>
          <w:rFonts w:hint="eastAsia"/>
        </w:rPr>
        <w:br/>
      </w:r>
      <w:r>
        <w:rPr>
          <w:rFonts w:hint="eastAsia"/>
        </w:rPr>
        <w:t>　　第二节 中国非达霉素行业财务指标总体分析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非达霉素行业重点企业经营状况分析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非达霉素重点企业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非达霉素领先企业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非达霉素标杆企业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非达霉素代表企业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非达霉素龙头企业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非达霉素重点企业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中国非达霉素行业竞争格局分析</w:t>
      </w:r>
      <w:r>
        <w:rPr>
          <w:rFonts w:hint="eastAsia"/>
        </w:rPr>
        <w:br/>
      </w:r>
      <w:r>
        <w:rPr>
          <w:rFonts w:hint="eastAsia"/>
        </w:rPr>
        <w:t>　　第一节 非达霉素行业竞争格局总览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2024-2025年非达霉素行业竞争力分析</w:t>
      </w:r>
      <w:r>
        <w:rPr>
          <w:rFonts w:hint="eastAsia"/>
        </w:rPr>
        <w:br/>
      </w:r>
      <w:r>
        <w:rPr>
          <w:rFonts w:hint="eastAsia"/>
        </w:rPr>
        <w:t>　　　　一、非达霉素供应商议价能力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四、非达霉素替代品威胁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2019-2024年非达霉素行业企业并购活动分析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2024-2025年非达霉素行业会展与招投标活动分析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一、非达霉素行业会展活动及其市场影响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2025年中国非达霉素企业发展策略分析</w:t>
      </w:r>
      <w:r>
        <w:rPr>
          <w:rFonts w:hint="eastAsia"/>
        </w:rPr>
        <w:br/>
      </w:r>
      <w:r>
        <w:rPr>
          <w:rFonts w:hint="eastAsia"/>
        </w:rPr>
        <w:t>　　第一节 非达霉素市场策略分析</w:t>
      </w:r>
      <w:r>
        <w:rPr>
          <w:rFonts w:hint="eastAsia"/>
        </w:rPr>
        <w:br/>
      </w:r>
      <w:r>
        <w:rPr>
          <w:rFonts w:hint="eastAsia"/>
        </w:rPr>
        <w:t>　　　　一、非达霉素市场定位与拓展策略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二、非达霉素市场细分与目标客户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非达霉素销售策略分析</w:t>
      </w:r>
      <w:r>
        <w:rPr>
          <w:rFonts w:hint="eastAsia"/>
        </w:rPr>
        <w:br/>
      </w:r>
      <w:r>
        <w:rPr>
          <w:rFonts w:hint="eastAsia"/>
        </w:rPr>
        <w:t>　　　　一、非达霉素销售渠道与网络建设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提高非达霉素企业竞争力建议</w:t>
      </w:r>
      <w:r>
        <w:rPr>
          <w:rFonts w:hint="eastAsia"/>
        </w:rPr>
        <w:br/>
      </w:r>
      <w:r>
        <w:rPr>
          <w:rFonts w:hint="eastAsia"/>
        </w:rPr>
        <w:t>　　　　一、非达霉素技术创新与管理优化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非达霉素品牌战略思考</w:t>
      </w:r>
      <w:r>
        <w:rPr>
          <w:rFonts w:hint="eastAsia"/>
        </w:rPr>
        <w:br/>
      </w:r>
      <w:r>
        <w:rPr>
          <w:rFonts w:hint="eastAsia"/>
        </w:rPr>
        <w:t>　　　　一、非达霉素品牌建设与维护</w:t>
      </w:r>
      <w:r>
        <w:rPr>
          <w:rFonts w:hint="eastAsia"/>
        </w:rPr>
        <w:br/>
      </w:r>
      <w:r>
        <w:rPr>
          <w:rFonts w:hint="eastAsia"/>
        </w:rPr>
        <w:t>　　　　二、非达霉素品牌影响力与市场竞争力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中国非达霉素行业风险与对策</w:t>
      </w:r>
      <w:r>
        <w:rPr>
          <w:rFonts w:hint="eastAsia"/>
        </w:rPr>
        <w:br/>
      </w:r>
      <w:r>
        <w:rPr>
          <w:rFonts w:hint="eastAsia"/>
        </w:rPr>
        <w:t>　　第一节 非达霉素行业SWOT分析</w:t>
      </w:r>
      <w:r>
        <w:rPr>
          <w:rFonts w:hint="eastAsia"/>
        </w:rPr>
        <w:br/>
      </w:r>
      <w:r>
        <w:rPr>
          <w:rFonts w:hint="eastAsia"/>
        </w:rPr>
        <w:t>　　　　一、非达霉素行业优势分析</w:t>
      </w:r>
      <w:r>
        <w:rPr>
          <w:rFonts w:hint="eastAsia"/>
        </w:rPr>
        <w:br/>
      </w:r>
      <w:r>
        <w:rPr>
          <w:rFonts w:hint="eastAsia"/>
        </w:rPr>
        <w:t>　　　　二、非达霉素行业劣势分析</w:t>
      </w:r>
      <w:r>
        <w:rPr>
          <w:rFonts w:hint="eastAsia"/>
        </w:rPr>
        <w:br/>
      </w:r>
      <w:r>
        <w:rPr>
          <w:rFonts w:hint="eastAsia"/>
        </w:rPr>
        <w:t>　　　　三、非达霉素市场机会探索</w:t>
      </w:r>
      <w:r>
        <w:rPr>
          <w:rFonts w:hint="eastAsia"/>
        </w:rPr>
        <w:br/>
      </w:r>
      <w:r>
        <w:rPr>
          <w:rFonts w:hint="eastAsia"/>
        </w:rPr>
        <w:t>　　　　四、非达霉素市场威胁评估</w:t>
      </w:r>
      <w:r>
        <w:rPr>
          <w:rFonts w:hint="eastAsia"/>
        </w:rPr>
        <w:br/>
      </w:r>
      <w:r>
        <w:rPr>
          <w:rFonts w:hint="eastAsia"/>
        </w:rPr>
        <w:t>　　第二节 非达霉素行业风险及对策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2025-2031年中国非达霉素行业前景与发展趋势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非达霉素行业发展环境分析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2025-2031年非达霉素行业发展趋势与方向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一、非达霉素行业发展方向预测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二、非达霉素发展趋势分析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2025-2031年非达霉素行业发展潜力与机遇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一、非达霉素市场发展潜力评估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二、非达霉素新兴市场与机遇探索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非达霉素行业研究结论与建议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中智:林:－非达霉素行业发展建议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非达霉素行业历程</w:t>
      </w:r>
      <w:r>
        <w:rPr>
          <w:rFonts w:hint="eastAsia"/>
        </w:rPr>
        <w:br/>
      </w:r>
      <w:r>
        <w:rPr>
          <w:rFonts w:hint="eastAsia"/>
        </w:rPr>
        <w:t>　　图表 非达霉素行业生命周期</w:t>
      </w:r>
      <w:r>
        <w:rPr>
          <w:rFonts w:hint="eastAsia"/>
        </w:rPr>
        <w:br/>
      </w:r>
      <w:r>
        <w:rPr>
          <w:rFonts w:hint="eastAsia"/>
        </w:rPr>
        <w:t>　　图表 非达霉素行业产业链分析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2019-2024年中国非达霉素行业市场规模及增长情况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2019-2024年非达霉素行业市场容量分析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2019-2024年中国非达霉素行业产能统计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2019-2024年中国非达霉素行业产量及增长趋势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2019-2024年中国非达霉素市场需求量及增速统计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2024年中国非达霉素行业需求领域分布格局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2019-2024年中国非达霉素行业销售收入分析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2019-2024年中国非达霉素行业盈利情况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2019-2024年中国非达霉素行业利润总额统计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2019-2024年中国非达霉素进口数量分析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2019-2024年中国非达霉素进口金额分析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2019-2024年中国非达霉素出口数量分析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2019-2024年中国非达霉素出口金额分析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2024年中国非达霉素进口国家及地区分析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2024年中国非达霉素出口国家及地区分析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2019-2024年中国非达霉素行业企业数量情况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2019-2024年中国非达霉素行业企业平均规模情况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**地区非达霉素市场规模及增长情况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**地区非达霉素行业市场需求情况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**地区非达霉素市场规模及增长情况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**地区非达霉素行业市场需求情况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**地区非达霉素市场规模及增长情况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**地区非达霉素行业市场需求情况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**地区非达霉素市场规模及增长情况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**地区非达霉素行业市场需求情况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非达霉素重点企业（一）基本信息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非达霉素重点企业（一）经营情况分析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非达霉素重点企业（一）主要经济指标情况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非达霉素重点企业（一）盈利能力情况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非达霉素重点企业（一）偿债能力情况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非达霉素重点企业（一）运营能力情况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非达霉素重点企业（一）成长能力情况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非达霉素重点企业（二）基本信息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非达霉素重点企业（二）经营情况分析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非达霉素重点企业（二）主要经济指标情况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非达霉素重点企业（二）盈利能力情况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非达霉素重点企业（二）偿债能力情况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非达霉素重点企业（二）运营能力情况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非达霉素重点企业（二）成长能力情况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非达霉素重点企业（三）基本信息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非达霉素重点企业（三）经营情况分析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非达霉素重点企业（三）主要经济指标情况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非达霉素重点企业（三）盈利能力情况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非达霉素重点企业（三）偿债能力情况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非达霉素重点企业（三）运营能力情况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非达霉素重点企业（三）成长能力情况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2025-2031年中国非达霉素行业产能预测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2025-2031年中国非达霉素行业产量预测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2025-2031年中国非达霉素市场需求量预测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2025-2031年中国非达霉素行业供需平衡预测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2025-2031年中国非达霉素行业市场容量预测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2025-2031年中国非达霉素行业市场规模预测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2025-2031年中国非达霉素市场前景分析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2025-2031年中国非达霉素行业发展趋势预测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d9a5bb6cc4602" w:history="1">
        <w:r>
          <w:rPr>
            <w:rStyle w:val="Hyperlink"/>
          </w:rPr>
          <w:t>2025-2031年中国非达霉素行业市场分析与前景趋势报告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d9a5bb6cc4602" w:history="1">
        <w:r>
          <w:rPr>
            <w:rStyle w:val="Hyperlink"/>
          </w:rPr>
          <w:t>https://www.20087.com/1/78/FeiDaMeiSuHangYeFaZhanQianJing.html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热点：非达霉素多少钱一盒、非达霉素哪里可以买到、非达霉素和万古霉素的区别、非达霉素的作用与功效、合霉素药片、非达霉素说明书、克拉霉素能治疗非淋菌性尿道炎吗、非达霉素片是干什么的、非淋 阿奇霉素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039668a6744cc" w:history="1">
      <w:r>
        <w:rPr>
          <w:rStyle w:val="Hyperlink"/>
        </w:rPr>
        <w:t>2025-2031年中国非达霉素行业市场分析与前景趋势报告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FeiDaMeiSuHangYeFaZhanQianJing.html" TargetMode="External" Id="Rb44d9a5bb6cc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FeiDaMeiSuHangYeFaZhanQianJing.html" TargetMode="External" Id="R38b039668a67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2025-09-08T08:07:01Z</dcterms:created>
  <dcterms:modified xsi:type="dcterms:W3CDTF">2025-09-08T09:07:01Z</dcterms:modified>
  <dc:subject>2025-2031年中国非达霉素行业市场分析与前景趋势报告</dc:subject>
  <dc:title>2025-2031年中国非达霉素行业市场分析与前景趋势报告</dc:title>
  <cp:keywords>2025-2031年中国非达霉素行业市场分析与前景趋势报告</cp:keywords>
  <dc:description>2025-2031年中国非达霉素行业市场分析与前景趋势报告</dc:description>
</cp:coreProperties>
</file>