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bcd005f44411" w:history="1">
              <w:r>
                <w:rPr>
                  <w:rStyle w:val="Hyperlink"/>
                </w:rPr>
                <w:t>2024-2030年全球与中国GLP-1激动剂市场现状调研及前景趋势报告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bcd005f44411" w:history="1">
              <w:r>
                <w:rPr>
                  <w:rStyle w:val="Hyperlink"/>
                </w:rPr>
                <w:t>2024-2030年全球与中国GLP-1激动剂市场现状调研及前景趋势报告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9bcd005f44411" w:history="1">
                <w:r>
                  <w:rPr>
                    <w:rStyle w:val="Hyperlink"/>
                  </w:rPr>
                  <w:t>https://www.20087.com/1/38/GLP-1JiDongJiHangYeXianZhuangJiQianJing.html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（胰高血糖素样肽-1）激动剂作为一种新型的糖尿病治疗药物，近年来在糖尿病治疗领域取得了重大突破。这类药物不仅可以有效控制血糖，还具有减轻体重、降低心血管风险等多重益处。目前，市场上已有多种GLP-1受体激动剂药物，如利拉鲁肽、索马鲁肽等，它们通过模拟人体内自然存在的GLP-1激素，刺激胰岛素分泌，抑制食欲，从而达到治疗目的。</w:t>
      </w:r>
      <w:r>
        <w:rPr>
          <w:rFonts w:hint="eastAsia"/>
        </w:rPr>
        <w:br/>
      </w:r>
      <w:r>
        <w:rPr>
          <w:rFonts w:hint="eastAsia"/>
        </w:rPr>
        <w:t>　　未来，GLP-1激动剂的研发将更加注重长效性和多功能性。长效制剂的研发将减少给药频率，提高患者依从性，如开发每周一次或每月一次的注射剂型。多功能性则意味着探索GLP-1激动剂在非糖尿病领域的应用，如肥胖症、非酒精性脂肪肝和阿尔茨海默病等，利用其对代谢和神经系统的调节作用。同时，组合疗法的探索，如GLP-1激动剂与SGLT2抑制剂的联合使用，将为糖尿病治疗提供更广泛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bcd005f44411" w:history="1">
        <w:r>
          <w:rPr>
            <w:rStyle w:val="Hyperlink"/>
          </w:rPr>
          <w:t>2024-2030年全球与中国GLP-1激动剂市场现状调研及前景趋势报告</w:t>
        </w:r>
      </w:hyperlink>
      <w:r>
        <w:rPr>
          <w:rFonts w:hint="eastAsia"/>
        </w:rPr>
        <w:t>》依据国家统计局、发改委及GLP-1激动剂相关协会等的数据资料，深入研究了GLP-1激动剂行业的现状，包括GLP-1激动剂市场需求、市场规模及产业链状况。GLP-1激动剂报告分析了GLP-1激动剂的价格波动、各细分市场的动态，以及重点企业的经营状况。同时，报告对GLP-1激动剂市场前景及发展趋势进行了科学预测，揭示了潜在的市场需求和投资机会，也指出了GLP-1激动剂行业内可能的风险。此外，GLP-1激动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中国GLP-1激动剂概述</w:t>
      </w:r>
      <w:r>
        <w:rPr>
          <w:rFonts w:hint="eastAsia"/>
        </w:rPr>
        <w:br/>
      </w:r>
      <w:r>
        <w:rPr>
          <w:rFonts w:hint="eastAsia"/>
        </w:rPr>
        <w:t>　　第一节 GLP-1激动剂行业定义</w:t>
      </w:r>
      <w:r>
        <w:rPr>
          <w:rFonts w:hint="eastAsia"/>
        </w:rPr>
        <w:br/>
      </w:r>
      <w:r>
        <w:rPr>
          <w:rFonts w:hint="eastAsia"/>
        </w:rPr>
        <w:t>　　第二节 GLP-1激动剂行业发展特性</w:t>
      </w:r>
      <w:r>
        <w:rPr>
          <w:rFonts w:hint="eastAsia"/>
        </w:rPr>
        <w:br/>
      </w:r>
      <w:r>
        <w:rPr>
          <w:rFonts w:hint="eastAsia"/>
        </w:rPr>
        <w:t>　　第三节 GLP-1激动剂产业链分析</w:t>
      </w:r>
      <w:r>
        <w:rPr>
          <w:rFonts w:hint="eastAsia"/>
        </w:rPr>
        <w:br/>
      </w:r>
      <w:r>
        <w:rPr>
          <w:rFonts w:hint="eastAsia"/>
        </w:rPr>
        <w:t>　　第四节 GLP-1激动剂行业生命周期分析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2023-2024年国外主要GLP-1激动剂市场发展概况</w:t>
      </w:r>
      <w:r>
        <w:rPr>
          <w:rFonts w:hint="eastAsia"/>
        </w:rPr>
        <w:br/>
      </w:r>
      <w:r>
        <w:rPr>
          <w:rFonts w:hint="eastAsia"/>
        </w:rPr>
        <w:t>　　第一节 全球GLP-1激动剂市场发展分析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欧洲地区主要国家GLP-1激动剂市场概况</w:t>
      </w:r>
      <w:r>
        <w:rPr>
          <w:rFonts w:hint="eastAsia"/>
        </w:rPr>
        <w:br/>
      </w:r>
      <w:r>
        <w:rPr>
          <w:rFonts w:hint="eastAsia"/>
        </w:rPr>
        <w:t>　　第三节 北美地区GLP-1激动剂市场概况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亚洲地区主要国家GLP-1激动剂市场概况</w:t>
      </w:r>
      <w:r>
        <w:rPr>
          <w:rFonts w:hint="eastAsia"/>
        </w:rPr>
        <w:br/>
      </w:r>
      <w:r>
        <w:rPr>
          <w:rFonts w:hint="eastAsia"/>
        </w:rPr>
        <w:t>　　第五节 全球GLP-1激动剂市场发展预测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2023-2024年中国GLP-1激动剂发展环境分析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GLP-1激动剂行业相关政策、标准</w:t>
      </w:r>
      <w:r>
        <w:rPr>
          <w:rFonts w:hint="eastAsia"/>
        </w:rPr>
        <w:br/>
      </w:r>
      <w:r>
        <w:rPr>
          <w:rFonts w:hint="eastAsia"/>
        </w:rPr>
        <w:t>　　第三节 GLP-1激动剂行业相关发展规划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中国GLP-1激动剂技术发展分析</w:t>
      </w:r>
      <w:r>
        <w:rPr>
          <w:rFonts w:hint="eastAsia"/>
        </w:rPr>
        <w:br/>
      </w:r>
      <w:r>
        <w:rPr>
          <w:rFonts w:hint="eastAsia"/>
        </w:rPr>
        <w:t>　　第一节 当前GLP-1激动剂技术发展现状分析</w:t>
      </w:r>
      <w:r>
        <w:rPr>
          <w:rFonts w:hint="eastAsia"/>
        </w:rPr>
        <w:br/>
      </w:r>
      <w:r>
        <w:rPr>
          <w:rFonts w:hint="eastAsia"/>
        </w:rPr>
        <w:t>　　第二节 GLP-1激动剂生产中需注意的问题</w:t>
      </w:r>
      <w:r>
        <w:rPr>
          <w:rFonts w:hint="eastAsia"/>
        </w:rPr>
        <w:br/>
      </w:r>
      <w:r>
        <w:rPr>
          <w:rFonts w:hint="eastAsia"/>
        </w:rPr>
        <w:t>　　第三节 GLP-1激动剂行业主要技术发展趋势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GLP-1激动剂市场特性分析</w:t>
      </w:r>
      <w:r>
        <w:rPr>
          <w:rFonts w:hint="eastAsia"/>
        </w:rPr>
        <w:br/>
      </w:r>
      <w:r>
        <w:rPr>
          <w:rFonts w:hint="eastAsia"/>
        </w:rPr>
        <w:t>　　第一节 GLP-1激动剂行业集中度分析</w:t>
      </w:r>
      <w:r>
        <w:rPr>
          <w:rFonts w:hint="eastAsia"/>
        </w:rPr>
        <w:br/>
      </w:r>
      <w:r>
        <w:rPr>
          <w:rFonts w:hint="eastAsia"/>
        </w:rPr>
        <w:t>　　第二节 GLP-1激动剂行业SWOT分析</w:t>
      </w:r>
      <w:r>
        <w:rPr>
          <w:rFonts w:hint="eastAsia"/>
        </w:rPr>
        <w:br/>
      </w:r>
      <w:r>
        <w:rPr>
          <w:rFonts w:hint="eastAsia"/>
        </w:rPr>
        <w:t>　　　　一、GLP-1激动剂行业优势</w:t>
      </w:r>
      <w:r>
        <w:rPr>
          <w:rFonts w:hint="eastAsia"/>
        </w:rPr>
        <w:br/>
      </w:r>
      <w:r>
        <w:rPr>
          <w:rFonts w:hint="eastAsia"/>
        </w:rPr>
        <w:t>　　　　二、GLP-1激动剂行业劣势</w:t>
      </w:r>
      <w:r>
        <w:rPr>
          <w:rFonts w:hint="eastAsia"/>
        </w:rPr>
        <w:br/>
      </w:r>
      <w:r>
        <w:rPr>
          <w:rFonts w:hint="eastAsia"/>
        </w:rPr>
        <w:t>　　　　三、GLP-1激动剂行业机会</w:t>
      </w:r>
      <w:r>
        <w:rPr>
          <w:rFonts w:hint="eastAsia"/>
        </w:rPr>
        <w:br/>
      </w:r>
      <w:r>
        <w:rPr>
          <w:rFonts w:hint="eastAsia"/>
        </w:rPr>
        <w:t>　　　　四、GLP-1激动剂行业风险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中国GLP-1激动剂发展现状</w:t>
      </w:r>
      <w:r>
        <w:rPr>
          <w:rFonts w:hint="eastAsia"/>
        </w:rPr>
        <w:br/>
      </w:r>
      <w:r>
        <w:rPr>
          <w:rFonts w:hint="eastAsia"/>
        </w:rPr>
        <w:t>　　第一节 中国GLP-1激动剂市场现状分析</w:t>
      </w:r>
      <w:r>
        <w:rPr>
          <w:rFonts w:hint="eastAsia"/>
        </w:rPr>
        <w:br/>
      </w:r>
      <w:r>
        <w:rPr>
          <w:rFonts w:hint="eastAsia"/>
        </w:rPr>
        <w:t>　　第二节 中国GLP-1激动剂产量分析及预测</w:t>
      </w:r>
      <w:r>
        <w:rPr>
          <w:rFonts w:hint="eastAsia"/>
        </w:rPr>
        <w:br/>
      </w:r>
      <w:r>
        <w:rPr>
          <w:rFonts w:hint="eastAsia"/>
        </w:rPr>
        <w:t>　　　　一、GLP-1激动剂总体产能规模</w:t>
      </w:r>
      <w:r>
        <w:rPr>
          <w:rFonts w:hint="eastAsia"/>
        </w:rPr>
        <w:br/>
      </w:r>
      <w:r>
        <w:rPr>
          <w:rFonts w:hint="eastAsia"/>
        </w:rPr>
        <w:t>　　　　二、GLP-1激动剂生产区域分布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三、2019-2024年中国GLP-1激动剂产量统计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四、2024-2030年中国GLP-1激动剂产量预测</w:t>
      </w:r>
      <w:r>
        <w:rPr>
          <w:rFonts w:hint="eastAsia"/>
        </w:rPr>
        <w:br/>
      </w:r>
      <w:r>
        <w:rPr>
          <w:rFonts w:hint="eastAsia"/>
        </w:rPr>
        <w:t>　　第三节 中国GLP-1激动剂市场需求分析及预测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一、中国GLP-1激动剂市场需求特点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二、2019-2024年中国GLP-1激动剂市场需求量统计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三、2024-2030年中国GLP-1激动剂市场需求量预测</w:t>
      </w:r>
      <w:r>
        <w:rPr>
          <w:rFonts w:hint="eastAsia"/>
        </w:rPr>
        <w:br/>
      </w:r>
      <w:r>
        <w:rPr>
          <w:rFonts w:hint="eastAsia"/>
        </w:rPr>
        <w:t>　　第四节 中国GLP-1激动剂价格趋势分析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一、2019-2024年中国GLP-1激动剂市场价格趋势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二、2024-2030年中国GLP-1激动剂市场价格走势预测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2019-2024年GLP-1激动剂行业经济运行状况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2019-2024年中国GLP-1激动剂行业盈利能力分析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2019-2024年中国GLP-1激动剂行业发展能力分析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2019-2024年GLP-1激动剂行业偿债能力分析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2019-2024年GLP-1激动剂制造企业数量分析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GLP-1激动剂行业上、下游市场分析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GLP-1激动剂行业上游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GLP-1激动剂行业下游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中国GLP-1激动剂行业重点地区发展分析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GLP-1激动剂行业重点区域市场结构调研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第三节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第四节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第五节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第六节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2019-2024年中国GLP-1激动剂进出口分析</w:t>
      </w:r>
      <w:r>
        <w:rPr>
          <w:rFonts w:hint="eastAsia"/>
        </w:rPr>
        <w:br/>
      </w:r>
      <w:r>
        <w:rPr>
          <w:rFonts w:hint="eastAsia"/>
        </w:rPr>
        <w:t>　　第一节 GLP-1激动剂进口情况分析</w:t>
      </w:r>
      <w:r>
        <w:rPr>
          <w:rFonts w:hint="eastAsia"/>
        </w:rPr>
        <w:br/>
      </w:r>
      <w:r>
        <w:rPr>
          <w:rFonts w:hint="eastAsia"/>
        </w:rPr>
        <w:t>　　第二节 GLP-1激动剂出口情况分析</w:t>
      </w:r>
      <w:r>
        <w:rPr>
          <w:rFonts w:hint="eastAsia"/>
        </w:rPr>
        <w:br/>
      </w:r>
      <w:r>
        <w:rPr>
          <w:rFonts w:hint="eastAsia"/>
        </w:rPr>
        <w:t>　　第三节 影响GLP-1激动剂进出口因素分析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GLP-1激动剂行业重点企业竞争力分析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GLP-1激动剂行业企业经营策略研究分析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GLP-1激动剂企业多样化经营策略分析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一、GLP-1激动剂企业多样化经营情况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二、现行GLP-1激动剂行业多样化经营的方向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大型GLP-1激动剂企业集团未来发展策略分析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对中小GLP-1激动剂企业生产经营的建议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GLP-1激动剂行业投资风险预警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影响GLP-1激动剂行业发展的主要因素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一、2024年影响GLP-1激动剂行业运行的有利因素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二、2024年影响GLP-1激动剂行业运行的稳定因素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三、2024年影响GLP-1激动剂行业运行的不利因素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四、2024年我国GLP-1激动剂行业发展面临的挑战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五、2024年我国GLP-1激动剂行业发展面临的机遇</w:t>
      </w:r>
      <w:r>
        <w:rPr>
          <w:rFonts w:hint="eastAsia"/>
        </w:rPr>
        <w:br/>
      </w:r>
      <w:r>
        <w:rPr>
          <w:rFonts w:hint="eastAsia"/>
        </w:rPr>
        <w:t>　　第二节 GLP-1激动剂行业投资风险预警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一、GLP-1激动剂行业市场风险预测</w:t>
      </w:r>
      <w:r>
        <w:rPr>
          <w:rFonts w:hint="eastAsia"/>
        </w:rPr>
        <w:br/>
      </w:r>
      <w:r>
        <w:rPr>
          <w:rFonts w:hint="eastAsia"/>
        </w:rPr>
        <w:t>　　　　二、GLP-1激动剂行业政策风险预测</w:t>
      </w:r>
      <w:r>
        <w:rPr>
          <w:rFonts w:hint="eastAsia"/>
        </w:rPr>
        <w:br/>
      </w:r>
      <w:r>
        <w:rPr>
          <w:rFonts w:hint="eastAsia"/>
        </w:rPr>
        <w:t>　　　　三、GLP-1激动剂行业经营风险预测</w:t>
      </w:r>
      <w:r>
        <w:rPr>
          <w:rFonts w:hint="eastAsia"/>
        </w:rPr>
        <w:br/>
      </w:r>
      <w:r>
        <w:rPr>
          <w:rFonts w:hint="eastAsia"/>
        </w:rPr>
        <w:t>　　　　四、GLP-1激动剂行业技术风险预测</w:t>
      </w:r>
      <w:r>
        <w:rPr>
          <w:rFonts w:hint="eastAsia"/>
        </w:rPr>
        <w:br/>
      </w:r>
      <w:r>
        <w:rPr>
          <w:rFonts w:hint="eastAsia"/>
        </w:rPr>
        <w:t>　　　　五、GLP-1激动剂行业竞争风险预测</w:t>
      </w:r>
      <w:r>
        <w:rPr>
          <w:rFonts w:hint="eastAsia"/>
        </w:rPr>
        <w:br/>
      </w:r>
      <w:r>
        <w:rPr>
          <w:rFonts w:hint="eastAsia"/>
        </w:rPr>
        <w:t>　　　　六、GLP-1激动剂行业其他风险预测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GLP-1激动剂投资建议</w:t>
      </w:r>
      <w:r>
        <w:rPr>
          <w:rFonts w:hint="eastAsia"/>
        </w:rPr>
        <w:br/>
      </w:r>
      <w:r>
        <w:rPr>
          <w:rFonts w:hint="eastAsia"/>
        </w:rPr>
        <w:t>　　第一节 2024年GLP-1激动剂市场前景分析</w:t>
      </w:r>
      <w:r>
        <w:rPr>
          <w:rFonts w:hint="eastAsia"/>
        </w:rPr>
        <w:br/>
      </w:r>
      <w:r>
        <w:rPr>
          <w:rFonts w:hint="eastAsia"/>
        </w:rPr>
        <w:t>　　第二节 2024年GLP-1激动剂发展趋势预测</w:t>
      </w:r>
      <w:r>
        <w:rPr>
          <w:rFonts w:hint="eastAsia"/>
        </w:rPr>
        <w:br/>
      </w:r>
      <w:r>
        <w:rPr>
          <w:rFonts w:hint="eastAsia"/>
        </w:rPr>
        <w:t>　　第三节 GLP-1激动剂行业投资进入壁垒分析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GLP-1激动剂行业历程</w:t>
      </w:r>
      <w:r>
        <w:rPr>
          <w:rFonts w:hint="eastAsia"/>
        </w:rPr>
        <w:br/>
      </w:r>
      <w:r>
        <w:rPr>
          <w:rFonts w:hint="eastAsia"/>
        </w:rPr>
        <w:t>　　图表 GLP-1激动剂行业生命周期</w:t>
      </w:r>
      <w:r>
        <w:rPr>
          <w:rFonts w:hint="eastAsia"/>
        </w:rPr>
        <w:br/>
      </w:r>
      <w:r>
        <w:rPr>
          <w:rFonts w:hint="eastAsia"/>
        </w:rPr>
        <w:t>　　图表 GLP-1激动剂行业产业链分析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2019-2024年GLP-1激动剂行业市场容量分析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2019-2024年中国GLP-1激动剂市场需求量及增速统计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2024年中国GLP-1激动剂行业需求领域分布格局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2019-2024年中国GLP-1激动剂进口数量分析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2019-2024年中国GLP-1激动剂进口金额分析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2019-2024年中国GLP-1激动剂出口数量分析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2019-2024年中国GLP-1激动剂出口金额分析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2024年中国GLP-1激动剂进口国家及地区分析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2024年中国GLP-1激动剂出口国家及地区分析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2019-2024年中国GLP-1激动剂行业企业平均规模情况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GLP-1激动剂重点企业（三）成长能力情况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2024-2030年中国GLP-1激动剂市场需求量预测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2024-2030年中国GLP-1激动剂市场前景分析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2024-2030年中国GLP-1激动剂行业发展趋势预测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bcd005f44411" w:history="1">
        <w:r>
          <w:rPr>
            <w:rStyle w:val="Hyperlink"/>
          </w:rPr>
          <w:t>2024-2030年全球与中国GLP-1激动剂市场现状调研及前景趋势报告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9bcd005f44411" w:history="1">
        <w:r>
          <w:rPr>
            <w:rStyle w:val="Hyperlink"/>
          </w:rPr>
          <w:t>https://www.20087.com/1/38/GLP-1JiDongJiHangYeXianZhuangJiQianJing.html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4e45651d04f79" w:history="1">
      <w:r>
        <w:rPr>
          <w:rStyle w:val="Hyperlink"/>
        </w:rPr>
        <w:t>2024-2030年全球与中国GLP-1激动剂市场现状调研及前景趋势报告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LP-1JiDongJiHangYeXianZhuangJiQianJing.html" TargetMode="External" Id="R8969bcd005f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LP-1JiDongJiHangYeXianZhuangJiQianJing.html" TargetMode="External" Id="R5464e45651d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2024-03-08T02:07:00Z</dcterms:created>
  <dcterms:modified xsi:type="dcterms:W3CDTF">2024-03-08T03:07:00Z</dcterms:modified>
  <dc:subject>2024-2030年全球与中国GLP-1激动剂市场现状调研及前景趋势报告</dc:subject>
  <dc:title>2024-2030年全球与中国GLP-1激动剂市场现状调研及前景趋势报告</dc:title>
  <cp:keywords>2024-2030年全球与中国GLP-1激动剂市场现状调研及前景趋势报告</cp:keywords>
  <dc:description>2024-2030年全球与中国GLP-1激动剂市场现状调研及前景趋势报告</dc:description>
</cp:coreProperties>
</file>