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db33e414f4930" w:history="1">
              <w:r>
                <w:rPr>
                  <w:rStyle w:val="Hyperlink"/>
                </w:rPr>
                <w:t>2024-2030年中国icu病床行业分析与发展前景预测报告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db33e414f4930" w:history="1">
              <w:r>
                <w:rPr>
                  <w:rStyle w:val="Hyperlink"/>
                </w:rPr>
                <w:t>2024-2030年中国icu病床行业分析与发展前景预测报告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db33e414f4930" w:history="1">
                <w:r>
                  <w:rPr>
                    <w:rStyle w:val="Hyperlink"/>
                  </w:rPr>
                  <w:t>https://www.20087.com/1/98/icuBingChuangShiChangQianJing.html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u病床是重症监护室中至关重要的医疗设备，为重症患者提供生命支持和治疗。现代icu病床集成了多项先进功能，如自动体位调整、患者监测、内置生命支持设备接口等，大大提高了医护人员的工作效率和患者的安全性。随着医疗技术的进步和对患者舒适度的关注，icu病床的设计更加人性化，同时，远程监控和智能报警系统的集成，使重症监护更加智能化。</w:t>
      </w:r>
      <w:r>
        <w:rPr>
          <w:rFonts w:hint="eastAsia"/>
        </w:rPr>
        <w:br/>
      </w:r>
      <w:r>
        <w:rPr>
          <w:rFonts w:hint="eastAsia"/>
        </w:rPr>
        <w:t>　　未来，icu病床将更加注重智能化和患者中心化。通过集成物联网技术，icu病床将实现数据共享和远程管理，为医生提供实时的患者健康数据，提高诊断和治疗的精确性。同时，随着3D打印技术的应用，定制化icu病床将成为可能，以更好地适应不同体型和病情的患者，提供更舒适的治疗环境。此外，心理支持和环境控制功能的增加，如声音和光照调节，将有助于减轻患者的压力，促进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db33e414f4930" w:history="1">
        <w:r>
          <w:rPr>
            <w:rStyle w:val="Hyperlink"/>
          </w:rPr>
          <w:t>2024-2030年中国icu病床行业分析与发展前景预测报告</w:t>
        </w:r>
      </w:hyperlink>
      <w:r>
        <w:rPr>
          <w:rFonts w:hint="eastAsia"/>
        </w:rPr>
        <w:t>》以国家统计局、发改委及icu病床相关行业协会的数据为基础，全面剖析了icu病床行业的产业链结构，评估了icu病床市场规模与需求。报告详细分析了icu病床市场价格动态，对icu病床行业的现状进行了综合概述，并基于严谨的研究，对icu病床市场前景及发展趋势进行了科学预测。此外，icu病床报告还重点关注了icu病床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icu病床行业概述</w:t>
      </w:r>
      <w:r>
        <w:rPr>
          <w:rFonts w:hint="eastAsia"/>
        </w:rPr>
        <w:br/>
      </w:r>
      <w:r>
        <w:rPr>
          <w:rFonts w:hint="eastAsia"/>
        </w:rPr>
        <w:t>　　第一节 icu病床定义与分类</w:t>
      </w:r>
      <w:r>
        <w:rPr>
          <w:rFonts w:hint="eastAsia"/>
        </w:rPr>
        <w:br/>
      </w:r>
      <w:r>
        <w:rPr>
          <w:rFonts w:hint="eastAsia"/>
        </w:rPr>
        <w:t>　　第二节 icu病床应用领域</w:t>
      </w:r>
      <w:r>
        <w:rPr>
          <w:rFonts w:hint="eastAsia"/>
        </w:rPr>
        <w:br/>
      </w:r>
      <w:r>
        <w:rPr>
          <w:rFonts w:hint="eastAsia"/>
        </w:rPr>
        <w:t>　　第三节 icu病床行业经济指标分析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icu病床产业链及经营模式分析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三、icu病床销售模式及销售渠道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全球icu病床市场发展综述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2019-2023年全球icu病床市场规模与趋势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主要国家与地区icu病床市场分析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2024-2030年全球icu病床行业发展趋势与前景预测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中国icu病床行业市场分析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2023-2024年icu病床产能与投资动态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一、国内icu病床产能及利用情况</w:t>
      </w:r>
      <w:r>
        <w:rPr>
          <w:rFonts w:hint="eastAsia"/>
        </w:rPr>
        <w:br/>
      </w:r>
      <w:r>
        <w:rPr>
          <w:rFonts w:hint="eastAsia"/>
        </w:rPr>
        <w:t>　　　　二、icu病床产能扩张与投资动态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2024-2030年icu病床行业产量统计与趋势预测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一、2019-2023年icu病床行业产量数据统计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1、2019-2023年icu病床产量及增长趋势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2、2019-2023年icu病床细分产品产量及份额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二、影响icu病床产量的关键因素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三、2024-2030年icu病床产量预测</w:t>
      </w:r>
      <w:r>
        <w:rPr>
          <w:rFonts w:hint="eastAsia"/>
        </w:rPr>
        <w:br/>
      </w:r>
      <w:r>
        <w:rPr>
          <w:rFonts w:hint="eastAsia"/>
        </w:rPr>
        <w:t>　　第三节 2024-2030年icu病床市场需求与销售分析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一、2023-2024年icu病床行业需求现状</w:t>
      </w:r>
      <w:r>
        <w:rPr>
          <w:rFonts w:hint="eastAsia"/>
        </w:rPr>
        <w:br/>
      </w:r>
      <w:r>
        <w:rPr>
          <w:rFonts w:hint="eastAsia"/>
        </w:rPr>
        <w:t>　　　　二、icu病床客户群体与需求特点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三、2019-2023年icu病床行业销售规模分析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四、2024-2030年icu病床市场增长潜力与规模预测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中国icu病床细分市场与下游应用领域分析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icu病床细分市场分析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一、2023-2024年icu病床主要细分产品市场现状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icu病床下游应用与客户群体分析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一、2023-2024年icu病床各应用领域市场现状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2023-2024年中国icu病床技术发展研究</w:t>
      </w:r>
      <w:r>
        <w:rPr>
          <w:rFonts w:hint="eastAsia"/>
        </w:rPr>
        <w:br/>
      </w:r>
      <w:r>
        <w:rPr>
          <w:rFonts w:hint="eastAsia"/>
        </w:rPr>
        <w:t>　　第一节 当前icu病床技术发展现状</w:t>
      </w:r>
      <w:r>
        <w:rPr>
          <w:rFonts w:hint="eastAsia"/>
        </w:rPr>
        <w:br/>
      </w:r>
      <w:r>
        <w:rPr>
          <w:rFonts w:hint="eastAsia"/>
        </w:rPr>
        <w:t>　　第二节 国内外icu病床技术差异与原因</w:t>
      </w:r>
      <w:r>
        <w:rPr>
          <w:rFonts w:hint="eastAsia"/>
        </w:rPr>
        <w:br/>
      </w:r>
      <w:r>
        <w:rPr>
          <w:rFonts w:hint="eastAsia"/>
        </w:rPr>
        <w:t>　　第三节 icu病床技术创新与发展趋势预测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技术进步对icu病床行业的影响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icu病床价格机制与竞争策略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一、2019-2023年icu病床市场价格走势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icu病床定价策略与方法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2024-2030年icu病床价格竞争态势与趋势预测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中国icu病床行业重点区域市场研究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2023-2024年重点区域icu病床市场发展概况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二、2019-2023年icu病床市场需求规模情况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三、2024-2030年icu病床行业发展潜力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二、2019-2023年icu病床市场需求规模情况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三、2024-2030年icu病床行业发展潜力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二、2019-2023年icu病床市场需求规模情况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三、2024-2030年icu病床行业发展潜力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二、2019-2023年icu病床市场需求规模情况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三、2024-2030年icu病床行业发展潜力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二、2019-2023年icu病床市场需求规模情况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三、2024-2030年icu病床行业发展潜力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2019-2023年中国icu病床行业进出口情况分析</w:t>
      </w:r>
      <w:r>
        <w:rPr>
          <w:rFonts w:hint="eastAsia"/>
        </w:rPr>
        <w:br/>
      </w:r>
      <w:r>
        <w:rPr>
          <w:rFonts w:hint="eastAsia"/>
        </w:rPr>
        <w:t>　　第一节 icu病床行业进口情况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一、2019-2023年icu病床进口规模及增长情况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二、icu病床主要进口来源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icu病床行业出口情况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一、2019-2023年icu病床出口规模及增长情况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二、icu病床主要出口目的地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2019-2023年中国icu病床行业总体发展与财务状况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2019-2023年中国icu病床行业规模情况</w:t>
      </w:r>
      <w:r>
        <w:rPr>
          <w:rFonts w:hint="eastAsia"/>
        </w:rPr>
        <w:br/>
      </w:r>
      <w:r>
        <w:rPr>
          <w:rFonts w:hint="eastAsia"/>
        </w:rPr>
        <w:t>　　　　一、icu病床行业企业数量规模</w:t>
      </w:r>
      <w:r>
        <w:rPr>
          <w:rFonts w:hint="eastAsia"/>
        </w:rPr>
        <w:br/>
      </w:r>
      <w:r>
        <w:rPr>
          <w:rFonts w:hint="eastAsia"/>
        </w:rPr>
        <w:t>　　　　二、icu病床行业从业人员规模</w:t>
      </w:r>
      <w:r>
        <w:rPr>
          <w:rFonts w:hint="eastAsia"/>
        </w:rPr>
        <w:br/>
      </w:r>
      <w:r>
        <w:rPr>
          <w:rFonts w:hint="eastAsia"/>
        </w:rPr>
        <w:t>　　　　三、icu病床行业市场敏感性分析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2019-2023年中国icu病床行业财务能力分析</w:t>
      </w:r>
      <w:r>
        <w:rPr>
          <w:rFonts w:hint="eastAsia"/>
        </w:rPr>
        <w:br/>
      </w:r>
      <w:r>
        <w:rPr>
          <w:rFonts w:hint="eastAsia"/>
        </w:rPr>
        <w:t>　　　　一、icu病床行业盈利能力</w:t>
      </w:r>
      <w:r>
        <w:rPr>
          <w:rFonts w:hint="eastAsia"/>
        </w:rPr>
        <w:br/>
      </w:r>
      <w:r>
        <w:rPr>
          <w:rFonts w:hint="eastAsia"/>
        </w:rPr>
        <w:t>　　　　二、icu病床行业偿债能力</w:t>
      </w:r>
      <w:r>
        <w:rPr>
          <w:rFonts w:hint="eastAsia"/>
        </w:rPr>
        <w:br/>
      </w:r>
      <w:r>
        <w:rPr>
          <w:rFonts w:hint="eastAsia"/>
        </w:rPr>
        <w:t>　　　　三、icu病床行业营运能力</w:t>
      </w:r>
      <w:r>
        <w:rPr>
          <w:rFonts w:hint="eastAsia"/>
        </w:rPr>
        <w:br/>
      </w:r>
      <w:r>
        <w:rPr>
          <w:rFonts w:hint="eastAsia"/>
        </w:rPr>
        <w:t>　　　　四、icu病床行业发展能力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icu病床行业重点企业调研分析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二、企业icu病床业务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二、企业icu病床业务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二、企业icu病床业务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二、企业icu病床业务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二、企业icu病床业务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二、企业icu病床业务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中国icu病床行业竞争格局分析</w:t>
      </w:r>
      <w:r>
        <w:rPr>
          <w:rFonts w:hint="eastAsia"/>
        </w:rPr>
        <w:br/>
      </w:r>
      <w:r>
        <w:rPr>
          <w:rFonts w:hint="eastAsia"/>
        </w:rPr>
        <w:t>　　第一节 icu病床行业竞争格局总览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2023-2024年icu病床行业竞争力分析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2019-2023年icu病床行业企业并购活动分析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2023-2024年icu病床行业会展与招投标活动分析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一、icu病床行业会展活动及其市场影响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2024年中国icu病床企业发展企业发展策略与建议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icu病床销售模式与渠道策略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icu病床品牌与市场推广策略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icu病床研发投入与技术创新能力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icu病床合作联盟与资源整合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中国icu病床行业风险与对策</w:t>
      </w:r>
      <w:r>
        <w:rPr>
          <w:rFonts w:hint="eastAsia"/>
        </w:rPr>
        <w:br/>
      </w:r>
      <w:r>
        <w:rPr>
          <w:rFonts w:hint="eastAsia"/>
        </w:rPr>
        <w:t>　　第一节 icu病床行业SWOT分析</w:t>
      </w:r>
      <w:r>
        <w:rPr>
          <w:rFonts w:hint="eastAsia"/>
        </w:rPr>
        <w:br/>
      </w:r>
      <w:r>
        <w:rPr>
          <w:rFonts w:hint="eastAsia"/>
        </w:rPr>
        <w:t>　　　　一、icu病床行业优势</w:t>
      </w:r>
      <w:r>
        <w:rPr>
          <w:rFonts w:hint="eastAsia"/>
        </w:rPr>
        <w:br/>
      </w:r>
      <w:r>
        <w:rPr>
          <w:rFonts w:hint="eastAsia"/>
        </w:rPr>
        <w:t>　　　　二、icu病床行业劣势</w:t>
      </w:r>
      <w:r>
        <w:rPr>
          <w:rFonts w:hint="eastAsia"/>
        </w:rPr>
        <w:br/>
      </w:r>
      <w:r>
        <w:rPr>
          <w:rFonts w:hint="eastAsia"/>
        </w:rPr>
        <w:t>　　　　三、icu病床市场机会</w:t>
      </w:r>
      <w:r>
        <w:rPr>
          <w:rFonts w:hint="eastAsia"/>
        </w:rPr>
        <w:br/>
      </w:r>
      <w:r>
        <w:rPr>
          <w:rFonts w:hint="eastAsia"/>
        </w:rPr>
        <w:t>　　　　四、icu病床市场威胁</w:t>
      </w:r>
      <w:r>
        <w:rPr>
          <w:rFonts w:hint="eastAsia"/>
        </w:rPr>
        <w:br/>
      </w:r>
      <w:r>
        <w:rPr>
          <w:rFonts w:hint="eastAsia"/>
        </w:rPr>
        <w:t>　　第二节 icu病床行业风险及对策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2024-2030年中国icu病床行业前景与发展趋势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2023-2024年icu病床行业发展环境分析</w:t>
      </w:r>
      <w:r>
        <w:rPr>
          <w:rFonts w:hint="eastAsia"/>
        </w:rPr>
        <w:br/>
      </w:r>
      <w:r>
        <w:rPr>
          <w:rFonts w:hint="eastAsia"/>
        </w:rPr>
        <w:t>　　　　一、icu病床行业主管部门与监管体制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二、icu病床行业主要法律法规及政策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三、icu病床行业标准与质量监管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2024-2030年icu病床行业发展趋势与方向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2024-2030年icu病床行业发展潜力与机遇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icu病床行业研究结论与建议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中^智^林^icu病床行业发展建议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2019-2023年中国icu病床市场规模及增长情况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2019-2023年中国icu病床行业产量及增长趋势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2024-2030年中国icu病床行业产量预测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2019-2023年中国icu病床行业市场需求及增长情况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2024-2030年中国icu病床行业市场需求预测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**地区icu病床市场规模及增长情况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**地区icu病床市场规模及增长情况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2019-2023年中国icu病床行业出口情况分析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icu病床重点企业经营情况分析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2024年icu病床行业壁垒</w:t>
      </w:r>
      <w:r>
        <w:rPr>
          <w:rFonts w:hint="eastAsia"/>
        </w:rPr>
        <w:br/>
      </w:r>
      <w:r>
        <w:rPr>
          <w:rFonts w:hint="eastAsia"/>
        </w:rPr>
        <w:t>　　图表 2024年icu病床市场前景分析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2024-2030年中国icu病床市场规模预测</w:t>
      </w:r>
      <w:r>
        <w:rPr>
          <w:rFonts w:hint="eastAsia"/>
        </w:rPr>
        <w:br/>
      </w:r>
      <w:r>
        <w:rPr>
          <w:rFonts w:hint="eastAsia"/>
        </w:rPr>
        <w:t>　　图表 2024年icu病床发展趋势预测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db33e414f4930" w:history="1">
        <w:r>
          <w:rPr>
            <w:rStyle w:val="Hyperlink"/>
          </w:rPr>
          <w:t>2024-2030年中国icu病床行业分析与发展前景预测报告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db33e414f4930" w:history="1">
        <w:r>
          <w:rPr>
            <w:rStyle w:val="Hyperlink"/>
          </w:rPr>
          <w:t>https://www.20087.com/1/98/icuBingChuangShiChangQianJing.html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f149174a84a77" w:history="1">
      <w:r>
        <w:rPr>
          <w:rStyle w:val="Hyperlink"/>
        </w:rPr>
        <w:t>2024-2030年中国icu病床行业分析与发展前景预测报告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icuBingChuangShiChangQianJing.html" TargetMode="External" Id="R762db33e414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icuBingChuangShiChangQianJing.html" TargetMode="External" Id="R22ff149174a8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2024-10-20T03:03:13Z</dcterms:created>
  <dcterms:modified xsi:type="dcterms:W3CDTF">2024-10-20T04:03:13Z</dcterms:modified>
  <dc:subject>2024-2030年中国icu病床行业分析与发展前景预测报告</dc:subject>
  <dc:title>2024-2030年中国icu病床行业分析与发展前景预测报告</dc:title>
  <cp:keywords>2024-2030年中国icu病床行业分析与发展前景预测报告</cp:keywords>
  <dc:description>2024-2030年中国icu病床行业分析与发展前景预测报告</dc:description>
</cp:coreProperties>
</file>