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aea979b1548dc" w:history="1">
              <w:r>
                <w:rPr>
                  <w:rStyle w:val="Hyperlink"/>
                </w:rPr>
                <w:t>2025-2031年中国医用材料行业现状全面调研与发展趋势分析报告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aea979b1548dc" w:history="1">
              <w:r>
                <w:rPr>
                  <w:rStyle w:val="Hyperlink"/>
                </w:rPr>
                <w:t>2025-2031年中国医用材料行业现状全面调研与发展趋势分析报告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aea979b1548dc" w:history="1">
                <w:r>
                  <w:rPr>
                    <w:rStyle w:val="Hyperlink"/>
                  </w:rPr>
                  <w:t>https://www.20087.com/0/11/YiYongCaiLiaoHangYeFaZhanQuShi.html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材料是用于医疗用途的人造材料，包括植入材料、手术器械材料、生物相容性材料等。近年来，随着生物医学工程技术的发展，医用材料的应用范围和功能得到了极大拓展。目前，医用材料不仅限于传统的金属、陶瓷、聚合物等，还包括生物活性玻璃、纳米材料、组织工程支架等新型材料。这些材料在提高医疗效果、促进组织修复和再生等方面发挥了重要作用。</w:t>
      </w:r>
      <w:r>
        <w:rPr>
          <w:rFonts w:hint="eastAsia"/>
        </w:rPr>
        <w:br/>
      </w:r>
      <w:r>
        <w:rPr>
          <w:rFonts w:hint="eastAsia"/>
        </w:rPr>
        <w:t>　　未来，医用材料将更加注重多功能性和生物相容性。随着个性化医疗和精准医疗的发展，医用材料将朝着更加智能化的方向发展，例如智能响应材料可以根据体内环境变化进行自我调节。同时，随着3D打印技术的进步，将能够实现更加复杂的结构设计，满足特定的医疗需求。长期来看，医用材料将更加注重生物安全性，通过严格的安全评估和临床验证，确保对人体无害。此外，随着再生医学和组织工程的发展，医用材料将更加注重促进细胞生长和组织再生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aea979b1548dc" w:history="1">
        <w:r>
          <w:rPr>
            <w:rStyle w:val="Hyperlink"/>
          </w:rPr>
          <w:t>2025-2031年中国医用材料行业现状全面调研与发展趋势分析报告</w:t>
        </w:r>
      </w:hyperlink>
      <w:r>
        <w:rPr>
          <w:rFonts w:hint="eastAsia"/>
        </w:rPr>
        <w:t>》通过严谨的分析、翔实的数据及直观的图表，系统解析了医用材料行业的市场规模、需求变化、价格波动及产业链结构。报告全面评估了当前医用材料市场现状，科学预测了未来市场前景与发展趋势，重点剖析了医用材料细分市场的机遇与挑战。同时，报告对医用材料重点企业的竞争地位及市场集中度进行了评估，为医用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医用材料市场特点分析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医用材料行业环境分析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中国医用材料行业政策环境分析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中国医用材料行业技术环境分析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一、中国医用材料技术发展概况</w:t>
      </w:r>
      <w:r>
        <w:rPr>
          <w:rFonts w:hint="eastAsia"/>
        </w:rPr>
        <w:br/>
      </w:r>
      <w:r>
        <w:rPr>
          <w:rFonts w:hint="eastAsia"/>
        </w:rPr>
        <w:t>　　　　二、中国医用材料产品工艺特点或流程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三、中国医用材料行业技术发展趋势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中国医用材料市场分析</w:t>
      </w:r>
      <w:r>
        <w:rPr>
          <w:rFonts w:hint="eastAsia"/>
        </w:rPr>
        <w:br/>
      </w:r>
      <w:r>
        <w:rPr>
          <w:rFonts w:hint="eastAsia"/>
        </w:rPr>
        <w:t>　　第一节 医用材料市场现状分析及预测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一、2020-2025年中国医用材料市场规模分析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二、2025-2031年中国医用材料市场规模预测</w:t>
      </w:r>
      <w:r>
        <w:rPr>
          <w:rFonts w:hint="eastAsia"/>
        </w:rPr>
        <w:br/>
      </w:r>
      <w:r>
        <w:rPr>
          <w:rFonts w:hint="eastAsia"/>
        </w:rPr>
        <w:t>　　第二节 医用材料产品产能分析及预测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一、2020-2025年中国医用材料产能分析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二、2025-2031年中国医用材料产能预测</w:t>
      </w:r>
      <w:r>
        <w:rPr>
          <w:rFonts w:hint="eastAsia"/>
        </w:rPr>
        <w:br/>
      </w:r>
      <w:r>
        <w:rPr>
          <w:rFonts w:hint="eastAsia"/>
        </w:rPr>
        <w:t>　　第三节 医用材料产品产量分析及预测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一、2020-2025年中国医用材料产量分析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二、2025-2031年中国医用材料产量预测</w:t>
      </w:r>
      <w:r>
        <w:rPr>
          <w:rFonts w:hint="eastAsia"/>
        </w:rPr>
        <w:br/>
      </w:r>
      <w:r>
        <w:rPr>
          <w:rFonts w:hint="eastAsia"/>
        </w:rPr>
        <w:t>　　第四节 医用材料市场需求分析及预测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二、2025-2031年中国医用材料市场需求预测</w:t>
      </w:r>
      <w:r>
        <w:rPr>
          <w:rFonts w:hint="eastAsia"/>
        </w:rPr>
        <w:br/>
      </w:r>
      <w:r>
        <w:rPr>
          <w:rFonts w:hint="eastAsia"/>
        </w:rPr>
        <w:t>　　第五节 医用材料所属行业进出口数据分析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一、2020-2025年中国医用材料所属行业进出口数据分析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二、2025-2031年国内医用材料产品未来进出口情况预测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医用材料细分行业分析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医用材料产业渠道分析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2025年国内医用材料产品的需求地域分布结构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二、医用材料产品的需求地域分布结构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2020-2025年中国医用材料产品重点区域市场消费情况分析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2025年国内医用材料产品的经销模式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医用材料行业国际化营销模式分析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2025年国内医用材料产品生产及销售投资运作模式分析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医用材料特色厂商发展分析</w:t>
      </w:r>
      <w:r>
        <w:rPr>
          <w:rFonts w:hint="eastAsia"/>
        </w:rPr>
        <w:br/>
      </w:r>
      <w:r>
        <w:rPr>
          <w:rFonts w:hint="eastAsia"/>
        </w:rPr>
        <w:t>　　第一节 安庆韵天药械有限公司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合肥求精医疗用品公司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合肥中兴医疗器械有限公司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上海捷生医疗器械有限公司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中山市中健生物谷有限公司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微创骨科医疗科技（苏州）有限公司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深圳燕山科医用品有限公司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医用材料行业相关产业分析</w:t>
      </w:r>
      <w:r>
        <w:rPr>
          <w:rFonts w:hint="eastAsia"/>
        </w:rPr>
        <w:br/>
      </w:r>
      <w:r>
        <w:rPr>
          <w:rFonts w:hint="eastAsia"/>
        </w:rPr>
        <w:t>　　第一节 医用材料行业产业链概述</w:t>
      </w:r>
      <w:r>
        <w:rPr>
          <w:rFonts w:hint="eastAsia"/>
        </w:rPr>
        <w:br/>
      </w:r>
      <w:r>
        <w:rPr>
          <w:rFonts w:hint="eastAsia"/>
        </w:rPr>
        <w:t>　　第二节 医用材料上游行业发展状况分析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医用材料下游行业发展情况分析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未来几年内中国医用材料行业竞争格局发展趋势分析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2025-2031年医用材料行业前景展望与趋势预测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医用材料行业投资价值分析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一、2025-2031年国内医用材料行业盈利能力分析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二、2025-2031年国内医用材料行业偿债能力分析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三、2025-2031年国内医用材料产品投资收益率分析预测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四、2025-2031年国内医用材料行业运营效率分析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2025-2031年国内医用材料行业投资机会分析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一、国内强劲的经济增长对医用材料行业的支撑因素分析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二、下游行业的需求对医用材料行业的推动因素分析</w:t>
      </w:r>
      <w:r>
        <w:rPr>
          <w:rFonts w:hint="eastAsia"/>
        </w:rPr>
        <w:br/>
      </w:r>
      <w:r>
        <w:rPr>
          <w:rFonts w:hint="eastAsia"/>
        </w:rPr>
        <w:t>　　　　三、医用材料产品相关产业的发展对医用材料行业的带动因素分析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2025-2031年国内医用材料行业投资热点及未来投资方向分析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2025-2031年国内医用材料行业未来市场发展前景预测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2025-2031年医用材料行业投资战略研究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2025-2031年中国医用材料行业发展的关键要素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2025-2031年中国医用材料投资机会分析</w:t>
      </w:r>
      <w:r>
        <w:rPr>
          <w:rFonts w:hint="eastAsia"/>
        </w:rPr>
        <w:br/>
      </w:r>
      <w:r>
        <w:rPr>
          <w:rFonts w:hint="eastAsia"/>
        </w:rPr>
        <w:t>　　　　一、医用材料行业投资前景</w:t>
      </w:r>
      <w:r>
        <w:rPr>
          <w:rFonts w:hint="eastAsia"/>
        </w:rPr>
        <w:br/>
      </w:r>
      <w:r>
        <w:rPr>
          <w:rFonts w:hint="eastAsia"/>
        </w:rPr>
        <w:t>　　　　二、医用材料行业投资热点</w:t>
      </w:r>
      <w:r>
        <w:rPr>
          <w:rFonts w:hint="eastAsia"/>
        </w:rPr>
        <w:br/>
      </w:r>
      <w:r>
        <w:rPr>
          <w:rFonts w:hint="eastAsia"/>
        </w:rPr>
        <w:t>　　　　三、医用材料行业投资区域</w:t>
      </w:r>
      <w:r>
        <w:rPr>
          <w:rFonts w:hint="eastAsia"/>
        </w:rPr>
        <w:br/>
      </w:r>
      <w:r>
        <w:rPr>
          <w:rFonts w:hint="eastAsia"/>
        </w:rPr>
        <w:t>　　　　四、医用材料行业投资吸引力分析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2025-2031年中国医用材料投资风险分析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中-智-林-医用材料项目的投资建议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1、产业经济周期理论各阶段的发展特点及判断标准</w:t>
      </w:r>
      <w:r>
        <w:rPr>
          <w:rFonts w:hint="eastAsia"/>
        </w:rPr>
        <w:br/>
      </w:r>
      <w:r>
        <w:rPr>
          <w:rFonts w:hint="eastAsia"/>
        </w:rPr>
        <w:t>　　图表 2、2020-2025年国内生产总值及其增长速度表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3、2020-2025年国内生产总值及其增长速度图</w:t>
      </w:r>
      <w:r>
        <w:rPr>
          <w:rFonts w:hint="eastAsia"/>
        </w:rPr>
        <w:br/>
      </w:r>
      <w:r>
        <w:rPr>
          <w:rFonts w:hint="eastAsia"/>
        </w:rPr>
        <w:t>　　图表 4、2025年份固定资产投资（不含农户）主要数据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5、2020-2025年中国社会消费品零售总额及增长情况</w:t>
      </w:r>
      <w:r>
        <w:rPr>
          <w:rFonts w:hint="eastAsia"/>
        </w:rPr>
        <w:br/>
      </w:r>
      <w:r>
        <w:rPr>
          <w:rFonts w:hint="eastAsia"/>
        </w:rPr>
        <w:t>　　图表 6、2025-2031年我国生产总值趋势预测</w:t>
      </w:r>
      <w:r>
        <w:rPr>
          <w:rFonts w:hint="eastAsia"/>
        </w:rPr>
        <w:br/>
      </w:r>
      <w:r>
        <w:rPr>
          <w:rFonts w:hint="eastAsia"/>
        </w:rPr>
        <w:t>　　图表 7、2020-2025年我国医用材料市场规模情况表</w:t>
      </w:r>
      <w:r>
        <w:rPr>
          <w:rFonts w:hint="eastAsia"/>
        </w:rPr>
        <w:br/>
      </w:r>
      <w:r>
        <w:rPr>
          <w:rFonts w:hint="eastAsia"/>
        </w:rPr>
        <w:t>　　图表 8、2020-2025年我国医用材料市场规模情况图</w:t>
      </w:r>
      <w:r>
        <w:rPr>
          <w:rFonts w:hint="eastAsia"/>
        </w:rPr>
        <w:br/>
      </w:r>
      <w:r>
        <w:rPr>
          <w:rFonts w:hint="eastAsia"/>
        </w:rPr>
        <w:t>　　图表 9、2025-2031年中国医用材料行业市场规模预测表</w:t>
      </w:r>
      <w:r>
        <w:rPr>
          <w:rFonts w:hint="eastAsia"/>
        </w:rPr>
        <w:br/>
      </w:r>
      <w:r>
        <w:rPr>
          <w:rFonts w:hint="eastAsia"/>
        </w:rPr>
        <w:t>　　图表 10、2025-2031年中国医用材料行业市场规模预测图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aea979b1548dc" w:history="1">
        <w:r>
          <w:rPr>
            <w:rStyle w:val="Hyperlink"/>
          </w:rPr>
          <w:t>2025-2031年中国医用材料行业现状全面调研与发展趋势分析报告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aea979b1548dc" w:history="1">
        <w:r>
          <w:rPr>
            <w:rStyle w:val="Hyperlink"/>
          </w:rPr>
          <w:t>https://www.20087.com/0/11/YiYongCaiLiaoHangYeFaZhanQuShi.html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热点：医用材料分类有哪些、医用材料方向就业、医用新材料、医用材料消毒灭菌方式、新型医用材料有哪些、聚氨酯医用材料、医用材料和医用耗材、医用材料与应用就业前景、医用复合材料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efc003952429e" w:history="1">
      <w:r>
        <w:rPr>
          <w:rStyle w:val="Hyperlink"/>
        </w:rPr>
        <w:t>2025-2031年中国医用材料行业现状全面调研与发展趋势分析报告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YiYongCaiLiaoHangYeFaZhanQuShi.html" TargetMode="External" Id="R0c0aea979b15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YiYongCaiLiaoHangYeFaZhanQuShi.html" TargetMode="External" Id="R8dbefc003952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2025-05-20T06:01:00Z</dcterms:created>
  <dcterms:modified xsi:type="dcterms:W3CDTF">2025-05-20T07:01:00Z</dcterms:modified>
  <dc:subject>2025-2031年中国医用材料行业现状全面调研与发展趋势分析报告</dc:subject>
  <dc:title>2025-2031年中国医用材料行业现状全面调研与发展趋势分析报告</dc:title>
  <cp:keywords>2025-2031年中国医用材料行业现状全面调研与发展趋势分析报告</cp:keywords>
  <dc:description>2025-2031年中国医用材料行业现状全面调研与发展趋势分析报告</dc:description>
</cp:coreProperties>
</file>