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c3b034f2764fd5" w:history="1">
              <w:r>
                <w:rPr>
                  <w:rStyle w:val="Hyperlink"/>
                </w:rPr>
                <w:t>2026-2032年中国传染病防治医院行业发展调研与市场前景报告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c3b034f2764fd5" w:history="1">
              <w:r>
                <w:rPr>
                  <w:rStyle w:val="Hyperlink"/>
                </w:rPr>
                <w:t>2026-2032年中国传染病防治医院行业发展调研与市场前景报告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c3b034f2764fd5" w:history="1">
                <w:r>
                  <w:rPr>
                    <w:rStyle w:val="Hyperlink"/>
                  </w:rPr>
                  <w:t>https://www.20087.com/1/58/ChuanRanBingFangZhiYiYuanDeXianZhuangYuFaZhanQianJing.html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染病防治医院是专门收治法定传染病患者的公共卫生医疗机构，具备负压病房、独立通风系统、生物安全实验室及专用污物处理设施，强调“三区两通道”布局与院感防控标准化流程。当前在新发突发传染病常态化背景下，国家推动地市级传染病医院能力提升工程，强化快速响应、核酸检测与重症救治能力。头部机构已建立多学科协作机制，并接入区域疾控预警平台。然而，部分基层传染病医院设备老化、负压系统维护不足；平疫转换机制不健全，非疫情期资源闲置严重；且医护人员职业暴露风险高，人才吸引力不足，制约可持续运营。</w:t>
      </w:r>
      <w:r>
        <w:rPr>
          <w:rFonts w:hint="eastAsia"/>
        </w:rPr>
        <w:br/>
      </w:r>
      <w:r>
        <w:rPr>
          <w:rFonts w:hint="eastAsia"/>
        </w:rPr>
        <w:t>　　未来，传染病防治医院将向平疫结合、智慧院感与区域协同升级。采用模块化负压单元，实现普通病房快速转为隔离病区；部署AI视频分析系统实时监控防护服穿脱规范与人员流动。构建“市—县—乡”三级传染病诊疗网络，通过远程会诊与样本冷链转运提升基层处置能力。在生物安全法实施下，医院需定期开展应急演练与压力测试。长远看，传染病防治医院将从“应急隔离场所”升维为“区域公共卫生韧性核心节点”，其发展方向是灵活转换、数字防控与人才保障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c3b034f2764fd5" w:history="1">
        <w:r>
          <w:rPr>
            <w:rStyle w:val="Hyperlink"/>
          </w:rPr>
          <w:t>2026-2032年中国传染病防治医院行业发展调研与市场前景报告</w:t>
        </w:r>
      </w:hyperlink>
      <w:r>
        <w:rPr>
          <w:rFonts w:hint="eastAsia"/>
        </w:rPr>
        <w:t>》对传染病防治医院产业链进行了全面分析，深入探讨了传染病防治医院市场规模与需求，解读了当前价格动态。传染病防治医院报告客观呈现了传染病防治医院行业现状，并对传染病防治医院市场前景及发展趋势进行了科学预测。同时，聚焦于传染病防治医院重点企业，深入剖析了传染病防治医院市场竞争态势、集中度及品牌影响力，进一步细分了市场领域，揭示了传染病防治医院各细分领域的增长潜力。传染病防治医院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传染病防治医院产业概述</w:t>
      </w:r>
      <w:r>
        <w:rPr>
          <w:rFonts w:hint="eastAsia"/>
        </w:rPr>
        <w:br/>
      </w:r>
      <w:r>
        <w:rPr>
          <w:rFonts w:hint="eastAsia"/>
        </w:rPr>
        <w:t>　　第一节 传染病防治医院定义与分类</w:t>
      </w:r>
      <w:r>
        <w:rPr>
          <w:rFonts w:hint="eastAsia"/>
        </w:rPr>
        <w:br/>
      </w:r>
      <w:r>
        <w:rPr>
          <w:rFonts w:hint="eastAsia"/>
        </w:rPr>
        <w:t>　　第二节 传染病防治医院产业链结构及关键环节剖析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传染病防治医院商业模式与盈利模式解析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传染病防治医院经济指标与行业评估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全球传染病防治医院市场发展综述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2020-2025年全球传染病防治医院市场规模及增长趋势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主要国家与地区传染病防治医院市场对比</w:t>
      </w:r>
      <w:r>
        <w:rPr>
          <w:rFonts w:hint="eastAsia"/>
        </w:rPr>
        <w:br/>
      </w:r>
      <w:r>
        <w:rPr>
          <w:rFonts w:hint="eastAsia"/>
        </w:rPr>
        <w:t>　　第三节 2026-2032年全球传染病防治医院行业发展趋势与前景预测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国际传染病防治医院市场发展趋势及对我国启示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二、对我国传染病防治医院市场的借鉴意义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中国传染病防治医院行业市场规模分析与预测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传染病防治医院市场的总体规模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一、2020-2025年传染病防治医院市场规模变化及趋势分析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二、2026年传染病防治医院行业市场规模特点</w:t>
      </w:r>
      <w:r>
        <w:rPr>
          <w:rFonts w:hint="eastAsia"/>
        </w:rPr>
        <w:br/>
      </w:r>
      <w:r>
        <w:rPr>
          <w:rFonts w:hint="eastAsia"/>
        </w:rPr>
        <w:t>　　第二节 传染病防治医院市场规模的构成</w:t>
      </w:r>
      <w:r>
        <w:rPr>
          <w:rFonts w:hint="eastAsia"/>
        </w:rPr>
        <w:br/>
      </w:r>
      <w:r>
        <w:rPr>
          <w:rFonts w:hint="eastAsia"/>
        </w:rPr>
        <w:t>　　　　一、传染病防治医院客户群体特征与偏好分析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二、不同类型传染病防治医院市场规模分布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三、各地区传染病防治医院市场规模差异与特点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传染病防治医院市场规模的预测与展望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一、未来几年传染病防治医院市场规模增长预测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2025-2026年传染病防治医院行业技术发展现状及趋势分析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传染病防治医院行业技术发展现状分析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国内外传染病防治医院行业技术差距分析及差距形成的主要原因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传染病防治医院行业技术发展方向、趋势预测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提升传染病防治医院行业技术能力策略建议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2020-2025年中国传染病防治医院行业总体发展与财务状况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2020-2025年传染病防治医院行业规模情况</w:t>
      </w:r>
      <w:r>
        <w:rPr>
          <w:rFonts w:hint="eastAsia"/>
        </w:rPr>
        <w:br/>
      </w:r>
      <w:r>
        <w:rPr>
          <w:rFonts w:hint="eastAsia"/>
        </w:rPr>
        <w:t>　　　　一、传染病防治医院行业企业数量规模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二、传染病防治医院行业从业人员规模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三、传染病防治医院行业市场敏感性分析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2020-2025年传染病防治医院行业财务能力分析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一、传染病防治医院行业盈利能力</w:t>
      </w:r>
      <w:r>
        <w:rPr>
          <w:rFonts w:hint="eastAsia"/>
        </w:rPr>
        <w:br/>
      </w:r>
      <w:r>
        <w:rPr>
          <w:rFonts w:hint="eastAsia"/>
        </w:rPr>
        <w:t>　　　　二、传染病防治医院行业偿债能力</w:t>
      </w:r>
      <w:r>
        <w:rPr>
          <w:rFonts w:hint="eastAsia"/>
        </w:rPr>
        <w:br/>
      </w:r>
      <w:r>
        <w:rPr>
          <w:rFonts w:hint="eastAsia"/>
        </w:rPr>
        <w:t>　　　　三、传染病防治医院行业营运能力</w:t>
      </w:r>
      <w:r>
        <w:rPr>
          <w:rFonts w:hint="eastAsia"/>
        </w:rPr>
        <w:br/>
      </w:r>
      <w:r>
        <w:rPr>
          <w:rFonts w:hint="eastAsia"/>
        </w:rPr>
        <w:t>　　　　四、传染病防治医院行业发展能力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中国传染病防治医院行业细分市场调研与机会挖掘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传染病防治医院细分市场（一）市场调研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传染病防治医院细分市场（二）市场调研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中国传染病防治医院行业区域市场调研分析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2020-2025年中国传染病防治医院行业重点区域调研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一、重点地区（一）传染病防治医院市场规模与特点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二、重点地区（二）传染病防治医院市场规模及特点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三、重点地区（三）传染病防治医院市场规模及特点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四、重点地区（四）传染病防治医院市场规模及特点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不同区域传染病防治医院市场的对比与启示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二、传染病防治医院市场拓展策略与建议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中国传染病防治医院行业的营销渠道与客户分析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传染病防治医院行业渠道分析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二、各类渠道对传染病防治医院行业的影响</w:t>
      </w:r>
      <w:r>
        <w:rPr>
          <w:rFonts w:hint="eastAsia"/>
        </w:rPr>
        <w:br/>
      </w:r>
      <w:r>
        <w:rPr>
          <w:rFonts w:hint="eastAsia"/>
        </w:rPr>
        <w:t>　　　　三、主要传染病防治医院企业渠道策略研究</w:t>
      </w:r>
      <w:r>
        <w:rPr>
          <w:rFonts w:hint="eastAsia"/>
        </w:rPr>
        <w:br/>
      </w:r>
      <w:r>
        <w:rPr>
          <w:rFonts w:hint="eastAsia"/>
        </w:rPr>
        <w:t>　　第二节 传染病防治医院行业客户分析与定位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中国传染病防治医院行业竞争格局及策略选择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传染病防治医院行业总体市场竞争状况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一、传染病防治医院行业竞争结构分析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二、传染病防治医院企业竞争格局与集中度评估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三、传染病防治医院行业SWOT分析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传染病防治医院行业重点企业调研分析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传染病防治医院企业发展策略分析</w:t>
      </w:r>
      <w:r>
        <w:rPr>
          <w:rFonts w:hint="eastAsia"/>
        </w:rPr>
        <w:br/>
      </w:r>
      <w:r>
        <w:rPr>
          <w:rFonts w:hint="eastAsia"/>
        </w:rPr>
        <w:t>　　第一节 传染病防治医院市场与销售策略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传染病防治医院品牌战略思考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中国传染病防治医院行业发展环境分析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二、传染病防治医院行业主管部门、监管体制及相关政策法规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3、传染病防治医院行业的主要法律、法规和政策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4、2026年传染病防治医院行业法律法规和政策对行业的影响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二、传染病防治医院消费者需求分析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一、传染病防治医院技术的应用与创新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二、传染病防治医院行业发展的技术趋势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2026-2032年传染病防治医院行业展趋势预测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2026-2032年传染病防治医院市场发展前景分析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一、传染病防治医院市场发展潜力</w:t>
      </w:r>
      <w:r>
        <w:rPr>
          <w:rFonts w:hint="eastAsia"/>
        </w:rPr>
        <w:br/>
      </w:r>
      <w:r>
        <w:rPr>
          <w:rFonts w:hint="eastAsia"/>
        </w:rPr>
        <w:t>　　　　二、传染病防治医院市场前景分析</w:t>
      </w:r>
      <w:r>
        <w:rPr>
          <w:rFonts w:hint="eastAsia"/>
        </w:rPr>
        <w:br/>
      </w:r>
      <w:r>
        <w:rPr>
          <w:rFonts w:hint="eastAsia"/>
        </w:rPr>
        <w:t>　　　　三、传染病防治医院细分行业发展前景分析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2026-2032年传染病防治医院发展趋势预测</w:t>
      </w:r>
      <w:r>
        <w:rPr>
          <w:rFonts w:hint="eastAsia"/>
        </w:rPr>
        <w:br/>
      </w:r>
      <w:r>
        <w:rPr>
          <w:rFonts w:hint="eastAsia"/>
        </w:rPr>
        <w:t>　　　　一、传染病防治医院发展趋势预测</w:t>
      </w:r>
      <w:r>
        <w:rPr>
          <w:rFonts w:hint="eastAsia"/>
        </w:rPr>
        <w:br/>
      </w:r>
      <w:r>
        <w:rPr>
          <w:rFonts w:hint="eastAsia"/>
        </w:rPr>
        <w:t>　　　　二、传染病防治医院市场规模预测</w:t>
      </w:r>
      <w:r>
        <w:rPr>
          <w:rFonts w:hint="eastAsia"/>
        </w:rPr>
        <w:br/>
      </w:r>
      <w:r>
        <w:rPr>
          <w:rFonts w:hint="eastAsia"/>
        </w:rPr>
        <w:t>　　　　三、传染病防治医院细分市场发展趋势预测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未来传染病防治医院行业挑战与机遇探讨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一、传染病防治医院行业挑战</w:t>
      </w:r>
      <w:r>
        <w:rPr>
          <w:rFonts w:hint="eastAsia"/>
        </w:rPr>
        <w:br/>
      </w:r>
      <w:r>
        <w:rPr>
          <w:rFonts w:hint="eastAsia"/>
        </w:rPr>
        <w:t>　　　　二、传染病防治医院行业机遇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传染病防治医院行业研究结论及建议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对传染病防治医院行业发展的建议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　对传染病防治医院企业和投资者的建议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传染病防治医院行业现状</w:t>
      </w:r>
      <w:r>
        <w:rPr>
          <w:rFonts w:hint="eastAsia"/>
        </w:rPr>
        <w:br/>
      </w:r>
      <w:r>
        <w:rPr>
          <w:rFonts w:hint="eastAsia"/>
        </w:rPr>
        <w:t>　　图表 传染病防治医院行业产业链调研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2020-2025年传染病防治医院行业市场容量统计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2020-2025年中国传染病防治医院行业市场规模情况</w:t>
      </w:r>
      <w:r>
        <w:rPr>
          <w:rFonts w:hint="eastAsia"/>
        </w:rPr>
        <w:br/>
      </w:r>
      <w:r>
        <w:rPr>
          <w:rFonts w:hint="eastAsia"/>
        </w:rPr>
        <w:t>　　图表 传染病防治医院行业动态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2020-2025年中国传染病防治医院行业经营效益分析</w:t>
      </w:r>
      <w:r>
        <w:rPr>
          <w:rFonts w:hint="eastAsia"/>
        </w:rPr>
        <w:br/>
      </w:r>
      <w:r>
        <w:rPr>
          <w:rFonts w:hint="eastAsia"/>
        </w:rPr>
        <w:t>　　图表 传染病防治医院行业竞争对手分析</w:t>
      </w:r>
      <w:r>
        <w:rPr>
          <w:rFonts w:hint="eastAsia"/>
        </w:rPr>
        <w:br/>
      </w:r>
      <w:r>
        <w:rPr>
          <w:rFonts w:hint="eastAsia"/>
        </w:rPr>
        <w:t>　　图表 **地区传染病防治医院市场规模</w:t>
      </w:r>
      <w:r>
        <w:rPr>
          <w:rFonts w:hint="eastAsia"/>
        </w:rPr>
        <w:br/>
      </w:r>
      <w:r>
        <w:rPr>
          <w:rFonts w:hint="eastAsia"/>
        </w:rPr>
        <w:t>　　图表 **地区传染病防治医院行业市场需求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**地区传染病防治医院市场调研</w:t>
      </w:r>
      <w:r>
        <w:rPr>
          <w:rFonts w:hint="eastAsia"/>
        </w:rPr>
        <w:br/>
      </w:r>
      <w:r>
        <w:rPr>
          <w:rFonts w:hint="eastAsia"/>
        </w:rPr>
        <w:t>　　图表 **地区传染病防治医院行业市场需求分析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**地区传染病防治医院市场规模</w:t>
      </w:r>
      <w:r>
        <w:rPr>
          <w:rFonts w:hint="eastAsia"/>
        </w:rPr>
        <w:br/>
      </w:r>
      <w:r>
        <w:rPr>
          <w:rFonts w:hint="eastAsia"/>
        </w:rPr>
        <w:t>　　图表 **地区传染病防治医院行业市场需求</w:t>
      </w:r>
      <w:r>
        <w:rPr>
          <w:rFonts w:hint="eastAsia"/>
        </w:rPr>
        <w:br/>
      </w:r>
      <w:r>
        <w:rPr>
          <w:rFonts w:hint="eastAsia"/>
        </w:rPr>
        <w:t>　　图表 **地区传染病防治医院市场调研</w:t>
      </w:r>
      <w:r>
        <w:rPr>
          <w:rFonts w:hint="eastAsia"/>
        </w:rPr>
        <w:br/>
      </w:r>
      <w:r>
        <w:rPr>
          <w:rFonts w:hint="eastAsia"/>
        </w:rPr>
        <w:t>　　图表 **地区传染病防治医院行业市场需求分析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传染病防治医院重点企业（二）成长能力情况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2026-2032年中国传染病防治医院行业信息化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2026-2032年中国传染病防治医院行业发展趋势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c3b034f2764fd5" w:history="1">
        <w:r>
          <w:rPr>
            <w:rStyle w:val="Hyperlink"/>
          </w:rPr>
          <w:t>2026-2032年中国传染病防治医院行业发展调研与市场前景报告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c3b034f2764fd5" w:history="1">
        <w:r>
          <w:rPr>
            <w:rStyle w:val="Hyperlink"/>
          </w:rPr>
          <w:t>https://www.20087.com/1/58/ChuanRanBingFangZhiYiYuanDeXianZhuangYuFaZhanQianJing.html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传染病应急预案、传染病防治医院可以检查寄生虫吗、沈阳最好的传染病医院、传染病防治医院几点上班、赤峰市传染病防治医院院长、传染病防治医院电话、传染病预防控制所、传染病防治医院在哪里、附近的传染病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3e6d31e3d4b19" w:history="1">
      <w:r>
        <w:rPr>
          <w:rStyle w:val="Hyperlink"/>
        </w:rPr>
        <w:t>2026-2032年中国传染病防治医院行业发展调研与市场前景报告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ChuanRanBingFangZhiYiYuanDeXianZhuangYuFaZhanQianJing.html" TargetMode="External" Id="R16c3b034f2764f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ChuanRanBingFangZhiYiYuanDeXianZhuangYuFaZhanQianJing.html" TargetMode="External" Id="R9ea3e6d31e3d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2025-12-20T03:35:50Z</dcterms:created>
  <dcterms:modified xsi:type="dcterms:W3CDTF">2025-12-20T04:35:50Z</dcterms:modified>
  <dc:subject>2026-2032年中国传染病防治医院行业发展调研与市场前景报告</dc:subject>
  <dc:title>2026-2032年中国传染病防治医院行业发展调研与市场前景报告</dc:title>
  <cp:keywords>2026-2032年中国传染病防治医院行业发展调研与市场前景报告</cp:keywords>
  <dc:description>2026-2032年中国传染病防治医院行业发展调研与市场前景报告</dc:description>
</cp:coreProperties>
</file>