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652e068b042e7" w:history="1">
              <w:r>
                <w:rPr>
                  <w:rStyle w:val="Hyperlink"/>
                </w:rPr>
                <w:t>2025-2031年中国儿童感冒用药市场现状与发展前景预测报告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652e068b042e7" w:history="1">
              <w:r>
                <w:rPr>
                  <w:rStyle w:val="Hyperlink"/>
                </w:rPr>
                <w:t>2025-2031年中国儿童感冒用药市场现状与发展前景预测报告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652e068b042e7" w:history="1">
                <w:r>
                  <w:rPr>
                    <w:rStyle w:val="Hyperlink"/>
                  </w:rPr>
                  <w:t>https://www.20087.com/1/38/ErTongGanMaoYongYaoFaZhanXianZhuangQianJing.html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用药是儿科药物领域的重要分支，旨在缓解因病毒或细菌感染引起的发热、咳嗽、流鼻涕等症状。近年来，随着家长对儿童健康的重视程度不断提高，相关产品的研发和监管力度也在不断加强。目前市场上的儿童感冒用药主要包括口服液、颗粒剂、滴剂等多种剂型，针对不同年龄段和症状特点进行了细分。同时，为了降低不良反应风险，许多企业开始采用天然植物提取物替代传统化学成分，开发温和且高效的配方。</w:t>
      </w:r>
      <w:r>
        <w:rPr>
          <w:rFonts w:hint="eastAsia"/>
        </w:rPr>
        <w:br/>
      </w:r>
      <w:r>
        <w:rPr>
          <w:rFonts w:hint="eastAsia"/>
        </w:rPr>
        <w:t>　　未来，儿童感冒用药将更加注重安全性与疗效兼顾。一方面，通过深入研究药物作用机制和代谢途径，优化现有配方并开发新型活性成分，以提高治疗效果和减少副作用；另一方面，结合儿童心理特点设计趣味化包装和口感改良方案，提升用药依从性。此外，随着精准医疗理念的推广，基于基因检测的个性化用药方案或将为儿童感冒治疗带来新的突破。然而，如何在保证产品质量的同时控制成本，并确保信息透明化以消除家长顾虑，仍是行业发展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652e068b042e7" w:history="1">
        <w:r>
          <w:rPr>
            <w:rStyle w:val="Hyperlink"/>
          </w:rPr>
          <w:t>2025-2031年中国儿童感冒用药市场现状与发展前景预测报告</w:t>
        </w:r>
      </w:hyperlink>
      <w:r>
        <w:rPr>
          <w:rFonts w:hint="eastAsia"/>
        </w:rPr>
        <w:t>》在多年儿童感冒用药行业研究结论的基础上，结合中国儿童感冒用药行业市场的发展现状，通过资深研究团队对儿童感冒用药市场各类资讯进行整理分析，并依托国家权威数据资源和长期市场监测的数据库，对儿童感冒用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3652e068b042e7" w:history="1">
        <w:r>
          <w:rPr>
            <w:rStyle w:val="Hyperlink"/>
          </w:rPr>
          <w:t>2025-2031年中国儿童感冒用药市场现状与发展前景预测报告</w:t>
        </w:r>
      </w:hyperlink>
      <w:r>
        <w:rPr>
          <w:rFonts w:hint="eastAsia"/>
        </w:rPr>
        <w:t>可以帮助投资者准确把握儿童感冒用药行业的市场现状，为投资者进行投资作出儿童感冒用药行业前景预判，挖掘儿童感冒用药行业投资价值，同时提出儿童感冒用药行业投资策略、营销策略等方面的建议。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儿童感冒用药行业概述</w:t>
      </w:r>
      <w:r>
        <w:rPr>
          <w:rFonts w:hint="eastAsia"/>
        </w:rPr>
        <w:br/>
      </w:r>
      <w:r>
        <w:rPr>
          <w:rFonts w:hint="eastAsia"/>
        </w:rPr>
        <w:t>　　第一节 儿童感冒用药定义与分类</w:t>
      </w:r>
      <w:r>
        <w:rPr>
          <w:rFonts w:hint="eastAsia"/>
        </w:rPr>
        <w:br/>
      </w:r>
      <w:r>
        <w:rPr>
          <w:rFonts w:hint="eastAsia"/>
        </w:rPr>
        <w:t>　　第二节 儿童感冒用药应用领域</w:t>
      </w:r>
      <w:r>
        <w:rPr>
          <w:rFonts w:hint="eastAsia"/>
        </w:rPr>
        <w:br/>
      </w:r>
      <w:r>
        <w:rPr>
          <w:rFonts w:hint="eastAsia"/>
        </w:rPr>
        <w:t>　　第三节 儿童感冒用药行业经济指标分析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儿童感冒用药产业链及经营模式分析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三、儿童感冒用药销售模式及销售渠道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全球儿童感冒用药市场发展综述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2019-2024年全球儿童感冒用药市场规模与趋势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主要国家与地区儿童感冒用药市场分析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2025-2031年全球儿童感冒用药行业发展趋势与前景预测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中国儿童感冒用药行业市场分析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2024-2025年儿童感冒用药产能与投资动态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一、国内儿童感冒用药产能及利用情况</w:t>
      </w:r>
      <w:r>
        <w:rPr>
          <w:rFonts w:hint="eastAsia"/>
        </w:rPr>
        <w:br/>
      </w:r>
      <w:r>
        <w:rPr>
          <w:rFonts w:hint="eastAsia"/>
        </w:rPr>
        <w:t>　　　　二、儿童感冒用药产能扩张与投资动态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2025-2031年儿童感冒用药行业产量统计与趋势预测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一、2019-2024年儿童感冒用药行业产量数据统计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1、2019-2024年儿童感冒用药产量及增长趋势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2、2019-2024年儿童感冒用药细分产品产量及份额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二、影响儿童感冒用药产量的关键因素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三、2025-2031年儿童感冒用药产量预测</w:t>
      </w:r>
      <w:r>
        <w:rPr>
          <w:rFonts w:hint="eastAsia"/>
        </w:rPr>
        <w:br/>
      </w:r>
      <w:r>
        <w:rPr>
          <w:rFonts w:hint="eastAsia"/>
        </w:rPr>
        <w:t>　　第三节 2025-2031年儿童感冒用药市场需求与销售分析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一、2024-2025年儿童感冒用药行业需求现状</w:t>
      </w:r>
      <w:r>
        <w:rPr>
          <w:rFonts w:hint="eastAsia"/>
        </w:rPr>
        <w:br/>
      </w:r>
      <w:r>
        <w:rPr>
          <w:rFonts w:hint="eastAsia"/>
        </w:rPr>
        <w:t>　　　　二、儿童感冒用药客户群体与需求特点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三、2019-2024年儿童感冒用药行业销售规模分析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四、2025-2031年儿童感冒用药市场增长潜力与规模预测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中国儿童感冒用药细分市场与下游应用领域分析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儿童感冒用药细分市场分析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一、2024-2025年儿童感冒用药主要细分产品市场现状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儿童感冒用药下游应用与客户群体分析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一、2024-2025年儿童感冒用药各应用领域市场现状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2024-2025年中国儿童感冒用药技术发展研究</w:t>
      </w:r>
      <w:r>
        <w:rPr>
          <w:rFonts w:hint="eastAsia"/>
        </w:rPr>
        <w:br/>
      </w:r>
      <w:r>
        <w:rPr>
          <w:rFonts w:hint="eastAsia"/>
        </w:rPr>
        <w:t>　　第一节 当前儿童感冒用药技术发展现状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国内外儿童感冒用药技术差异与原因</w:t>
      </w:r>
      <w:r>
        <w:rPr>
          <w:rFonts w:hint="eastAsia"/>
        </w:rPr>
        <w:br/>
      </w:r>
      <w:r>
        <w:rPr>
          <w:rFonts w:hint="eastAsia"/>
        </w:rPr>
        <w:t>　　第三节 儿童感冒用药技术创新与发展趋势预测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技术进步对儿童感冒用药行业的影响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儿童感冒用药价格机制与竞争策略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一、2019-2024年儿童感冒用药市场价格走势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儿童感冒用药定价策略与方法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2025-2031年儿童感冒用药价格竞争态势与趋势预测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中国儿童感冒用药行业重点区域市场研究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2024-2025年重点区域儿童感冒用药市场发展概况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二、2019-2024年儿童感冒用药市场需求规模情况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2019-2024年中国儿童感冒用药行业进出口情况分析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儿童感冒用药行业进口情况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一、2019-2024年儿童感冒用药进口规模及增长情况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二、儿童感冒用药主要进口来源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儿童感冒用药行业出口情况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一、2019-2024年儿童感冒用药出口规模及增长情况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二、儿童感冒用药主要出口目的地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2019-2024年中国儿童感冒用药行业总体发展与财务状况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2019-2024年中国儿童感冒用药行业规模情况</w:t>
      </w:r>
      <w:r>
        <w:rPr>
          <w:rFonts w:hint="eastAsia"/>
        </w:rPr>
        <w:br/>
      </w:r>
      <w:r>
        <w:rPr>
          <w:rFonts w:hint="eastAsia"/>
        </w:rPr>
        <w:t>　　　　一、儿童感冒用药行业企业数量规模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二、儿童感冒用药行业从业人员规模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三、儿童感冒用药行业市场敏感性分析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2019-2024年中国儿童感冒用药行业财务能力分析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一、儿童感冒用药行业盈利能力</w:t>
      </w:r>
      <w:r>
        <w:rPr>
          <w:rFonts w:hint="eastAsia"/>
        </w:rPr>
        <w:br/>
      </w:r>
      <w:r>
        <w:rPr>
          <w:rFonts w:hint="eastAsia"/>
        </w:rPr>
        <w:t>　　　　二、儿童感冒用药行业偿债能力</w:t>
      </w:r>
      <w:r>
        <w:rPr>
          <w:rFonts w:hint="eastAsia"/>
        </w:rPr>
        <w:br/>
      </w:r>
      <w:r>
        <w:rPr>
          <w:rFonts w:hint="eastAsia"/>
        </w:rPr>
        <w:t>　　　　三、儿童感冒用药行业营运能力</w:t>
      </w:r>
      <w:r>
        <w:rPr>
          <w:rFonts w:hint="eastAsia"/>
        </w:rPr>
        <w:br/>
      </w:r>
      <w:r>
        <w:rPr>
          <w:rFonts w:hint="eastAsia"/>
        </w:rPr>
        <w:t>　　　　四、儿童感冒用药行业发展能力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儿童感冒用药行业重点企业调研分析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二、企业儿童感冒用药业务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二、企业儿童感冒用药业务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二、企业儿童感冒用药业务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二、企业儿童感冒用药业务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二、企业儿童感冒用药业务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二、企业儿童感冒用药业务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中国儿童感冒用药行业竞争格局分析</w:t>
      </w:r>
      <w:r>
        <w:rPr>
          <w:rFonts w:hint="eastAsia"/>
        </w:rPr>
        <w:br/>
      </w:r>
      <w:r>
        <w:rPr>
          <w:rFonts w:hint="eastAsia"/>
        </w:rPr>
        <w:t>　　第一节 儿童感冒用药行业竞争格局总览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2024-2025年儿童感冒用药行业竞争力分析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2019-2024年儿童感冒用药行业企业并购活动分析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2024-2025年儿童感冒用药行业会展与招投标活动分析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2025年中国儿童感冒用药企业发展企业发展策略与建议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儿童感冒用药销售模式与渠道策略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儿童感冒用药品牌与市场推广策略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儿童感冒用药研发投入与技术创新能力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儿童感冒用药合作联盟与资源整合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中国儿童感冒用药行业风险与对策</w:t>
      </w:r>
      <w:r>
        <w:rPr>
          <w:rFonts w:hint="eastAsia"/>
        </w:rPr>
        <w:br/>
      </w:r>
      <w:r>
        <w:rPr>
          <w:rFonts w:hint="eastAsia"/>
        </w:rPr>
        <w:t>　　第一节 儿童感冒用药行业SWOT分析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一、儿童感冒用药行业优势</w:t>
      </w:r>
      <w:r>
        <w:rPr>
          <w:rFonts w:hint="eastAsia"/>
        </w:rPr>
        <w:br/>
      </w:r>
      <w:r>
        <w:rPr>
          <w:rFonts w:hint="eastAsia"/>
        </w:rPr>
        <w:t>　　　　二、儿童感冒用药行业劣势</w:t>
      </w:r>
      <w:r>
        <w:rPr>
          <w:rFonts w:hint="eastAsia"/>
        </w:rPr>
        <w:br/>
      </w:r>
      <w:r>
        <w:rPr>
          <w:rFonts w:hint="eastAsia"/>
        </w:rPr>
        <w:t>　　　　三、儿童感冒用药市场机会</w:t>
      </w:r>
      <w:r>
        <w:rPr>
          <w:rFonts w:hint="eastAsia"/>
        </w:rPr>
        <w:br/>
      </w:r>
      <w:r>
        <w:rPr>
          <w:rFonts w:hint="eastAsia"/>
        </w:rPr>
        <w:t>　　　　四、儿童感冒用药市场威胁</w:t>
      </w:r>
      <w:r>
        <w:rPr>
          <w:rFonts w:hint="eastAsia"/>
        </w:rPr>
        <w:br/>
      </w:r>
      <w:r>
        <w:rPr>
          <w:rFonts w:hint="eastAsia"/>
        </w:rPr>
        <w:t>　　第二节 儿童感冒用药行业风险及对策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2025-2031年中国儿童感冒用药行业前景与发展趋势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2024-2025年儿童感冒用药行业发展环境分析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二、儿童感冒用药行业主要法律法规及政策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三、儿童感冒用药行业标准与质量监管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2025-2031年儿童感冒用药行业发展趋势与方向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2025-2031年儿童感冒用药行业发展潜力与机遇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儿童感冒用药行业研究结论与建议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儿童感冒用药行业发展建议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儿童感冒用药图片</w:t>
      </w:r>
      <w:r>
        <w:rPr>
          <w:rFonts w:hint="eastAsia"/>
        </w:rPr>
        <w:br/>
      </w:r>
      <w:r>
        <w:rPr>
          <w:rFonts w:hint="eastAsia"/>
        </w:rPr>
        <w:t>　　图表 儿童感冒用药种类 分类</w:t>
      </w:r>
      <w:r>
        <w:rPr>
          <w:rFonts w:hint="eastAsia"/>
        </w:rPr>
        <w:br/>
      </w:r>
      <w:r>
        <w:rPr>
          <w:rFonts w:hint="eastAsia"/>
        </w:rPr>
        <w:t>　　图表 儿童感冒用药用途 应用</w:t>
      </w:r>
      <w:r>
        <w:rPr>
          <w:rFonts w:hint="eastAsia"/>
        </w:rPr>
        <w:br/>
      </w:r>
      <w:r>
        <w:rPr>
          <w:rFonts w:hint="eastAsia"/>
        </w:rPr>
        <w:t>　　图表 儿童感冒用药主要特点</w:t>
      </w:r>
      <w:r>
        <w:rPr>
          <w:rFonts w:hint="eastAsia"/>
        </w:rPr>
        <w:br/>
      </w:r>
      <w:r>
        <w:rPr>
          <w:rFonts w:hint="eastAsia"/>
        </w:rPr>
        <w:t>　　图表 儿童感冒用药产业链分析</w:t>
      </w:r>
      <w:r>
        <w:rPr>
          <w:rFonts w:hint="eastAsia"/>
        </w:rPr>
        <w:br/>
      </w:r>
      <w:r>
        <w:rPr>
          <w:rFonts w:hint="eastAsia"/>
        </w:rPr>
        <w:t>　　图表 儿童感冒用药政策分析</w:t>
      </w:r>
      <w:r>
        <w:rPr>
          <w:rFonts w:hint="eastAsia"/>
        </w:rPr>
        <w:br/>
      </w:r>
      <w:r>
        <w:rPr>
          <w:rFonts w:hint="eastAsia"/>
        </w:rPr>
        <w:t>　　图表 儿童感冒用药技术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2019-2024年儿童感冒用药行业市场容量分析</w:t>
      </w:r>
      <w:r>
        <w:rPr>
          <w:rFonts w:hint="eastAsia"/>
        </w:rPr>
        <w:br/>
      </w:r>
      <w:r>
        <w:rPr>
          <w:rFonts w:hint="eastAsia"/>
        </w:rPr>
        <w:t>　　图表 儿童感冒用药生产现状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2019-2024年中国儿童感冒用药行业产量及增长趋势</w:t>
      </w:r>
      <w:r>
        <w:rPr>
          <w:rFonts w:hint="eastAsia"/>
        </w:rPr>
        <w:br/>
      </w:r>
      <w:r>
        <w:rPr>
          <w:rFonts w:hint="eastAsia"/>
        </w:rPr>
        <w:t>　　图表 儿童感冒用药行业动态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2024年中国儿童感冒用药行业需求领域分布格局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2019-2024年中国儿童感冒用药价格走势</w:t>
      </w:r>
      <w:r>
        <w:rPr>
          <w:rFonts w:hint="eastAsia"/>
        </w:rPr>
        <w:br/>
      </w:r>
      <w:r>
        <w:rPr>
          <w:rFonts w:hint="eastAsia"/>
        </w:rPr>
        <w:t>　　图表 2024年儿童感冒用药成本和利润分析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**地区儿童感冒用药市场规模及增长情况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**地区儿童感冒用药市场规模及增长情况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**地区儿童感冒用药市场规模及增长情况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**地区儿童感冒用药市场规模及增长情况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**地区儿童感冒用药行业市场需求情况</w:t>
      </w:r>
      <w:r>
        <w:rPr>
          <w:rFonts w:hint="eastAsia"/>
        </w:rPr>
        <w:br/>
      </w:r>
      <w:r>
        <w:rPr>
          <w:rFonts w:hint="eastAsia"/>
        </w:rPr>
        <w:t>　　图表 儿童感冒用药品牌</w:t>
      </w:r>
      <w:r>
        <w:rPr>
          <w:rFonts w:hint="eastAsia"/>
        </w:rPr>
        <w:br/>
      </w:r>
      <w:r>
        <w:rPr>
          <w:rFonts w:hint="eastAsia"/>
        </w:rPr>
        <w:t>　　图表 儿童感冒用药企业（一）概况</w:t>
      </w:r>
      <w:r>
        <w:rPr>
          <w:rFonts w:hint="eastAsia"/>
        </w:rPr>
        <w:br/>
      </w:r>
      <w:r>
        <w:rPr>
          <w:rFonts w:hint="eastAsia"/>
        </w:rPr>
        <w:t>　　图表 企业儿童感冒用药型号 规格</w:t>
      </w:r>
      <w:r>
        <w:rPr>
          <w:rFonts w:hint="eastAsia"/>
        </w:rPr>
        <w:br/>
      </w:r>
      <w:r>
        <w:rPr>
          <w:rFonts w:hint="eastAsia"/>
        </w:rPr>
        <w:t>　　图表 儿童感冒用药企业（一）经营分析</w:t>
      </w:r>
      <w:r>
        <w:rPr>
          <w:rFonts w:hint="eastAsia"/>
        </w:rPr>
        <w:br/>
      </w:r>
      <w:r>
        <w:rPr>
          <w:rFonts w:hint="eastAsia"/>
        </w:rPr>
        <w:t>　　图表 儿童感冒用药企业（一）盈利能力情况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儿童感冒用药上游现状</w:t>
      </w:r>
      <w:r>
        <w:rPr>
          <w:rFonts w:hint="eastAsia"/>
        </w:rPr>
        <w:br/>
      </w:r>
      <w:r>
        <w:rPr>
          <w:rFonts w:hint="eastAsia"/>
        </w:rPr>
        <w:t>　　图表 儿童感冒用药下游调研</w:t>
      </w:r>
      <w:r>
        <w:rPr>
          <w:rFonts w:hint="eastAsia"/>
        </w:rPr>
        <w:br/>
      </w:r>
      <w:r>
        <w:rPr>
          <w:rFonts w:hint="eastAsia"/>
        </w:rPr>
        <w:t>　　图表 儿童感冒用药企业（二）概况</w:t>
      </w:r>
      <w:r>
        <w:rPr>
          <w:rFonts w:hint="eastAsia"/>
        </w:rPr>
        <w:br/>
      </w:r>
      <w:r>
        <w:rPr>
          <w:rFonts w:hint="eastAsia"/>
        </w:rPr>
        <w:t>　　图表 企业儿童感冒用药型号 规格</w:t>
      </w:r>
      <w:r>
        <w:rPr>
          <w:rFonts w:hint="eastAsia"/>
        </w:rPr>
        <w:br/>
      </w:r>
      <w:r>
        <w:rPr>
          <w:rFonts w:hint="eastAsia"/>
        </w:rPr>
        <w:t>　　图表 儿童感冒用药企业（二）经营分析</w:t>
      </w:r>
      <w:r>
        <w:rPr>
          <w:rFonts w:hint="eastAsia"/>
        </w:rPr>
        <w:br/>
      </w:r>
      <w:r>
        <w:rPr>
          <w:rFonts w:hint="eastAsia"/>
        </w:rPr>
        <w:t>　　图表 儿童感冒用药企业（二）盈利能力情况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儿童感冒用药企业（三）概况</w:t>
      </w:r>
      <w:r>
        <w:rPr>
          <w:rFonts w:hint="eastAsia"/>
        </w:rPr>
        <w:br/>
      </w:r>
      <w:r>
        <w:rPr>
          <w:rFonts w:hint="eastAsia"/>
        </w:rPr>
        <w:t>　　图表 企业儿童感冒用药型号 规格</w:t>
      </w:r>
      <w:r>
        <w:rPr>
          <w:rFonts w:hint="eastAsia"/>
        </w:rPr>
        <w:br/>
      </w:r>
      <w:r>
        <w:rPr>
          <w:rFonts w:hint="eastAsia"/>
        </w:rPr>
        <w:t>　　图表 儿童感冒用药企业（三）经营分析</w:t>
      </w:r>
      <w:r>
        <w:rPr>
          <w:rFonts w:hint="eastAsia"/>
        </w:rPr>
        <w:br/>
      </w:r>
      <w:r>
        <w:rPr>
          <w:rFonts w:hint="eastAsia"/>
        </w:rPr>
        <w:t>　　图表 儿童感冒用药企业（三）盈利能力情况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儿童感冒用药企业（三）成长能力情况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儿童感冒用药优势</w:t>
      </w:r>
      <w:r>
        <w:rPr>
          <w:rFonts w:hint="eastAsia"/>
        </w:rPr>
        <w:br/>
      </w:r>
      <w:r>
        <w:rPr>
          <w:rFonts w:hint="eastAsia"/>
        </w:rPr>
        <w:t>　　图表 儿童感冒用药劣势</w:t>
      </w:r>
      <w:r>
        <w:rPr>
          <w:rFonts w:hint="eastAsia"/>
        </w:rPr>
        <w:br/>
      </w:r>
      <w:r>
        <w:rPr>
          <w:rFonts w:hint="eastAsia"/>
        </w:rPr>
        <w:t>　　图表 儿童感冒用药机会</w:t>
      </w:r>
      <w:r>
        <w:rPr>
          <w:rFonts w:hint="eastAsia"/>
        </w:rPr>
        <w:br/>
      </w:r>
      <w:r>
        <w:rPr>
          <w:rFonts w:hint="eastAsia"/>
        </w:rPr>
        <w:t>　　图表 儿童感冒用药威胁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652e068b042e7" w:history="1">
        <w:r>
          <w:rPr>
            <w:rStyle w:val="Hyperlink"/>
          </w:rPr>
          <w:t>2025-2031年中国儿童感冒用药市场现状与发展前景预测报告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652e068b042e7" w:history="1">
        <w:r>
          <w:rPr>
            <w:rStyle w:val="Hyperlink"/>
          </w:rPr>
          <w:t>https://www.20087.com/1/38/ErTongGanMaoYongYaoFaZhanXianZhuangQianJing.html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503e1fc6e4803" w:history="1">
      <w:r>
        <w:rPr>
          <w:rStyle w:val="Hyperlink"/>
        </w:rPr>
        <w:t>2025-2031年中国儿童感冒用药市场现状与发展前景预测报告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ErTongGanMaoYongYaoFaZhanXianZhuangQianJing.html" TargetMode="External" Id="R973652e068b0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ErTongGanMaoYongYaoFaZhanXianZhuangQianJing.html" TargetMode="External" Id="R42c503e1fc6e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2025-02-26T07:52:32Z</dcterms:created>
  <dcterms:modified xsi:type="dcterms:W3CDTF">2025-02-26T08:52:32Z</dcterms:modified>
  <dc:subject>2025-2031年中国儿童感冒用药市场现状与发展前景预测报告</dc:subject>
  <dc:title>2025-2031年中国儿童感冒用药市场现状与发展前景预测报告</dc:title>
  <cp:keywords>2025-2031年中国儿童感冒用药市场现状与发展前景预测报告</cp:keywords>
  <dc:description>2025-2031年中国儿童感冒用药市场现状与发展前景预测报告</dc:description>
</cp:coreProperties>
</file>