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6413239a34844" w:history="1">
              <w:r>
                <w:rPr>
                  <w:rStyle w:val="Hyperlink"/>
                </w:rPr>
                <w:t>中国党参市场现状调研与发展前景分析报告（2025-2031年）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6413239a34844" w:history="1">
              <w:r>
                <w:rPr>
                  <w:rStyle w:val="Hyperlink"/>
                </w:rPr>
                <w:t>中国党参市场现状调研与发展前景分析报告（2025-2031年）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6413239a34844" w:history="1">
                <w:r>
                  <w:rPr>
                    <w:rStyle w:val="Hyperlink"/>
                  </w:rPr>
                  <w:t>https://www.20087.com/M_YiLiaoBaoJian/81/DangCanChanYeXianZhuangYuFaZhanQianJing.html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作为传统中药材之一，具有补气养血、健脾益肺的功效，在中医养生和药膳中占有重要地位。近年来，随着人们对健康生活方式的追求，党参及其制品的市场需求持续增长。党参种植业在技术改进和规范化管理下，产量和品质都有所提升，但野生党参资源的枯竭和人工种植成本的上升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党参产业的发展将更加注重可持续性和科技创新。一方面，通过遗传育种和生物技术，培育高产、抗病的党参新品种，提高种植效率，同时保护野生资源。另一方面，利用现代加工技术，开发党参的深加工产品，如提取物、胶囊、口服液等，拓宽市场应用领域。此外，强化品牌建设和市场营销，提升党参产品的附加值和国际竞争力，满足国内外消费者对高品质中药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6413239a34844" w:history="1">
        <w:r>
          <w:rPr>
            <w:rStyle w:val="Hyperlink"/>
          </w:rPr>
          <w:t>中国党参市场现状调研与发展前景分析报告（2025-2031年）</w:t>
        </w:r>
      </w:hyperlink>
      <w:r>
        <w:rPr>
          <w:rFonts w:hint="eastAsia"/>
        </w:rPr>
        <w:t>》依托权威机构及相关协会的数据资料，全面解析了党参行业现状、市场需求及市场规模，系统梳理了党参产业链结构、价格趋势及各细分市场动态。报告对党参市场前景与发展趋势进行了科学预测，重点分析了品牌竞争格局、市场集中度及主要企业的经营表现。同时，通过SWOT分析揭示了党参行业面临的机遇与风险，为党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党参产业基本概述</w:t>
      </w:r>
      <w:r>
        <w:rPr>
          <w:rFonts w:hint="eastAsia"/>
        </w:rPr>
        <w:br/>
      </w:r>
      <w:r>
        <w:rPr>
          <w:rFonts w:hint="eastAsia"/>
        </w:rPr>
        <w:t>　　第一节 党参基本信息</w:t>
      </w:r>
      <w:r>
        <w:rPr>
          <w:rFonts w:hint="eastAsia"/>
        </w:rPr>
        <w:br/>
      </w:r>
      <w:r>
        <w:rPr>
          <w:rFonts w:hint="eastAsia"/>
        </w:rPr>
        <w:t>　　　　一、植物</w:t>
      </w:r>
      <w:r>
        <w:rPr>
          <w:rFonts w:hint="eastAsia"/>
        </w:rPr>
        <w:br/>
      </w:r>
      <w:r>
        <w:rPr>
          <w:rFonts w:hint="eastAsia"/>
        </w:rPr>
        <w:t>　　　　二、中药</w:t>
      </w:r>
      <w:r>
        <w:rPr>
          <w:rFonts w:hint="eastAsia"/>
        </w:rPr>
        <w:br/>
      </w:r>
      <w:r>
        <w:rPr>
          <w:rFonts w:hint="eastAsia"/>
        </w:rPr>
        <w:t>　　第二节 形态特征</w:t>
      </w:r>
      <w:r>
        <w:rPr>
          <w:rFonts w:hint="eastAsia"/>
        </w:rPr>
        <w:br/>
      </w:r>
      <w:r>
        <w:rPr>
          <w:rFonts w:hint="eastAsia"/>
        </w:rPr>
        <w:t>　　　　一、植物形态</w:t>
      </w:r>
      <w:r>
        <w:rPr>
          <w:rFonts w:hint="eastAsia"/>
        </w:rPr>
        <w:br/>
      </w:r>
      <w:r>
        <w:rPr>
          <w:rFonts w:hint="eastAsia"/>
        </w:rPr>
        <w:t>　　　　二、性状</w:t>
      </w:r>
      <w:r>
        <w:rPr>
          <w:rFonts w:hint="eastAsia"/>
        </w:rPr>
        <w:br/>
      </w:r>
      <w:r>
        <w:rPr>
          <w:rFonts w:hint="eastAsia"/>
        </w:rPr>
        <w:t>　　第三节 生境分布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　　三、栽培管理</w:t>
      </w:r>
      <w:r>
        <w:rPr>
          <w:rFonts w:hint="eastAsia"/>
        </w:rPr>
        <w:br/>
      </w:r>
      <w:r>
        <w:rPr>
          <w:rFonts w:hint="eastAsia"/>
        </w:rPr>
        <w:t>　　第四节 党参药性分析</w:t>
      </w:r>
      <w:r>
        <w:rPr>
          <w:rFonts w:hint="eastAsia"/>
        </w:rPr>
        <w:br/>
      </w:r>
      <w:r>
        <w:rPr>
          <w:rFonts w:hint="eastAsia"/>
        </w:rPr>
        <w:t>　　　　一、药材来源</w:t>
      </w:r>
      <w:r>
        <w:rPr>
          <w:rFonts w:hint="eastAsia"/>
        </w:rPr>
        <w:br/>
      </w:r>
      <w:r>
        <w:rPr>
          <w:rFonts w:hint="eastAsia"/>
        </w:rPr>
        <w:t>　　　　二、药性论述</w:t>
      </w:r>
      <w:r>
        <w:rPr>
          <w:rFonts w:hint="eastAsia"/>
        </w:rPr>
        <w:br/>
      </w:r>
      <w:r>
        <w:rPr>
          <w:rFonts w:hint="eastAsia"/>
        </w:rPr>
        <w:t>　　　　三、药理研究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一、2025年中印医药贸易发展平稳</w:t>
      </w:r>
      <w:r>
        <w:rPr>
          <w:rFonts w:hint="eastAsia"/>
        </w:rPr>
        <w:br/>
      </w:r>
      <w:r>
        <w:rPr>
          <w:rFonts w:hint="eastAsia"/>
        </w:rPr>
        <w:t>　　　　二、2025年中法医药贸易增速趋缓</w:t>
      </w:r>
      <w:r>
        <w:rPr>
          <w:rFonts w:hint="eastAsia"/>
        </w:rPr>
        <w:br/>
      </w:r>
      <w:r>
        <w:rPr>
          <w:rFonts w:hint="eastAsia"/>
        </w:rPr>
        <w:t>　　　　三、2025年中德医药贸易发展迅猛</w:t>
      </w:r>
      <w:r>
        <w:rPr>
          <w:rFonts w:hint="eastAsia"/>
        </w:rPr>
        <w:br/>
      </w:r>
      <w:r>
        <w:rPr>
          <w:rFonts w:hint="eastAsia"/>
        </w:rPr>
        <w:t>　　　　四、2025年中英医药贸易发展平稳</w:t>
      </w:r>
      <w:r>
        <w:rPr>
          <w:rFonts w:hint="eastAsia"/>
        </w:rPr>
        <w:br/>
      </w:r>
      <w:r>
        <w:rPr>
          <w:rFonts w:hint="eastAsia"/>
        </w:rPr>
        <w:t>　　第三节 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2025年中国党参产业运行环境分析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2025年中国党参产业政策环境分析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2025年中国党参产业社会环境分析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2025年中国党参行业发展形势分析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2025年中国党参行业发展概况</w:t>
      </w:r>
      <w:r>
        <w:rPr>
          <w:rFonts w:hint="eastAsia"/>
        </w:rPr>
        <w:br/>
      </w:r>
      <w:r>
        <w:rPr>
          <w:rFonts w:hint="eastAsia"/>
        </w:rPr>
        <w:t>　　　　一、党参行业发展特点分析</w:t>
      </w:r>
      <w:r>
        <w:rPr>
          <w:rFonts w:hint="eastAsia"/>
        </w:rPr>
        <w:br/>
      </w:r>
      <w:r>
        <w:rPr>
          <w:rFonts w:hint="eastAsia"/>
        </w:rPr>
        <w:t>　　　　二、党参产品加工技术发展分析</w:t>
      </w:r>
      <w:r>
        <w:rPr>
          <w:rFonts w:hint="eastAsia"/>
        </w:rPr>
        <w:br/>
      </w:r>
      <w:r>
        <w:rPr>
          <w:rFonts w:hint="eastAsia"/>
        </w:rPr>
        <w:t>　　　　三、党参市场价格分析</w:t>
      </w:r>
      <w:r>
        <w:rPr>
          <w:rFonts w:hint="eastAsia"/>
        </w:rPr>
        <w:br/>
      </w:r>
      <w:r>
        <w:rPr>
          <w:rFonts w:hint="eastAsia"/>
        </w:rPr>
        <w:t>　　第二节 2025年中国党参食疗价值</w:t>
      </w:r>
      <w:r>
        <w:rPr>
          <w:rFonts w:hint="eastAsia"/>
        </w:rPr>
        <w:br/>
      </w:r>
      <w:r>
        <w:rPr>
          <w:rFonts w:hint="eastAsia"/>
        </w:rPr>
        <w:t>　　　　一、现代研究</w:t>
      </w:r>
      <w:r>
        <w:rPr>
          <w:rFonts w:hint="eastAsia"/>
        </w:rPr>
        <w:br/>
      </w:r>
      <w:r>
        <w:rPr>
          <w:rFonts w:hint="eastAsia"/>
        </w:rPr>
        <w:t>　　　　二、适应人群</w:t>
      </w:r>
      <w:r>
        <w:rPr>
          <w:rFonts w:hint="eastAsia"/>
        </w:rPr>
        <w:br/>
      </w:r>
      <w:r>
        <w:rPr>
          <w:rFonts w:hint="eastAsia"/>
        </w:rPr>
        <w:t>　　　　三、用法用量</w:t>
      </w:r>
      <w:r>
        <w:rPr>
          <w:rFonts w:hint="eastAsia"/>
        </w:rPr>
        <w:br/>
      </w:r>
      <w:r>
        <w:rPr>
          <w:rFonts w:hint="eastAsia"/>
        </w:rPr>
        <w:t>　　　　四、药膳选录</w:t>
      </w:r>
      <w:r>
        <w:rPr>
          <w:rFonts w:hint="eastAsia"/>
        </w:rPr>
        <w:br/>
      </w:r>
      <w:r>
        <w:rPr>
          <w:rFonts w:hint="eastAsia"/>
        </w:rPr>
        <w:t>　　第三节 2025年中国党参产业发展存在问题分析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2025年中国党参产业市场运行态势分析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2025年中国党参产业市场运行综述</w:t>
      </w:r>
      <w:r>
        <w:rPr>
          <w:rFonts w:hint="eastAsia"/>
        </w:rPr>
        <w:br/>
      </w:r>
      <w:r>
        <w:rPr>
          <w:rFonts w:hint="eastAsia"/>
        </w:rPr>
        <w:t>　　　　一、党参供给情况分析</w:t>
      </w:r>
      <w:r>
        <w:rPr>
          <w:rFonts w:hint="eastAsia"/>
        </w:rPr>
        <w:br/>
      </w:r>
      <w:r>
        <w:rPr>
          <w:rFonts w:hint="eastAsia"/>
        </w:rPr>
        <w:t>　　　　二、党参市场与效益分析</w:t>
      </w:r>
      <w:r>
        <w:rPr>
          <w:rFonts w:hint="eastAsia"/>
        </w:rPr>
        <w:br/>
      </w:r>
      <w:r>
        <w:rPr>
          <w:rFonts w:hint="eastAsia"/>
        </w:rPr>
        <w:t>　　　　三、党参在市场上的需求量</w:t>
      </w:r>
      <w:r>
        <w:rPr>
          <w:rFonts w:hint="eastAsia"/>
        </w:rPr>
        <w:br/>
      </w:r>
      <w:r>
        <w:rPr>
          <w:rFonts w:hint="eastAsia"/>
        </w:rPr>
        <w:t>　　第二节 2025年中国党参产业市场动态分析</w:t>
      </w:r>
      <w:r>
        <w:rPr>
          <w:rFonts w:hint="eastAsia"/>
        </w:rPr>
        <w:br/>
      </w:r>
      <w:r>
        <w:rPr>
          <w:rFonts w:hint="eastAsia"/>
        </w:rPr>
        <w:t>　　　　一、党参市场走动不及前期</w:t>
      </w:r>
      <w:r>
        <w:rPr>
          <w:rFonts w:hint="eastAsia"/>
        </w:rPr>
        <w:br/>
      </w:r>
      <w:r>
        <w:rPr>
          <w:rFonts w:hint="eastAsia"/>
        </w:rPr>
        <w:t>　　　　二、党参市场热点追踪</w:t>
      </w:r>
      <w:r>
        <w:rPr>
          <w:rFonts w:hint="eastAsia"/>
        </w:rPr>
        <w:br/>
      </w:r>
      <w:r>
        <w:rPr>
          <w:rFonts w:hint="eastAsia"/>
        </w:rPr>
        <w:t>　　　　三、甘肃道地党参生长动态</w:t>
      </w:r>
      <w:r>
        <w:rPr>
          <w:rFonts w:hint="eastAsia"/>
        </w:rPr>
        <w:br/>
      </w:r>
      <w:r>
        <w:rPr>
          <w:rFonts w:hint="eastAsia"/>
        </w:rPr>
        <w:t>　　第三节 2025年中国党参产业市场销售分析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2020-2025年中国鲜或干的党参（12119013）进出口数据统计情况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2020-2025年中国鲜或干的党参出口统计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一、2020-2025年中国鲜或干的党参出口量统计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二、2020-2025年中国鲜或干的党参出口金额统计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2020-2025年中国鲜或干的党参进口统计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一、2020-2025年中国鲜或干的党参出口量统计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二、2020-2025年中国鲜或干的党参出口金额统计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2020-2025年中国鲜或干的党参进出口价格分析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2020-2025年中国中成药制造业运行经济指标监测与分析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二、2020-2025年中国中成药制造业从业人数调查分析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三、2020-2025年中国中成药制造业总销售收入分析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四、2020-2025年中国中成药制造业利润总额分析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五、2020-2025年中国中成药制造业投资资产增长性分析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2025-2031年中国中成药制造业最新数据统计与监测分析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2025-2031年中国中成药制造业投资状况监测</w:t>
      </w:r>
      <w:r>
        <w:rPr>
          <w:rFonts w:hint="eastAsia"/>
        </w:rPr>
        <w:br/>
      </w:r>
      <w:r>
        <w:rPr>
          <w:rFonts w:hint="eastAsia"/>
        </w:rPr>
        <w:t>　　　　一、业资产区域分布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2025年中国党参产业市场竞争格局分析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2025年中国党参产业竞争现状分析</w:t>
      </w:r>
      <w:r>
        <w:rPr>
          <w:rFonts w:hint="eastAsia"/>
        </w:rPr>
        <w:br/>
      </w:r>
      <w:r>
        <w:rPr>
          <w:rFonts w:hint="eastAsia"/>
        </w:rPr>
        <w:t>　　　　一、党参竞争力分析</w:t>
      </w:r>
      <w:r>
        <w:rPr>
          <w:rFonts w:hint="eastAsia"/>
        </w:rPr>
        <w:br/>
      </w:r>
      <w:r>
        <w:rPr>
          <w:rFonts w:hint="eastAsia"/>
        </w:rPr>
        <w:t>　　　　二、党参种植技术竞争分析</w:t>
      </w:r>
      <w:r>
        <w:rPr>
          <w:rFonts w:hint="eastAsia"/>
        </w:rPr>
        <w:br/>
      </w:r>
      <w:r>
        <w:rPr>
          <w:rFonts w:hint="eastAsia"/>
        </w:rPr>
        <w:t>　　　　三、党参价格竞争分析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2025年中国党参产业集中度分析</w:t>
      </w:r>
      <w:r>
        <w:rPr>
          <w:rFonts w:hint="eastAsia"/>
        </w:rPr>
        <w:br/>
      </w:r>
      <w:r>
        <w:rPr>
          <w:rFonts w:hint="eastAsia"/>
        </w:rPr>
        <w:t>　　　　一、党参市场集中度分析</w:t>
      </w:r>
      <w:r>
        <w:rPr>
          <w:rFonts w:hint="eastAsia"/>
        </w:rPr>
        <w:br/>
      </w:r>
      <w:r>
        <w:rPr>
          <w:rFonts w:hint="eastAsia"/>
        </w:rPr>
        <w:t>　　　　二、党参企业集中度分析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2025年提高党参企业竞争力的策略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2025年中国党参产业重点企业竞争性财务数据分析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平顺日新制药有限公司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2025-2031年中国党参产业运行趋势及前景预测分析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2025-2031年中国党参产业运行趋势分析</w:t>
      </w:r>
      <w:r>
        <w:rPr>
          <w:rFonts w:hint="eastAsia"/>
        </w:rPr>
        <w:br/>
      </w:r>
      <w:r>
        <w:rPr>
          <w:rFonts w:hint="eastAsia"/>
        </w:rPr>
        <w:t>　　　　一、党参价格预测</w:t>
      </w:r>
      <w:r>
        <w:rPr>
          <w:rFonts w:hint="eastAsia"/>
        </w:rPr>
        <w:br/>
      </w:r>
      <w:r>
        <w:rPr>
          <w:rFonts w:hint="eastAsia"/>
        </w:rPr>
        <w:t>　　　　二、党参技术发展方向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2025-2031年中国党参产业发展市场预测分析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一、党参供给预测分析</w:t>
      </w:r>
      <w:r>
        <w:rPr>
          <w:rFonts w:hint="eastAsia"/>
        </w:rPr>
        <w:br/>
      </w:r>
      <w:r>
        <w:rPr>
          <w:rFonts w:hint="eastAsia"/>
        </w:rPr>
        <w:t>　　　　二、党参市场需求预测分析</w:t>
      </w:r>
      <w:r>
        <w:rPr>
          <w:rFonts w:hint="eastAsia"/>
        </w:rPr>
        <w:br/>
      </w:r>
      <w:r>
        <w:rPr>
          <w:rFonts w:hint="eastAsia"/>
        </w:rPr>
        <w:t>　　　　三、党参进出口预测分析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2025-2031年中国党参产业市场盈利预测分析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2025-2031年中国党参产业投资机会与风险分析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2025-2031年中国党参投资机会分析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2025-2031年中国党参投资风险预警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2020-2025年中国鲜或干的党参出口量统计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2020-2025年中国鲜或干的党参出口金额统计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2020-2025年中国鲜或干的党参出口量统计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2020-2025年中国鲜或干的党参出口金额统计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2020-2025年中国鲜或干的党参进出口价格分析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2020-2025年中成药制造业企业数量增长趋势图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2020-2025年中成药制造业累计从业人数及增长情况对比图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2025年中国中成药制造业亏损企业对比图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2025年中国中成药制造业利润总额增长幅度最快的省市统计表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2025年中国中成药制造业利润总额增长最快省市变化趋势图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2020-2025年北京同仁堂股份有限公司偿债能力指标表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2020-2025年九芝堂股份有限公司偿债能力指标表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平顺日新制药有限公司销售收入情况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平顺日新制药有限公司盈利指标情况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平顺日新制药有限公司盈利能力情况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平顺日新制药有限公司资产运行指标状况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平顺日新制药有限公司资产负债能力指标分析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平顺日新制药有限公司成本费用构成情况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2025-2031年中国党参供给预测分析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2025-2031年中国党参市场需求预测分析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2025-2031年中国党参进出口预测分析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2025-2031年中国党参产业市场盈利预测分析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6413239a34844" w:history="1">
        <w:r>
          <w:rPr>
            <w:rStyle w:val="Hyperlink"/>
          </w:rPr>
          <w:t>中国党参市场现状调研与发展前景分析报告（2025-2031年）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6413239a34844" w:history="1">
        <w:r>
          <w:rPr>
            <w:rStyle w:val="Hyperlink"/>
          </w:rPr>
          <w:t>https://www.20087.com/M_YiLiaoBaoJian/81/DangCanChanYeXianZhuangYuFaZhanQianJing.html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热点：党参丁香猴头菇沙棘片能治口苦口臭吗、党参山楂黄芪片的功效作用与主治与用量、党参三种人不宜吃、党参的主要功效是什么作用、党参和人参的区别功效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68b6c018448dc" w:history="1">
      <w:r>
        <w:rPr>
          <w:rStyle w:val="Hyperlink"/>
        </w:rPr>
        <w:t>中国党参市场现状调研与发展前景分析报告（2025-2031年）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DangCanChanYeXianZhuangYuFaZhanQianJing.html" TargetMode="External" Id="R3cf6413239a3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DangCanChanYeXianZhuangYuFaZhanQianJing.html" TargetMode="External" Id="R94368b6c0184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2025-01-13T00:06:00Z</dcterms:created>
  <dcterms:modified xsi:type="dcterms:W3CDTF">2025-01-13T01:06:00Z</dcterms:modified>
  <dc:subject>中国党参市场现状调研与发展前景分析报告（2025-2031年）</dc:subject>
  <dc:title>中国党参市场现状调研与发展前景分析报告（2025-2031年）</dc:title>
  <cp:keywords>中国党参市场现状调研与发展前景分析报告（2025-2031年）</cp:keywords>
  <dc:description>中国党参市场现状调研与发展前景分析报告（2025-2031年）</dc:description>
</cp:coreProperties>
</file>