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817aa70ed4d18" w:history="1">
              <w:r>
                <w:rPr>
                  <w:rStyle w:val="Hyperlink"/>
                </w:rPr>
                <w:t>2024-2030年中国关节植入物市场现状深度调研与发展趋势报告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817aa70ed4d18" w:history="1">
              <w:r>
                <w:rPr>
                  <w:rStyle w:val="Hyperlink"/>
                </w:rPr>
                <w:t>2024-2030年中国关节植入物市场现状深度调研与发展趋势报告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817aa70ed4d18" w:history="1">
                <w:r>
                  <w:rPr>
                    <w:rStyle w:val="Hyperlink"/>
                  </w:rPr>
                  <w:t>https://www.20087.com/1/08/GuanJieZhiRuWuXianZhuangYuFaZhanQuShi.html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植入物市场在近年来受益于人口老龄化和运动损伤的增多，需求持续增长。中国政府在2015年以来推出了一系列政策，支持医疗器械的研发、生产和销售，促进了国产关节植入物的自主研发和生产。尽管如此，国产化率整体仍较低，进口品牌在高端市场占据主导地位。行业分析显示，政策支持和市场教育提高了消费者对国产关节植入物的认可度。</w:t>
      </w:r>
      <w:r>
        <w:rPr>
          <w:rFonts w:hint="eastAsia"/>
        </w:rPr>
        <w:br/>
      </w:r>
      <w:r>
        <w:rPr>
          <w:rFonts w:hint="eastAsia"/>
        </w:rPr>
        <w:t>　　未来，关节植入物行业将面临技术革新和市场细分的双重挑战。随着3D打印技术、生物材料科学和个性化医疗的发展，定制化关节植入物将成为行业趋势，以更好地匹配患者的解剖结构和生理需求。同时，随着消费者对医疗质量和性价比的追求，国产关节植入物有望通过技术创新和成本控制提升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817aa70ed4d18" w:history="1">
        <w:r>
          <w:rPr>
            <w:rStyle w:val="Hyperlink"/>
          </w:rPr>
          <w:t>2024-2030年中国关节植入物市场现状深度调研与发展趋势报告</w:t>
        </w:r>
      </w:hyperlink>
      <w:r>
        <w:rPr>
          <w:rFonts w:hint="eastAsia"/>
        </w:rPr>
        <w:t>》从市场规模、需求变化及价格动态等维度，系统解析了关节植入物行业的现状与发展趋势。报告深入分析了关节植入物产业链各环节，科学预测了市场前景与技术发展方向，同时聚焦关节植入物细分市场特点及重点企业的经营表现，揭示了关节植入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中国关节植入物概述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国外关节植入物市场发展概况</w:t>
      </w:r>
      <w:r>
        <w:rPr>
          <w:rFonts w:hint="eastAsia"/>
        </w:rPr>
        <w:br/>
      </w:r>
      <w:r>
        <w:rPr>
          <w:rFonts w:hint="eastAsia"/>
        </w:rPr>
        <w:t>　　第一节 全球关节植入物市场分析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中国关节植入物环境分析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中国关节植入物技术发展分析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一、当前中国关节植入物技术发展现况分析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二、中国关节植入物技术成熟度分析</w:t>
      </w:r>
      <w:r>
        <w:rPr>
          <w:rFonts w:hint="eastAsia"/>
        </w:rPr>
        <w:br/>
      </w:r>
      <w:r>
        <w:rPr>
          <w:rFonts w:hint="eastAsia"/>
        </w:rPr>
        <w:t>　　　　三、中外关节植入物技术差距及其主要因素分析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四、提高中国关节植入物技术的策略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关节植入物市场特性分析</w:t>
      </w:r>
      <w:r>
        <w:rPr>
          <w:rFonts w:hint="eastAsia"/>
        </w:rPr>
        <w:br/>
      </w:r>
      <w:r>
        <w:rPr>
          <w:rFonts w:hint="eastAsia"/>
        </w:rPr>
        <w:t>　　第一节 集中度关节植入物及预测</w:t>
      </w:r>
      <w:r>
        <w:rPr>
          <w:rFonts w:hint="eastAsia"/>
        </w:rPr>
        <w:br/>
      </w:r>
      <w:r>
        <w:rPr>
          <w:rFonts w:hint="eastAsia"/>
        </w:rPr>
        <w:t>　　第二节 SWOT关节植入物及预测</w:t>
      </w:r>
      <w:r>
        <w:rPr>
          <w:rFonts w:hint="eastAsia"/>
        </w:rPr>
        <w:br/>
      </w:r>
      <w:r>
        <w:rPr>
          <w:rFonts w:hint="eastAsia"/>
        </w:rPr>
        <w:t>　　　　一、关节植入物优势</w:t>
      </w:r>
      <w:r>
        <w:rPr>
          <w:rFonts w:hint="eastAsia"/>
        </w:rPr>
        <w:br/>
      </w:r>
      <w:r>
        <w:rPr>
          <w:rFonts w:hint="eastAsia"/>
        </w:rPr>
        <w:t>　　　　二、关节植入物劣势</w:t>
      </w:r>
      <w:r>
        <w:rPr>
          <w:rFonts w:hint="eastAsia"/>
        </w:rPr>
        <w:br/>
      </w:r>
      <w:r>
        <w:rPr>
          <w:rFonts w:hint="eastAsia"/>
        </w:rPr>
        <w:t>　　　　三、关节植入物机会</w:t>
      </w:r>
      <w:r>
        <w:rPr>
          <w:rFonts w:hint="eastAsia"/>
        </w:rPr>
        <w:br/>
      </w:r>
      <w:r>
        <w:rPr>
          <w:rFonts w:hint="eastAsia"/>
        </w:rPr>
        <w:t>　　　　四、关节植入物风险</w:t>
      </w:r>
      <w:r>
        <w:rPr>
          <w:rFonts w:hint="eastAsia"/>
        </w:rPr>
        <w:br/>
      </w:r>
      <w:r>
        <w:rPr>
          <w:rFonts w:hint="eastAsia"/>
        </w:rPr>
        <w:t>　　第三节 进入退出状况关节植入物及预测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中国关节植入物发展现状</w:t>
      </w:r>
      <w:r>
        <w:rPr>
          <w:rFonts w:hint="eastAsia"/>
        </w:rPr>
        <w:br/>
      </w:r>
      <w:r>
        <w:rPr>
          <w:rFonts w:hint="eastAsia"/>
        </w:rPr>
        <w:t>　　第一节 中国关节植入物市场现状分析及预测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中国关节植入物行业产量情况分析及预测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一、关节植入物总体产能规模</w:t>
      </w:r>
      <w:r>
        <w:rPr>
          <w:rFonts w:hint="eastAsia"/>
        </w:rPr>
        <w:br/>
      </w:r>
      <w:r>
        <w:rPr>
          <w:rFonts w:hint="eastAsia"/>
        </w:rPr>
        <w:t>　　　　二、关节植入物生产区域分布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中国关节植入物市场需求分析及预测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一、中国关节植入物需求特点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中国关节植入物价格趋势分析</w:t>
      </w:r>
      <w:r>
        <w:rPr>
          <w:rFonts w:hint="eastAsia"/>
        </w:rPr>
        <w:br/>
      </w:r>
      <w:r>
        <w:rPr>
          <w:rFonts w:hint="eastAsia"/>
        </w:rPr>
        <w:t>　　　　一、中国关节植入物2019-2024年价格趋势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二、中国关节植入物当前市场价格及分析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三、影响关节植入物价格因素分析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四、2024-2030年中国关节植入物价格走势预测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2019-2024年关节植入物所属行业经济运行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2019-2024年中国关节植入物所属行业进出口分析</w:t>
      </w:r>
      <w:r>
        <w:rPr>
          <w:rFonts w:hint="eastAsia"/>
        </w:rPr>
        <w:br/>
      </w:r>
      <w:r>
        <w:rPr>
          <w:rFonts w:hint="eastAsia"/>
        </w:rPr>
        <w:t>　　　　一、关节植入物所属行业进出口特点</w:t>
      </w:r>
      <w:r>
        <w:rPr>
          <w:rFonts w:hint="eastAsia"/>
        </w:rPr>
        <w:br/>
      </w:r>
      <w:r>
        <w:rPr>
          <w:rFonts w:hint="eastAsia"/>
        </w:rPr>
        <w:t>　　　　二、关节植入物所属行业进口分析</w:t>
      </w:r>
      <w:r>
        <w:rPr>
          <w:rFonts w:hint="eastAsia"/>
        </w:rPr>
        <w:br/>
      </w:r>
      <w:r>
        <w:rPr>
          <w:rFonts w:hint="eastAsia"/>
        </w:rPr>
        <w:t>　　　　三、关节植入物所属行业出口分析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国内主要关节植入物企业及竞争格局</w:t>
      </w:r>
      <w:r>
        <w:rPr>
          <w:rFonts w:hint="eastAsia"/>
        </w:rPr>
        <w:br/>
      </w:r>
      <w:r>
        <w:rPr>
          <w:rFonts w:hint="eastAsia"/>
        </w:rPr>
        <w:t>　　第一节 爱康宜诚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春立正达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强生DePuy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美敦力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史赛克 Stryker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关节植入物投资建议</w:t>
      </w:r>
      <w:r>
        <w:rPr>
          <w:rFonts w:hint="eastAsia"/>
        </w:rPr>
        <w:br/>
      </w:r>
      <w:r>
        <w:rPr>
          <w:rFonts w:hint="eastAsia"/>
        </w:rPr>
        <w:t>　　第一节 关节植入物投资环境分析</w:t>
      </w:r>
      <w:r>
        <w:rPr>
          <w:rFonts w:hint="eastAsia"/>
        </w:rPr>
        <w:br/>
      </w:r>
      <w:r>
        <w:rPr>
          <w:rFonts w:hint="eastAsia"/>
        </w:rPr>
        <w:t>　　第二节 关节植入物投资进入壁垒分析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关节植入物投资建议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中国关节植入物未来发展预测及投资前景分析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未来关节植入物行业发展趋势分析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一、未来关节植入物行业发展分析</w:t>
      </w:r>
      <w:r>
        <w:rPr>
          <w:rFonts w:hint="eastAsia"/>
        </w:rPr>
        <w:br/>
      </w:r>
      <w:r>
        <w:rPr>
          <w:rFonts w:hint="eastAsia"/>
        </w:rPr>
        <w:t>　　　　二、未来关节植入物行业技术开发方向</w:t>
      </w:r>
      <w:r>
        <w:rPr>
          <w:rFonts w:hint="eastAsia"/>
        </w:rPr>
        <w:br/>
      </w:r>
      <w:r>
        <w:rPr>
          <w:rFonts w:hint="eastAsia"/>
        </w:rPr>
        <w:t>　　第二节 关节植入物行业相关趋势预测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对中国关节植入物投资的建议及观点</w:t>
      </w:r>
      <w:r>
        <w:rPr>
          <w:rFonts w:hint="eastAsia"/>
        </w:rPr>
        <w:br/>
      </w:r>
      <w:r>
        <w:rPr>
          <w:rFonts w:hint="eastAsia"/>
        </w:rPr>
        <w:t>　　第一节 关节植入物行业投资机遇</w:t>
      </w:r>
      <w:r>
        <w:rPr>
          <w:rFonts w:hint="eastAsia"/>
        </w:rPr>
        <w:br/>
      </w:r>
      <w:r>
        <w:rPr>
          <w:rFonts w:hint="eastAsia"/>
        </w:rPr>
        <w:t>　　第二节 关节植入物行业投资风险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关节植入物行业历程</w:t>
      </w:r>
      <w:r>
        <w:rPr>
          <w:rFonts w:hint="eastAsia"/>
        </w:rPr>
        <w:br/>
      </w:r>
      <w:r>
        <w:rPr>
          <w:rFonts w:hint="eastAsia"/>
        </w:rPr>
        <w:t>　　图表 关节植入物行业生命周期</w:t>
      </w:r>
      <w:r>
        <w:rPr>
          <w:rFonts w:hint="eastAsia"/>
        </w:rPr>
        <w:br/>
      </w:r>
      <w:r>
        <w:rPr>
          <w:rFonts w:hint="eastAsia"/>
        </w:rPr>
        <w:t>　　图表 关节植入物行业产业链分析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2019-2024年关节植入物行业市场容量分析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关节植入物行业动态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2019-2024年中国关节植入物市场需求量及增速统计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2024年中国关节植入物行业需求领域分布格局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2019-2024年中国关节植入物进口数量分析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2019-2024年中国关节植入物进口金额分析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2019-2024年中国关节植入物出口数量分析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2019-2024年中国关节植入物出口金额分析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2024年中国关节植入物进口国家及地区分析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2024年中国关节植入物出口国家及地区分析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2024-2030年中国关节植入物行业产能预测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2024-2030年中国关节植入物行业产量预测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2024-2030年中国关节植入物市场需求量预测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2024-2030年中国关节植入物行业供需平衡预测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2024-2030年中国关节植入物行业风险分析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2024-2030年中国关节植入物行业市场容量预测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2024-2030年中国关节植入物行业市场规模预测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2024-2030年中国关节植入物市场前景分析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2024-2030年中国关节植入物行业发展趋势预测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817aa70ed4d18" w:history="1">
        <w:r>
          <w:rPr>
            <w:rStyle w:val="Hyperlink"/>
          </w:rPr>
          <w:t>2024-2030年中国关节植入物市场现状深度调研与发展趋势报告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817aa70ed4d18" w:history="1">
        <w:r>
          <w:rPr>
            <w:rStyle w:val="Hyperlink"/>
          </w:rPr>
          <w:t>https://www.20087.com/1/08/GuanJieZhiRuWuXianZhuangYuFaZhanQuShi.html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关节所用的材料、关节植入物表面有水吗、人工关节是什么材料做的、关节植入物图片、手指关节摸着里面有硬物不会动、关节植入物设计标准、手指内部关节上长硬物、关节移植技术手术、关节植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8183395624664" w:history="1">
      <w:r>
        <w:rPr>
          <w:rStyle w:val="Hyperlink"/>
        </w:rPr>
        <w:t>2024-2030年中国关节植入物市场现状深度调研与发展趋势报告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uanJieZhiRuWuXianZhuangYuFaZhanQuShi.html" TargetMode="External" Id="R31e817aa70ed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uanJieZhiRuWuXianZhuangYuFaZhanQuShi.html" TargetMode="External" Id="R099818339562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2024-04-13T07:05:00Z</dcterms:created>
  <dcterms:modified xsi:type="dcterms:W3CDTF">2024-04-13T08:05:00Z</dcterms:modified>
  <dc:subject>2024-2030年中国关节植入物市场现状深度调研与发展趋势报告</dc:subject>
  <dc:title>2024-2030年中国关节植入物市场现状深度调研与发展趋势报告</dc:title>
  <cp:keywords>2024-2030年中国关节植入物市场现状深度调研与发展趋势报告</cp:keywords>
  <dc:description>2024-2030年中国关节植入物市场现状深度调研与发展趋势报告</dc:description>
</cp:coreProperties>
</file>