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728e803e24f27" w:history="1">
              <w:r>
                <w:rPr>
                  <w:rStyle w:val="Hyperlink"/>
                </w:rPr>
                <w:t>2026-2032年中国医疗电源产品市场研究与前景分析报告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728e803e24f27" w:history="1">
              <w:r>
                <w:rPr>
                  <w:rStyle w:val="Hyperlink"/>
                </w:rPr>
                <w:t>2026-2032年中国医疗电源产品市场研究与前景分析报告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728e803e24f27" w:history="1">
                <w:r>
                  <w:rPr>
                    <w:rStyle w:val="Hyperlink"/>
                  </w:rPr>
                  <w:t>https://www.20087.com/1/68/YiLiaoDianYuanChanPinHangYeXianZhuangJiQianJing.html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产品是保障医院、诊所、急救设备及家用医疗仪器正常运行的核心部件，具有高可靠性、低电磁干扰、安全防护等级高等特点。随着医疗电子设备的广泛应用，对电源系统的稳定性与安全性要求不断提升，推动了相关产品向模块化、智能化、冗余设计方向发展。主流产品包括交流稳压电源、不间断电源（UPS）、隔离变压器及专用开关电源模块等，广泛应用于CT、MRI、呼吸机、监护仪等关键设备。由于医疗环境对供电质量极为敏感，电源产品的设计需符合严格的行业标准，如IEC 60601等。目前，市场呈现集中度较高态势，国际品牌占据主导地位，但国产品牌正加快技术追赶步伐。</w:t>
      </w:r>
      <w:r>
        <w:rPr>
          <w:rFonts w:hint="eastAsia"/>
        </w:rPr>
        <w:br/>
      </w:r>
      <w:r>
        <w:rPr>
          <w:rFonts w:hint="eastAsia"/>
        </w:rPr>
        <w:t>　　未来，医疗电源产品将进一步强化智能化与节能特性，通过嵌入式控制系统实现电压波动监测、负载自动调节等功能，提高能源利用效率。市场调研网指出，同时，随着远程医疗、移动诊疗设备的发展，便携式、低功耗电源系统的需求将快速增长。此外，5G与物联网技术的融合，将推动医疗电源向云端管理方向演进，实现远程诊断与预警功能。面对突发公共卫生事件频发的趋势，应急医疗设备配套电源的研发也将成为重点方向之一，确保极端环境下医疗系统的持续运行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e728e803e24f27" w:history="1">
        <w:r>
          <w:rPr>
            <w:rStyle w:val="Hyperlink"/>
          </w:rPr>
          <w:t>2026-2032年中国医疗电源产品市场研究与前景分析报告</w:t>
        </w:r>
      </w:hyperlink>
      <w:r>
        <w:rPr>
          <w:rFonts w:hint="eastAsia"/>
        </w:rPr>
        <w:t>》，2025年医疗电源产品行业市场规模达 亿元，预计2032年市场规模将达 亿元，期间年均复合增长率（CAGR）达 %。报告依据国家统计局、相关行业协会及科研机构的详实数据，系统分析了医疗电源产品行业的产业链结构、市场规模与需求状况，并探讨了医疗电源产品市场价格及行业现状。报告特别关注了医疗电源产品行业的重点企业，对医疗电源产品市场竞争格局、集中度和品牌影响力进行了剖析。此外，报告对医疗电源产品行业的市场前景和发展趋势进行了科学预测，同时进一步细分市场，指出了医疗电源产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医疗电源产品市场概述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按照不同产品类型，医疗电源产品主要可以分为如下几个类别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中国不同产品类型医疗电源产品增长趋势2021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AC-DC医疗电源设备</w:t>
      </w:r>
      <w:r>
        <w:rPr>
          <w:rFonts w:hint="eastAsia"/>
        </w:rPr>
        <w:br/>
      </w:r>
      <w:r>
        <w:rPr>
          <w:rFonts w:hint="eastAsia"/>
        </w:rPr>
        <w:t>　　　　1.2.3 DC-DC医疗电源设备</w:t>
      </w:r>
      <w:r>
        <w:rPr>
          <w:rFonts w:hint="eastAsia"/>
        </w:rPr>
        <w:br/>
      </w:r>
      <w:r>
        <w:rPr>
          <w:rFonts w:hint="eastAsia"/>
        </w:rPr>
        <w:t>　　1.3 从不同应用，医疗电源产品主要包括如下几个方面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中国不同应用医疗电源产品增长趋势2021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诊断设备</w:t>
      </w:r>
      <w:r>
        <w:rPr>
          <w:rFonts w:hint="eastAsia"/>
        </w:rPr>
        <w:br/>
      </w:r>
      <w:r>
        <w:rPr>
          <w:rFonts w:hint="eastAsia"/>
        </w:rPr>
        <w:t>　　　　1.3.3 牙科设备</w:t>
      </w:r>
      <w:r>
        <w:rPr>
          <w:rFonts w:hint="eastAsia"/>
        </w:rPr>
        <w:br/>
      </w:r>
      <w:r>
        <w:rPr>
          <w:rFonts w:hint="eastAsia"/>
        </w:rPr>
        <w:t>　　　　1.3.4 手术设备</w:t>
      </w:r>
      <w:r>
        <w:rPr>
          <w:rFonts w:hint="eastAsia"/>
        </w:rPr>
        <w:br/>
      </w:r>
      <w:r>
        <w:rPr>
          <w:rFonts w:hint="eastAsia"/>
        </w:rPr>
        <w:t>　　　　1.3.5 监控设备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中国医疗电源产品发展现状及未来趋势（2021-2032）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中国市场医疗电源产品收入及增长率（2021-2032）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中国市场医疗电源产品销量及增长率（2021-2032）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中国市场主要医疗电源产品厂商分析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中国市场主要厂商医疗电源产品销量及市场占有率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中国市场主要厂商医疗电源产品销量（2021-2026）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中国市场主要厂商医疗电源产品收入及市场占有率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中国市场主要厂商医疗电源产品收入（2021-2026）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中国市场主要厂商医疗电源产品收入市场份额（2021-2026）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2025年中国市场主要厂商医疗电源产品收入排名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中国市场主要厂商医疗电源产品价格（2021-2026）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中国市场主要厂商医疗电源产品总部及产地分布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中国市场主要厂商成立时间及医疗电源产品商业化日期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中国市场主要厂商医疗电源产品产品类型及应用</w:t>
      </w:r>
      <w:r>
        <w:rPr>
          <w:rFonts w:hint="eastAsia"/>
        </w:rPr>
        <w:br/>
      </w:r>
      <w:r>
        <w:rPr>
          <w:rFonts w:hint="eastAsia"/>
        </w:rPr>
        <w:t>　　2.7 医疗电源产品行业集中度、竞争程度分析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医疗电源产品行业集中度分析：2025年中国Top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中国市场医疗电源产品第一梯队、第二梯队和第三梯队厂商（品牌）及2025年市场份额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重点企业（20）在中国市场医疗电源产品销量、收入、价格及毛利率（2021-2026）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不同产品类型医疗电源产品分析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中国市场不同产品类型医疗电源产品销量（2021-2032）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中国市场不同产品类型医疗电源产品销量及市场份额（2021-2026）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中国市场不同产品类型医疗电源产品销量预测（2027-2032）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中国市场不同产品类型医疗电源产品规模（2021-2032）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中国市场不同产品类型医疗电源产品规模及市场份额（2021-2026）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中国市场不同产品类型医疗电源产品规模预测（2027-2032）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中国市场不同产品类型医疗电源产品价格走势（2021-2032）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不同应用医疗电源产品分析</w:t>
      </w:r>
      <w:r>
        <w:rPr>
          <w:rFonts w:hint="eastAsia"/>
        </w:rPr>
        <w:br/>
      </w:r>
      <w:r>
        <w:rPr>
          <w:rFonts w:hint="eastAsia"/>
        </w:rPr>
        <w:t>　　5.1 中国市场不同应用医疗电源产品销量（2021-2032）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中国市场不同应用医疗电源产品销量及市场份额（2021-2026）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中国市场不同应用医疗电源产品销量预测（2027-2032）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中国市场不同应用医疗电源产品规模（2021-2032）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中国市场不同应用医疗电源产品规模及市场份额（2021-2026）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中国市场不同应用医疗电源产品规模预测（2027-2032）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中国市场不同应用医疗电源产品价格走势（2021-2032）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医疗电源产品行业发展分析---发展趋势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医疗电源产品行业发展分析---厂商壁垒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医疗电源产品行业发展分析---驱动因素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医疗电源产品行业发展分析---制约因素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医疗电源产品中国企业SWOT分析</w:t>
      </w:r>
      <w:r>
        <w:rPr>
          <w:rFonts w:hint="eastAsia"/>
        </w:rPr>
        <w:br/>
      </w:r>
      <w:r>
        <w:rPr>
          <w:rFonts w:hint="eastAsia"/>
        </w:rPr>
        <w:t>　　6.6 医疗电源产品行业发展分析---行业政策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医疗电源产品行业产业链简介</w:t>
      </w:r>
      <w:r>
        <w:rPr>
          <w:rFonts w:hint="eastAsia"/>
        </w:rPr>
        <w:br/>
      </w:r>
      <w:r>
        <w:rPr>
          <w:rFonts w:hint="eastAsia"/>
        </w:rPr>
        <w:t>　　7.2 医疗电源产品产业链分析-上游</w:t>
      </w:r>
      <w:r>
        <w:rPr>
          <w:rFonts w:hint="eastAsia"/>
        </w:rPr>
        <w:br/>
      </w:r>
      <w:r>
        <w:rPr>
          <w:rFonts w:hint="eastAsia"/>
        </w:rPr>
        <w:t>　　7.3 医疗电源产品产业链分析-中游</w:t>
      </w:r>
      <w:r>
        <w:rPr>
          <w:rFonts w:hint="eastAsia"/>
        </w:rPr>
        <w:br/>
      </w:r>
      <w:r>
        <w:rPr>
          <w:rFonts w:hint="eastAsia"/>
        </w:rPr>
        <w:t>　　7.4 医疗电源产品产业链分析-下游</w:t>
      </w:r>
      <w:r>
        <w:rPr>
          <w:rFonts w:hint="eastAsia"/>
        </w:rPr>
        <w:br/>
      </w:r>
      <w:r>
        <w:rPr>
          <w:rFonts w:hint="eastAsia"/>
        </w:rPr>
        <w:t>　　7.5 医疗电源产品行业采购模式</w:t>
      </w:r>
      <w:r>
        <w:rPr>
          <w:rFonts w:hint="eastAsia"/>
        </w:rPr>
        <w:br/>
      </w:r>
      <w:r>
        <w:rPr>
          <w:rFonts w:hint="eastAsia"/>
        </w:rPr>
        <w:t>　　7.6 医疗电源产品行业生产模式</w:t>
      </w:r>
      <w:r>
        <w:rPr>
          <w:rFonts w:hint="eastAsia"/>
        </w:rPr>
        <w:br/>
      </w:r>
      <w:r>
        <w:rPr>
          <w:rFonts w:hint="eastAsia"/>
        </w:rPr>
        <w:t>　　7.7 医疗电源产品行业销售模式及销售渠道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中国本土医疗电源产品产能、产量分析</w:t>
      </w:r>
      <w:r>
        <w:rPr>
          <w:rFonts w:hint="eastAsia"/>
        </w:rPr>
        <w:br/>
      </w:r>
      <w:r>
        <w:rPr>
          <w:rFonts w:hint="eastAsia"/>
        </w:rPr>
        <w:t>　　8.1 中国医疗电源产品供需现状及预测（2021-2032）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中国医疗电源产品产能、产量、产能利用率及发展趋势（2021-2032）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中国医疗电源产品产量、市场需求量及发展趋势（2021-2032）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中国医疗电源产品进出口分析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中国市场医疗电源产品主要进口来源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中国市场医疗电源产品主要出口目的地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不同产品类型医疗电源产品市场规模2021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不同应用医疗电源产品市场规模2021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中国市场主要厂商医疗电源产品收入（2021-2026）&amp;（万元）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中国市场主要厂商医疗电源产品收入份额（2021-2026）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2025年中国主要生产商医疗电源产品收入排名（万元）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中国市场主要厂商医疗电源产品价格（2021-2026）&amp;（元/件）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中国市场主要厂商医疗电源产品总部及产地分布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中国市场主要厂商成立时间及医疗电源产品商业化日期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中国市场主要厂商医疗电源产品产品类型及应用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2025年中国市场医疗电源产品主要厂商市场地位（第一梯队、第二梯队和第三梯队）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医疗电源产品市场投资、并购等现状分析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医疗电源产品生产基地、总部、竞争对手及市场地位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医疗电源产品产品规格、参数及市场应用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医疗电源产品销量（千件）、收入（万元）、价格（元/件）及毛利率（2021-2026）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中国市场不同产品类型医疗电源产品销量预测（2027-2032）&amp;（千件）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中国市场不同产品类型医疗电源产品销量市场份额预测（2027-2032）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中国市场不同产品类型医疗电源产品规模（2021-2026）&amp;（万元）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中国市场不同产品类型医疗电源产品规模市场份额（2021-2026）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中国市场不同产品类型医疗电源产品规模预测（2027-2032）&amp;（万元）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中国市场不同产品类型医疗电源产品规模市场份额预测（2027-2032）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中国市场不同应用医疗电源产品销量（2021-2026）&amp;（千件）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中国市场不同应用医疗电源产品销量市场份额（2021-2026）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中国市场不同应用医疗电源产品销量预测（2027-2032）&amp;（千件）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中国市场不同应用医疗电源产品销量市场份额预测（2027-2032）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中国市场不同应用医疗电源产品规模（2021-2026）&amp;（万元）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中国市场不同应用医疗电源产品规模市场份额（2021-2026）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中国市场不同应用医疗电源产品规模预测（2027-2032）&amp;（万元）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中国市场不同应用医疗电源产品规模市场份额预测（2027-2032）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医疗电源产品行业发展分析---发展趋势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医疗电源产品行业发展分析---厂商壁垒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医疗电源产品行业发展分析---驱动因素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医疗电源产品行业发展分析---制约因素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医疗电源产品行业相关重点政策一览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医疗电源产品行业供应链分析</w:t>
      </w:r>
      <w:r>
        <w:rPr>
          <w:rFonts w:hint="eastAsia"/>
        </w:rPr>
        <w:br/>
      </w:r>
      <w:r>
        <w:rPr>
          <w:rFonts w:hint="eastAsia"/>
        </w:rPr>
        <w:t>　　表 136： 医疗电源产品上游原料供应商</w:t>
      </w:r>
      <w:r>
        <w:rPr>
          <w:rFonts w:hint="eastAsia"/>
        </w:rPr>
        <w:br/>
      </w:r>
      <w:r>
        <w:rPr>
          <w:rFonts w:hint="eastAsia"/>
        </w:rPr>
        <w:t>　　表 137： 医疗电源产品行业主要下游客户</w:t>
      </w:r>
      <w:r>
        <w:rPr>
          <w:rFonts w:hint="eastAsia"/>
        </w:rPr>
        <w:br/>
      </w:r>
      <w:r>
        <w:rPr>
          <w:rFonts w:hint="eastAsia"/>
        </w:rPr>
        <w:t>　　表 138： 医疗电源产品典型经销商</w:t>
      </w:r>
      <w:r>
        <w:rPr>
          <w:rFonts w:hint="eastAsia"/>
        </w:rPr>
        <w:br/>
      </w:r>
      <w:r>
        <w:rPr>
          <w:rFonts w:hint="eastAsia"/>
        </w:rPr>
        <w:t>　　表 139： 中国医疗电源产品产量、销量、进口量及出口量（2021-2026）&amp;（千件）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中国医疗电源产品产量、销量、进口量及出口量预测（2027-2032）&amp;（千件）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中国市场医疗电源产品主要进口来源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中国市场医疗电源产品主要出口目的地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医疗电源产品产品图片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中国不同产品类型医疗电源产品市场规模市场份额2025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AC-DC医疗电源设备产品图片</w:t>
      </w:r>
      <w:r>
        <w:rPr>
          <w:rFonts w:hint="eastAsia"/>
        </w:rPr>
        <w:br/>
      </w:r>
      <w:r>
        <w:rPr>
          <w:rFonts w:hint="eastAsia"/>
        </w:rPr>
        <w:t>　　图 4： DC-DC医疗电源设备产品图片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中国不同应用医疗电源产品市场份额2025 &amp; 2032</w:t>
      </w:r>
      <w:r>
        <w:rPr>
          <w:rFonts w:hint="eastAsia"/>
        </w:rPr>
        <w:br/>
      </w:r>
      <w:r>
        <w:rPr>
          <w:rFonts w:hint="eastAsia"/>
        </w:rPr>
        <w:t>　　图 6： 诊断设备</w:t>
      </w:r>
      <w:r>
        <w:rPr>
          <w:rFonts w:hint="eastAsia"/>
        </w:rPr>
        <w:br/>
      </w:r>
      <w:r>
        <w:rPr>
          <w:rFonts w:hint="eastAsia"/>
        </w:rPr>
        <w:t>　　图 7： 牙科设备</w:t>
      </w:r>
      <w:r>
        <w:rPr>
          <w:rFonts w:hint="eastAsia"/>
        </w:rPr>
        <w:br/>
      </w:r>
      <w:r>
        <w:rPr>
          <w:rFonts w:hint="eastAsia"/>
        </w:rPr>
        <w:t>　　图 8： 手术设备</w:t>
      </w:r>
      <w:r>
        <w:rPr>
          <w:rFonts w:hint="eastAsia"/>
        </w:rPr>
        <w:br/>
      </w:r>
      <w:r>
        <w:rPr>
          <w:rFonts w:hint="eastAsia"/>
        </w:rPr>
        <w:t>　　图 9： 监控设备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中国市场医疗电源产品市场规模，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中国市场医疗电源产品收入及增长率（2021-2032）&amp;（万元）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中国市场医疗电源产品销量及增长率（2021-2032）&amp;（千件）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2025年中国市场主要厂商医疗电源产品销量市场份额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2025年中国市场主要厂商医疗电源产品收入市场份额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2025年中国市场前五大厂商医疗电源产品市场份额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2025年中国市场医疗电源产品第一梯队、第二梯队和第三梯队厂商（品牌）及市场份额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中国市场不同产品类型医疗电源产品价格走势（2021-2032）&amp;（元/件）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中国市场不同应用医疗电源产品价格走势（2021-2032）&amp;（元/件）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医疗电源产品中国企业SWOT分析</w:t>
      </w:r>
      <w:r>
        <w:rPr>
          <w:rFonts w:hint="eastAsia"/>
        </w:rPr>
        <w:br/>
      </w:r>
      <w:r>
        <w:rPr>
          <w:rFonts w:hint="eastAsia"/>
        </w:rPr>
        <w:t>　　图 21： 医疗电源产品产业链</w:t>
      </w:r>
      <w:r>
        <w:rPr>
          <w:rFonts w:hint="eastAsia"/>
        </w:rPr>
        <w:br/>
      </w:r>
      <w:r>
        <w:rPr>
          <w:rFonts w:hint="eastAsia"/>
        </w:rPr>
        <w:t>　　图 22： 医疗电源产品行业采购模式分析</w:t>
      </w:r>
      <w:r>
        <w:rPr>
          <w:rFonts w:hint="eastAsia"/>
        </w:rPr>
        <w:br/>
      </w:r>
      <w:r>
        <w:rPr>
          <w:rFonts w:hint="eastAsia"/>
        </w:rPr>
        <w:t>　　图 23： 医疗电源产品行业生产模式分析</w:t>
      </w:r>
      <w:r>
        <w:rPr>
          <w:rFonts w:hint="eastAsia"/>
        </w:rPr>
        <w:br/>
      </w:r>
      <w:r>
        <w:rPr>
          <w:rFonts w:hint="eastAsia"/>
        </w:rPr>
        <w:t>　　图 24： 医疗电源产品行业销售模式分析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中国医疗电源产品产能、产量、产能利用率及发展趋势（2021-2032）&amp;（千件）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中国医疗电源产品产量、市场需求量及发展趋势（2021-2032）&amp;（千件）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728e803e24f27" w:history="1">
        <w:r>
          <w:rPr>
            <w:rStyle w:val="Hyperlink"/>
          </w:rPr>
          <w:t>2026-2032年中国医疗电源产品市场研究与前景分析报告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728e803e24f27" w:history="1">
        <w:r>
          <w:rPr>
            <w:rStyle w:val="Hyperlink"/>
          </w:rPr>
          <w:t>https://www.20087.com/1/68/YiLiaoDianYuanChanPinHangYeXianZhuangJiQianJing.html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热点：阳光电源官方网站、医疗电源产品介绍、xppower电源官方网站、医疗电源厂家、医疗产品、医疗电源和普通电源的区别、医疗电源的特殊要求、医疗电源的特殊要求、医院备用电源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2068faf354854" w:history="1">
      <w:r>
        <w:rPr>
          <w:rStyle w:val="Hyperlink"/>
        </w:rPr>
        <w:t>2026-2032年中国医疗电源产品市场研究与前景分析报告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YiLiaoDianYuanChanPinHangYeXianZhuangJiQianJing.html" TargetMode="External" Id="Rf2e728e803e2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YiLiaoDianYuanChanPinHangYeXianZhuangJiQianJing.html" TargetMode="External" Id="R7ab2068faf35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2026-03-01T02:12:57Z</dcterms:created>
  <dcterms:modified xsi:type="dcterms:W3CDTF">2026-03-01T03:12:57Z</dcterms:modified>
  <dc:subject>2026-2032年中国医疗电源产品市场研究与前景分析报告</dc:subject>
  <dc:title>2026-2032年中国医疗电源产品市场研究与前景分析报告</dc:title>
  <cp:keywords>2026-2032年中国医疗电源产品市场研究与前景分析报告</cp:keywords>
  <dc:description>2026-2032年中国医疗电源产品市场研究与前景分析报告</dc:description>
</cp:coreProperties>
</file>