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6c711e2864200" w:history="1">
              <w:r>
                <w:rPr>
                  <w:rStyle w:val="Hyperlink"/>
                </w:rPr>
                <w:t>2025年中国口腔民营医院市场调查研究与发展趋势预测报告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6c711e2864200" w:history="1">
              <w:r>
                <w:rPr>
                  <w:rStyle w:val="Hyperlink"/>
                </w:rPr>
                <w:t>2025年中国口腔民营医院市场调查研究与发展趋势预测报告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6c711e2864200" w:history="1">
                <w:r>
                  <w:rPr>
                    <w:rStyle w:val="Hyperlink"/>
                  </w:rPr>
                  <w:t>https://www.20087.com/M_YiLiaoBaoJian/81/KouQiangMinYingYiYuanDeFaZhanQianJing.html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人们健康意识的提高和口腔医疗需求的不断增长，口腔民营医院得到了快速发展。相比传统的公立医院，口腔民营医院在服务品质、就诊环境等方面具有明显优势，吸引了大量患者前来就诊。目前，我国口腔民营医院数量不断增加，市场规模持续扩大。</w:t>
      </w:r>
      <w:r>
        <w:rPr>
          <w:rFonts w:hint="eastAsia"/>
        </w:rPr>
        <w:br/>
      </w:r>
      <w:r>
        <w:rPr>
          <w:rFonts w:hint="eastAsia"/>
        </w:rPr>
        <w:t>　　未来，口腔民营医院将继续朝着专业化、品牌化和连锁化的方向发展。随着医疗技术的不断进步和市场需求的细分化，口腔民营医院将更加注重专业领域的深耕细作，打造具有特色的品牌优势。同时，为了实现规模效应和降低成本，口腔民营医院将积极寻求连锁化经营，通过扩大规模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6c711e2864200" w:history="1">
        <w:r>
          <w:rPr>
            <w:rStyle w:val="Hyperlink"/>
          </w:rPr>
          <w:t>2025年中国口腔民营医院市场调查研究与发展趋势预测报告</w:t>
        </w:r>
      </w:hyperlink>
      <w:r>
        <w:rPr>
          <w:rFonts w:hint="eastAsia"/>
        </w:rPr>
        <w:t>》基于科学的市场调研与数据分析，全面解析了口腔民营医院行业的市场规模、市场需求及发展现状。报告深入探讨了口腔民营医院产业链结构、细分市场特点及技术发展方向，并结合宏观经济环境与消费者需求变化，对口腔民营医院行业前景与未来趋势进行了科学预测，揭示了潜在增长空间。通过对口腔民营医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口腔民营医院行业概述</w:t>
      </w:r>
      <w:r>
        <w:rPr>
          <w:rFonts w:hint="eastAsia"/>
        </w:rPr>
        <w:br/>
      </w:r>
      <w:r>
        <w:rPr>
          <w:rFonts w:hint="eastAsia"/>
        </w:rPr>
        <w:t>　　第一节 口腔民营医院概念与分类</w:t>
      </w:r>
      <w:r>
        <w:rPr>
          <w:rFonts w:hint="eastAsia"/>
        </w:rPr>
        <w:br/>
      </w:r>
      <w:r>
        <w:rPr>
          <w:rFonts w:hint="eastAsia"/>
        </w:rPr>
        <w:t>　　　　一、口腔民营医院概念</w:t>
      </w:r>
      <w:r>
        <w:rPr>
          <w:rFonts w:hint="eastAsia"/>
        </w:rPr>
        <w:br/>
      </w:r>
      <w:r>
        <w:rPr>
          <w:rFonts w:hint="eastAsia"/>
        </w:rPr>
        <w:t>　　　　二、口腔民营医院的分类</w:t>
      </w:r>
      <w:r>
        <w:rPr>
          <w:rFonts w:hint="eastAsia"/>
        </w:rPr>
        <w:br/>
      </w:r>
      <w:r>
        <w:rPr>
          <w:rFonts w:hint="eastAsia"/>
        </w:rPr>
        <w:t>　　　　三、口腔民营医院的部分行业标准</w:t>
      </w:r>
      <w:r>
        <w:rPr>
          <w:rFonts w:hint="eastAsia"/>
        </w:rPr>
        <w:br/>
      </w:r>
      <w:r>
        <w:rPr>
          <w:rFonts w:hint="eastAsia"/>
        </w:rPr>
        <w:t>　　第二节 口腔民营医院行业的行业特征</w:t>
      </w:r>
      <w:r>
        <w:rPr>
          <w:rFonts w:hint="eastAsia"/>
        </w:rPr>
        <w:br/>
      </w:r>
      <w:r>
        <w:rPr>
          <w:rFonts w:hint="eastAsia"/>
        </w:rPr>
        <w:t>　　　　一、口腔民营医院行业技术特性</w:t>
      </w:r>
      <w:r>
        <w:rPr>
          <w:rFonts w:hint="eastAsia"/>
        </w:rPr>
        <w:br/>
      </w:r>
      <w:r>
        <w:rPr>
          <w:rFonts w:hint="eastAsia"/>
        </w:rPr>
        <w:t>　　　　二、口腔民营医院行业资本密集度分析</w:t>
      </w:r>
      <w:r>
        <w:rPr>
          <w:rFonts w:hint="eastAsia"/>
        </w:rPr>
        <w:br/>
      </w:r>
      <w:r>
        <w:rPr>
          <w:rFonts w:hint="eastAsia"/>
        </w:rPr>
        <w:t>　　　　三、口腔民营医院行业的规模效益分析</w:t>
      </w:r>
      <w:r>
        <w:rPr>
          <w:rFonts w:hint="eastAsia"/>
        </w:rPr>
        <w:br/>
      </w:r>
      <w:r>
        <w:rPr>
          <w:rFonts w:hint="eastAsia"/>
        </w:rPr>
        <w:t>　　第三节 口腔民营医院行业在国民经济中的重要性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2025-2031年口腔民营医院行业发展环境分析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1. 国内生产总值</w:t>
      </w:r>
      <w:r>
        <w:rPr>
          <w:rFonts w:hint="eastAsia"/>
        </w:rPr>
        <w:br/>
      </w:r>
      <w:r>
        <w:rPr>
          <w:rFonts w:hint="eastAsia"/>
        </w:rPr>
        <w:t>　　　　　　2. 工业生产</w:t>
      </w:r>
      <w:r>
        <w:rPr>
          <w:rFonts w:hint="eastAsia"/>
        </w:rPr>
        <w:br/>
      </w:r>
      <w:r>
        <w:rPr>
          <w:rFonts w:hint="eastAsia"/>
        </w:rPr>
        <w:t>　　　　　　3. 社会消费</w:t>
      </w:r>
      <w:r>
        <w:rPr>
          <w:rFonts w:hint="eastAsia"/>
        </w:rPr>
        <w:br/>
      </w:r>
      <w:r>
        <w:rPr>
          <w:rFonts w:hint="eastAsia"/>
        </w:rPr>
        <w:t>　　　　　　4. 固定资产投资</w:t>
      </w:r>
      <w:r>
        <w:rPr>
          <w:rFonts w:hint="eastAsia"/>
        </w:rPr>
        <w:br/>
      </w:r>
      <w:r>
        <w:rPr>
          <w:rFonts w:hint="eastAsia"/>
        </w:rPr>
        <w:t>　　　　　　5. 对外贸易</w:t>
      </w:r>
      <w:r>
        <w:rPr>
          <w:rFonts w:hint="eastAsia"/>
        </w:rPr>
        <w:br/>
      </w:r>
      <w:r>
        <w:rPr>
          <w:rFonts w:hint="eastAsia"/>
        </w:rPr>
        <w:t>　　　　　　6. 居民消费价格指数</w:t>
      </w:r>
      <w:r>
        <w:rPr>
          <w:rFonts w:hint="eastAsia"/>
        </w:rPr>
        <w:br/>
      </w:r>
      <w:r>
        <w:rPr>
          <w:rFonts w:hint="eastAsia"/>
        </w:rPr>
        <w:t>　　　　　　7. 工业品出厂价格指数</w:t>
      </w:r>
      <w:r>
        <w:rPr>
          <w:rFonts w:hint="eastAsia"/>
        </w:rPr>
        <w:br/>
      </w:r>
      <w:r>
        <w:rPr>
          <w:rFonts w:hint="eastAsia"/>
        </w:rPr>
        <w:t>　　　　　　8. 货币供应量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口腔民营医院行业政策环境分析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三、口腔民营医院行业政策及相关政策解读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口腔民营医院行业技术环境分析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2025年口腔民营医院年度市场调查分析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2025年口腔民营医院行业盈利能力分析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2025年口腔民营医院行业偿债能力分析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2025年口腔民营医院行业经营效率分析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2025年口腔民营医院行业发展能力分析</w:t>
      </w:r>
      <w:r>
        <w:rPr>
          <w:rFonts w:hint="eastAsia"/>
        </w:rPr>
        <w:br/>
      </w:r>
      <w:r>
        <w:rPr>
          <w:rFonts w:hint="eastAsia"/>
        </w:rPr>
        <w:t>　　第五节 2025年口腔民营医院行业亏损面分析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口腔民营医院行业发展情况分析</w:t>
      </w:r>
      <w:r>
        <w:rPr>
          <w:rFonts w:hint="eastAsia"/>
        </w:rPr>
        <w:br/>
      </w:r>
      <w:r>
        <w:rPr>
          <w:rFonts w:hint="eastAsia"/>
        </w:rPr>
        <w:t>　　第一节 口腔民营医院行业发展分析</w:t>
      </w:r>
      <w:r>
        <w:rPr>
          <w:rFonts w:hint="eastAsia"/>
        </w:rPr>
        <w:br/>
      </w:r>
      <w:r>
        <w:rPr>
          <w:rFonts w:hint="eastAsia"/>
        </w:rPr>
        <w:t>　　　　一、口腔民营医院行业发展历程及现状</w:t>
      </w:r>
      <w:r>
        <w:rPr>
          <w:rFonts w:hint="eastAsia"/>
        </w:rPr>
        <w:br/>
      </w:r>
      <w:r>
        <w:rPr>
          <w:rFonts w:hint="eastAsia"/>
        </w:rPr>
        <w:t>　　　　二、口腔民营医院行业发展特点分析</w:t>
      </w:r>
      <w:r>
        <w:rPr>
          <w:rFonts w:hint="eastAsia"/>
        </w:rPr>
        <w:br/>
      </w:r>
      <w:r>
        <w:rPr>
          <w:rFonts w:hint="eastAsia"/>
        </w:rPr>
        <w:t>　　　　三、口腔民营医院行业与宏观经济相关性分析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四、口腔民营医院行业生命周期分析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口腔民营医院市场供需调查分析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2025年口腔民营医院市场供给分析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2025年口腔民营医院市场需求分析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2025年口腔民营医院市场特征分析</w:t>
      </w:r>
      <w:r>
        <w:rPr>
          <w:rFonts w:hint="eastAsia"/>
        </w:rPr>
        <w:br/>
      </w:r>
      <w:r>
        <w:rPr>
          <w:rFonts w:hint="eastAsia"/>
        </w:rPr>
        <w:t>　　　　一、2025年口腔民营医院产品特征分析</w:t>
      </w:r>
      <w:r>
        <w:rPr>
          <w:rFonts w:hint="eastAsia"/>
        </w:rPr>
        <w:br/>
      </w:r>
      <w:r>
        <w:rPr>
          <w:rFonts w:hint="eastAsia"/>
        </w:rPr>
        <w:t>　　　　二、2025年口腔民营医院价格特征分析</w:t>
      </w:r>
      <w:r>
        <w:rPr>
          <w:rFonts w:hint="eastAsia"/>
        </w:rPr>
        <w:br/>
      </w:r>
      <w:r>
        <w:rPr>
          <w:rFonts w:hint="eastAsia"/>
        </w:rPr>
        <w:t>　　　　三、2025年口腔民营医院渠道特征</w:t>
      </w:r>
      <w:r>
        <w:rPr>
          <w:rFonts w:hint="eastAsia"/>
        </w:rPr>
        <w:br/>
      </w:r>
      <w:r>
        <w:rPr>
          <w:rFonts w:hint="eastAsia"/>
        </w:rPr>
        <w:t>　　　　四、2025年口腔民营医院购买特征</w:t>
      </w:r>
      <w:r>
        <w:rPr>
          <w:rFonts w:hint="eastAsia"/>
        </w:rPr>
        <w:br/>
      </w:r>
      <w:r>
        <w:rPr>
          <w:rFonts w:hint="eastAsia"/>
        </w:rPr>
        <w:t>　　第四节 2025-2031年口腔民营医院市场特征预测分析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一、2025-2031年口腔民营医院种类特征预测分析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二、2025-2031年口腔民营医院价格特征预测分析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三、2025-2031年口腔民营医院市场渠道特征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四、2025-2031年口腔民营医院购买特征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口腔民营医院行业产业链分析</w:t>
      </w:r>
      <w:r>
        <w:rPr>
          <w:rFonts w:hint="eastAsia"/>
        </w:rPr>
        <w:br/>
      </w:r>
      <w:r>
        <w:rPr>
          <w:rFonts w:hint="eastAsia"/>
        </w:rPr>
        <w:t>　　第一节 口腔民营医院行业产业链分析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二、口腔民营医院产业链模型分析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三、上游产业对口腔民营医院行业的影响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三、下游产业对口腔民营医院行业的影响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2025-2031年口腔民营医院行业竞争格局展望</w:t>
      </w:r>
      <w:r>
        <w:rPr>
          <w:rFonts w:hint="eastAsia"/>
        </w:rPr>
        <w:br/>
      </w:r>
      <w:r>
        <w:rPr>
          <w:rFonts w:hint="eastAsia"/>
        </w:rPr>
        <w:t>　　第一节 口腔民营医院行业的发展周期</w:t>
      </w:r>
      <w:r>
        <w:rPr>
          <w:rFonts w:hint="eastAsia"/>
        </w:rPr>
        <w:br/>
      </w:r>
      <w:r>
        <w:rPr>
          <w:rFonts w:hint="eastAsia"/>
        </w:rPr>
        <w:t>　　　　一、口腔民营医院行业的经济周期</w:t>
      </w:r>
      <w:r>
        <w:rPr>
          <w:rFonts w:hint="eastAsia"/>
        </w:rPr>
        <w:br/>
      </w:r>
      <w:r>
        <w:rPr>
          <w:rFonts w:hint="eastAsia"/>
        </w:rPr>
        <w:t>　　　　二、口腔民营医院行业的增长性与波动性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三、口腔民营医院行业的成熟度</w:t>
      </w:r>
      <w:r>
        <w:rPr>
          <w:rFonts w:hint="eastAsia"/>
        </w:rPr>
        <w:br/>
      </w:r>
      <w:r>
        <w:rPr>
          <w:rFonts w:hint="eastAsia"/>
        </w:rPr>
        <w:t>　　第二节 口腔民营医院行业历史竞争格局综述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一、口腔民营医院行业集中度分析</w:t>
      </w:r>
      <w:r>
        <w:rPr>
          <w:rFonts w:hint="eastAsia"/>
        </w:rPr>
        <w:br/>
      </w:r>
      <w:r>
        <w:rPr>
          <w:rFonts w:hint="eastAsia"/>
        </w:rPr>
        <w:t>　　　　二、口腔民营医院行业竞争程度</w:t>
      </w:r>
      <w:r>
        <w:rPr>
          <w:rFonts w:hint="eastAsia"/>
        </w:rPr>
        <w:br/>
      </w:r>
      <w:r>
        <w:rPr>
          <w:rFonts w:hint="eastAsia"/>
        </w:rPr>
        <w:t>　　第三节 中国口腔民营医院市行业SWOT分析与对策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五、发展我国口腔民营医院工业的建议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口腔民营医院行业主要优势企业分析</w:t>
      </w:r>
      <w:r>
        <w:rPr>
          <w:rFonts w:hint="eastAsia"/>
        </w:rPr>
        <w:br/>
      </w:r>
      <w:r>
        <w:rPr>
          <w:rFonts w:hint="eastAsia"/>
        </w:rPr>
        <w:t>　　第一节 四平市鹏飞口腔医院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福州晶美口腔医院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大连优仕口腔门诊部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运城现代口腔医院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北京市西城区博爱瑞成口腔诊所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2025-2031年口腔民营医院企业投资潜力与价值分析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2025-2031年口腔民营医院企业投资环境分析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2025-2031年我国口腔民营医院企业投资潜力分析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2025-2031年我国口腔民营医院企业前景展望分析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2025-2031年我国口腔民营医院企业盈利能力预测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口腔民营医院产业投资机会与风险总结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一、影响口腔民营医院企业经营的内外部因素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2025-2031年口腔民营医院行业发展投资策略及建议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2025-2031年中国口腔民营医院企业投资策略分析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中智^林：企业观点综述及专家建议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2019-2024年中国口腔民营医院行业盈利能力分析</w:t>
      </w:r>
      <w:r>
        <w:rPr>
          <w:rFonts w:hint="eastAsia"/>
        </w:rPr>
        <w:br/>
      </w:r>
      <w:r>
        <w:rPr>
          <w:rFonts w:hint="eastAsia"/>
        </w:rPr>
        <w:t>　　图表 11 2019-2024年中国口腔民营医院行业偿债能力分析</w:t>
      </w:r>
      <w:r>
        <w:rPr>
          <w:rFonts w:hint="eastAsia"/>
        </w:rPr>
        <w:br/>
      </w:r>
      <w:r>
        <w:rPr>
          <w:rFonts w:hint="eastAsia"/>
        </w:rPr>
        <w:t>　　图表 12 2019-2024年中国口腔民营医院行业运营能力分析</w:t>
      </w:r>
      <w:r>
        <w:rPr>
          <w:rFonts w:hint="eastAsia"/>
        </w:rPr>
        <w:br/>
      </w:r>
      <w:r>
        <w:rPr>
          <w:rFonts w:hint="eastAsia"/>
        </w:rPr>
        <w:t>　　图表 13 2019-2024年中国口腔民营医院行业发展能力分析</w:t>
      </w:r>
      <w:r>
        <w:rPr>
          <w:rFonts w:hint="eastAsia"/>
        </w:rPr>
        <w:br/>
      </w:r>
      <w:r>
        <w:rPr>
          <w:rFonts w:hint="eastAsia"/>
        </w:rPr>
        <w:t>　　图表 14 2019-2024年中国口腔民营医院行业盈利能力分析</w:t>
      </w:r>
      <w:r>
        <w:rPr>
          <w:rFonts w:hint="eastAsia"/>
        </w:rPr>
        <w:br/>
      </w:r>
      <w:r>
        <w:rPr>
          <w:rFonts w:hint="eastAsia"/>
        </w:rPr>
        <w:t>　　图表 15 产业链形成模式示意图</w:t>
      </w:r>
      <w:r>
        <w:rPr>
          <w:rFonts w:hint="eastAsia"/>
        </w:rPr>
        <w:br/>
      </w:r>
      <w:r>
        <w:rPr>
          <w:rFonts w:hint="eastAsia"/>
        </w:rPr>
        <w:t>　　图表 16 近3年四平市鹏飞口腔医院资产负债率变化情况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近3年四平市鹏飞口腔医院产权比率变化情况</w:t>
      </w:r>
      <w:r>
        <w:rPr>
          <w:rFonts w:hint="eastAsia"/>
        </w:rPr>
        <w:br/>
      </w:r>
      <w:r>
        <w:rPr>
          <w:rFonts w:hint="eastAsia"/>
        </w:rPr>
        <w:t>　　图表 18 近3年四平市鹏飞口腔医院固定资产周转次数情况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近3年四平市鹏飞口腔医院流动资产周转次数变化情况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近3年四平市鹏飞口腔医院总资产周转次数变化情况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近3年四平市鹏飞口腔医院销售毛利率变化情况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近3年福州晶美口腔医院资产负债率变化情况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近3年福州晶美口腔医院产权比率变化情况</w:t>
      </w:r>
      <w:r>
        <w:rPr>
          <w:rFonts w:hint="eastAsia"/>
        </w:rPr>
        <w:br/>
      </w:r>
      <w:r>
        <w:rPr>
          <w:rFonts w:hint="eastAsia"/>
        </w:rPr>
        <w:t>　　图表 24 近3年福州晶美口腔医院固定资产周转次数情况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近3年福州晶美口腔医院流动资产周转次数变化情况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近3年福州晶美口腔医院总资产周转次数变化情况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近3年福州晶美口腔医院销售毛利率变化情况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近3年大连优仕口腔门诊部资产负债率变化情况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近3年大连优仕口腔门诊部产权比率变化情况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近3年大连优仕口腔门诊部固定资产周转次数情况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近3年大连优仕口腔门诊部流动资产周转次数变化情况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近3年大连优仕口腔门诊部总资产周转次数变化情况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近3年大连优仕口腔门诊部销售毛利率变化情况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近3年运城现代口腔医院资产负债率变化情况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近3年运城现代口腔医院产权比率变化情况</w:t>
      </w:r>
      <w:r>
        <w:rPr>
          <w:rFonts w:hint="eastAsia"/>
        </w:rPr>
        <w:br/>
      </w:r>
      <w:r>
        <w:rPr>
          <w:rFonts w:hint="eastAsia"/>
        </w:rPr>
        <w:t>　　图表 36 近3年运城现代口腔医院固定资产周转次数情况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近3年运城现代口腔医院流动资产周转次数变化情况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近3年运城现代口腔医院总资产周转次数变化情况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近3年运城现代口腔医院销售毛利率变化情况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近3年北京市西城区博爱瑞成口腔诊所资产负债率变化情况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近3年北京市西城区博爱瑞成口腔诊所产权比率变化情况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近3年北京市西城区博爱瑞成口腔诊所固定资产周转次数情况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近3年北京市西城区博爱瑞成口腔诊所流动资产周转次数变化情况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近3年北京市西城区博爱瑞成口腔诊所总资产周转次数变化情况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近3年北京市西城区博爱瑞成口腔诊所销售毛利率变化情况</w:t>
      </w:r>
      <w:r>
        <w:rPr>
          <w:rFonts w:hint="eastAsia"/>
        </w:rPr>
        <w:br/>
      </w:r>
      <w:r>
        <w:rPr>
          <w:rFonts w:hint="eastAsia"/>
        </w:rPr>
        <w:t>　　图表 46 2025-2031年中国口腔民营医院行业市场盈利预测分析</w:t>
      </w:r>
      <w:r>
        <w:rPr>
          <w:rFonts w:hint="eastAsia"/>
        </w:rPr>
        <w:br/>
      </w:r>
      <w:r>
        <w:rPr>
          <w:rFonts w:hint="eastAsia"/>
        </w:rPr>
        <w:t>　　图表 47 2025-2031年我国口腔民营医院行业投资效益预测</w:t>
      </w:r>
      <w:r>
        <w:rPr>
          <w:rFonts w:hint="eastAsia"/>
        </w:rPr>
        <w:br/>
      </w:r>
      <w:r>
        <w:rPr>
          <w:rFonts w:hint="eastAsia"/>
        </w:rPr>
        <w:t>　　表格 1 近4年四平市鹏飞口腔医院资产负债率变化情况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近4年四平市鹏飞口腔医院产权比率变化情况</w:t>
      </w:r>
      <w:r>
        <w:rPr>
          <w:rFonts w:hint="eastAsia"/>
        </w:rPr>
        <w:br/>
      </w:r>
      <w:r>
        <w:rPr>
          <w:rFonts w:hint="eastAsia"/>
        </w:rPr>
        <w:t>　　表格 3 近4年四平市鹏飞口腔医院固定资产周转次数情况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近4年四平市鹏飞口腔医院流动资产周转次数变化情况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近4年四平市鹏飞口腔医院总资产周转次数变化情况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近4年四平市鹏飞口腔医院销售毛利率变化情况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近4年福州晶美口腔医院资产负债率变化情况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近4年福州晶美口腔医院产权比率变化情况</w:t>
      </w:r>
      <w:r>
        <w:rPr>
          <w:rFonts w:hint="eastAsia"/>
        </w:rPr>
        <w:br/>
      </w:r>
      <w:r>
        <w:rPr>
          <w:rFonts w:hint="eastAsia"/>
        </w:rPr>
        <w:t>　　表格 9 近4年福州晶美口腔医院固定资产周转次数情况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近4年福州晶美口腔医院流动资产周转次数变化情况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近4年福州晶美口腔医院总资产周转次数变化情况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近4年福州晶美口腔医院销售毛利率变化情况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近4年大连优仕口腔门诊部资产负债率变化情况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近4年大连优仕口腔门诊部产权比率变化情况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近4年大连优仕口腔门诊部固定资产周转次数情况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近4年大连优仕口腔门诊部流动资产周转次数变化情况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近4年大连优仕口腔门诊部总资产周转次数变化情况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近4年大连优仕口腔门诊部销售毛利率变化情况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近4年运城现代口腔医院资产负债率变化情况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近4年运城现代口腔医院产权比率变化情况</w:t>
      </w:r>
      <w:r>
        <w:rPr>
          <w:rFonts w:hint="eastAsia"/>
        </w:rPr>
        <w:br/>
      </w:r>
      <w:r>
        <w:rPr>
          <w:rFonts w:hint="eastAsia"/>
        </w:rPr>
        <w:t>　　表格 21 近4年运城现代口腔医院固定资产周转次数情况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近4年运城现代口腔医院流动资产周转次数变化情况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近4年运城现代口腔医院总资产周转次数变化情况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近4年运城现代口腔医院销售毛利率变化情况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近4年北京市西城区博爱瑞成口腔诊所资产负债率变化情况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近4年北京市西城区博爱瑞成口腔诊所产权比率变化情况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近4年北京市西城区博爱瑞成口腔诊所固定资产周转次数情况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近4年北京市西城区博爱瑞成口腔诊所流动资产周转次数变化情况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近4年北京市西城区博爱瑞成口腔诊所总资产周转次数变化情况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近4年北京市西城区博爱瑞成口腔诊所销售毛利率变化情况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6c711e2864200" w:history="1">
        <w:r>
          <w:rPr>
            <w:rStyle w:val="Hyperlink"/>
          </w:rPr>
          <w:t>2025年中国口腔民营医院市场调查研究与发展趋势预测报告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6c711e2864200" w:history="1">
        <w:r>
          <w:rPr>
            <w:rStyle w:val="Hyperlink"/>
          </w:rPr>
          <w:t>https://www.20087.com/M_YiLiaoBaoJian/81/KouQiangMinYingYiYuanDeFaZhanQianJing.html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热点：牙科私立医院好还是公立医院好、口腔民营医院党建章程范本、民营口腔医院排行榜、口腔民营医院的负责人必须是副主任、口腔医院 排名 私立、口腔民营医院收费高还是三甲医院高、口腔医院公立好还是私立好、口腔民营医院排行榜、口腔诊所便宜还是医院便宜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64921776b4031" w:history="1">
      <w:r>
        <w:rPr>
          <w:rStyle w:val="Hyperlink"/>
        </w:rPr>
        <w:t>2025年中国口腔民营医院市场调查研究与发展趋势预测报告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KouQiangMinYingYiYuanDeFaZhanQianJing.html" TargetMode="External" Id="R1fb6c711e286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KouQiangMinYingYiYuanDeFaZhanQianJing.html" TargetMode="External" Id="Rd2b64921776b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2024-12-16T01:25:00Z</dcterms:created>
  <dcterms:modified xsi:type="dcterms:W3CDTF">2024-12-16T02:25:00Z</dcterms:modified>
  <dc:subject>2025年中国口腔民营医院市场调查研究与发展趋势预测报告</dc:subject>
  <dc:title>2025年中国口腔民营医院市场调查研究与发展趋势预测报告</dc:title>
  <cp:keywords>2025年中国口腔民营医院市场调查研究与发展趋势预测报告</cp:keywords>
  <dc:description>2025年中国口腔民营医院市场调查研究与发展趋势预测报告</dc:description>
</cp:coreProperties>
</file>