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7b0f55fed4bc1" w:history="1">
              <w:r>
                <w:rPr>
                  <w:rStyle w:val="Hyperlink"/>
                </w:rPr>
                <w:t>全球与中国婴儿温度计市场研究分析及发展前景预测报告（2026-2032年）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7b0f55fed4bc1" w:history="1">
              <w:r>
                <w:rPr>
                  <w:rStyle w:val="Hyperlink"/>
                </w:rPr>
                <w:t>全球与中国婴儿温度计市场研究分析及发展前景预测报告（2026-2032年）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7b0f55fed4bc1" w:history="1">
                <w:r>
                  <w:rPr>
                    <w:rStyle w:val="Hyperlink"/>
                  </w:rPr>
                  <w:t>https://www.20087.com/1/78/YingErWenDuJiDeQianJing.html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温度计是婴幼儿健康监测工具，主打非侵入、快速测温与高安全性，常见类型包括红外额温枪、耳温枪及可穿戴贴片式设备。婴儿温度计强调一键测量、发烧预警与静音设计，部分高端型号支持蓝牙连接与体温趋势记录。然而，行业面临测量误差大、使用方式依赖性强及临床验证不足等问题。额温枪受环境温度与汗液干扰显著，耳温枪若未对准鼓膜则读数偏低；同时，多数可穿戴贴片仅监测体表温度，与核心体温存在系统偏差。此外，家长常因焦虑过度解读正常波动，引发不必要的医疗干预。</w:t>
      </w:r>
      <w:r>
        <w:rPr>
          <w:rFonts w:hint="eastAsia"/>
        </w:rPr>
        <w:br/>
      </w:r>
      <w:r>
        <w:rPr>
          <w:rFonts w:hint="eastAsia"/>
        </w:rPr>
        <w:t>　　未来，婴儿温度计将向多模态融合、医疗级校准与家庭健康平台整合升级。结合心率、呼吸频率与皮肤电反应构建综合健康指数；出厂前强制通过儿科临床等效性测试。在服务端，数据自动同步至家庭医生系统，触发分级预警。随着智慧育儿与预防性健康管理兴起，婴儿温度计将从“单点测温工具”升级为可信、连续、有上下文的儿童健康哨兵，其发展方向是测量准确性、使用便捷性与临床相关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7b0f55fed4bc1" w:history="1">
        <w:r>
          <w:rPr>
            <w:rStyle w:val="Hyperlink"/>
          </w:rPr>
          <w:t>全球与中国婴儿温度计市场研究分析及发展前景预测报告（2026-2032年）</w:t>
        </w:r>
      </w:hyperlink>
      <w:r>
        <w:rPr>
          <w:rFonts w:hint="eastAsia"/>
        </w:rPr>
        <w:t>》基于国家统计局及相关行业协会的权威数据，系统分析了婴儿温度计行业的市场规模、产业链结构及技术现状，并对婴儿温度计发展趋势与市场前景进行了科学预测。报告重点解读了行业重点企业的竞争策略与品牌影响力，全面评估了婴儿温度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按产品类型细分，全球婴儿温度计市场规模2020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数字温度计</w:t>
      </w:r>
      <w:r>
        <w:rPr>
          <w:rFonts w:hint="eastAsia"/>
        </w:rPr>
        <w:br/>
      </w:r>
      <w:r>
        <w:rPr>
          <w:rFonts w:hint="eastAsia"/>
        </w:rPr>
        <w:t>　　　　1.3.3 耳温计</w:t>
      </w:r>
      <w:r>
        <w:rPr>
          <w:rFonts w:hint="eastAsia"/>
        </w:rPr>
        <w:br/>
      </w:r>
      <w:r>
        <w:rPr>
          <w:rFonts w:hint="eastAsia"/>
        </w:rPr>
        <w:t>　　　　1.3.4 额温计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按应用细分，全球婴儿温度计市场规模2020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诊所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婴儿温度计行业发展总体概况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婴儿温度计行业发展主要特点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婴儿温度计行业发展影响因素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婴儿温度计有利因素</w:t>
      </w:r>
      <w:r>
        <w:rPr>
          <w:rFonts w:hint="eastAsia"/>
        </w:rPr>
        <w:br/>
      </w:r>
      <w:r>
        <w:rPr>
          <w:rFonts w:hint="eastAsia"/>
        </w:rPr>
        <w:t>　　　　1.5.3 .2 婴儿温度计不利因素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全球市场，近三年婴儿温度计主要企业占有率及排名（按销量）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婴儿温度计主要企业在国际市场占有率（按销量，2022-2025）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2024年婴儿温度计主要企业在国际市场排名（按销量）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全球市场主要企业婴儿温度计销量（2022-2025）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全球市场，近三年婴儿温度计主要企业占有率及排名（按收入）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婴儿温度计主要企业在国际市场占有率（按收入，2022-2025）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2024年婴儿温度计主要企业在国际市场排名（按收入）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全球市场主要企业婴儿温度计销售收入（2022-2025）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全球市场主要企业婴儿温度计销售价格（2022-2025）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中国市场，近三年婴儿温度计主要企业占有率及排名（按销量）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婴儿温度计主要企业在中国市场占有率（按销量，2022-2025）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2024年婴儿温度计主要企业在中国市场排名（按销量）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中国市场主要企业婴儿温度计销量（2022-2025）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中国市场，近三年婴儿温度计主要企业占有率及排名（按收入）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婴儿温度计主要企业在中国市场占有率（按收入，2022-2025）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2024年婴儿温度计主要企业在中国市场排名（按收入）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中国市场主要企业婴儿温度计销售收入（2022-2025）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全球主要厂商婴儿温度计总部及产地分布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全球主要厂商成立时间及婴儿温度计商业化日期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全球主要厂商婴儿温度计产品类型及应用</w:t>
      </w:r>
      <w:r>
        <w:rPr>
          <w:rFonts w:hint="eastAsia"/>
        </w:rPr>
        <w:br/>
      </w:r>
      <w:r>
        <w:rPr>
          <w:rFonts w:hint="eastAsia"/>
        </w:rPr>
        <w:t>　　2.9 婴儿温度计行业集中度、竞争程度分析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婴儿温度计行业集中度分析：2024年全球Top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全球婴儿温度计第一梯队、第二梯队和第三梯队生产商（品牌）及市场份额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全球婴儿温度计总体规模分析</w:t>
      </w:r>
      <w:r>
        <w:rPr>
          <w:rFonts w:hint="eastAsia"/>
        </w:rPr>
        <w:br/>
      </w:r>
      <w:r>
        <w:rPr>
          <w:rFonts w:hint="eastAsia"/>
        </w:rPr>
        <w:t>　　3.1 全球婴儿温度计供需现状及预测（2020-2032）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全球婴儿温度计产能、产量、产能利用率及发展趋势（2020-2032）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全球婴儿温度计产量、需求量及发展趋势（2020-2032）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全球主要地区婴儿温度计产量及发展趋势（2020-2032）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全球主要地区婴儿温度计产量（2020-2025）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全球主要地区婴儿温度计产量（2026-2032）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全球主要地区婴儿温度计产量市场份额（2020-2032）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中国婴儿温度计供需现状及预测（2020-2032）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中国婴儿温度计产能、产量、产能利用率及发展趋势（2020-2032）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中国婴儿温度计产量、市场需求量及发展趋势（2020-2032）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中国市场婴儿温度计进出口（2020-2032）</w:t>
      </w:r>
      <w:r>
        <w:rPr>
          <w:rFonts w:hint="eastAsia"/>
        </w:rPr>
        <w:br/>
      </w:r>
      <w:r>
        <w:rPr>
          <w:rFonts w:hint="eastAsia"/>
        </w:rPr>
        <w:t>　　3.4 全球婴儿温度计销量及销售额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全球市场婴儿温度计销售额（2020-2032）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全球市场婴儿温度计销量（2020-2032）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全球市场婴儿温度计价格趋势（2020-2032）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全球婴儿温度计主要地区分析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全球主要地区婴儿温度计市场规模分析：2020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全球主要地区婴儿温度计销售收入及市场份额（2020-2025年）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全球主要地区婴儿温度计销售收入预测（2026-2032年）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全球主要地区婴儿温度计销量分析：2020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全球主要地区婴儿温度计销量及市场份额（2020-2025年）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全球主要地区婴儿温度计销量及市场份额预测（2026-2032）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北美市场婴儿温度计销量、收入及增长率（2020-2032）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欧洲市场婴儿温度计销量、收入及增长率（2020-2032）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中国市场婴儿温度计销量、收入及增长率（2020-2032）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日本市场婴儿温度计销量、收入及增长率（2020-2032）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东南亚市场婴儿温度计销量、收入及增长率（2020-2032）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印度市场婴儿温度计销量、收入及增长率（2020-2032）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婴儿温度计销量、收入、价格及毛利率（2020-2025）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不同产品类型婴儿温度计分析</w:t>
      </w:r>
      <w:r>
        <w:rPr>
          <w:rFonts w:hint="eastAsia"/>
        </w:rPr>
        <w:br/>
      </w:r>
      <w:r>
        <w:rPr>
          <w:rFonts w:hint="eastAsia"/>
        </w:rPr>
        <w:t>　　6.1 全球不同产品类型婴儿温度计销量（2020-2032）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全球不同产品类型婴儿温度计销量预测（2026-2032）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全球不同产品类型婴儿温度计收入（2020-2032）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全球不同产品类型婴儿温度计收入预测（2026-2032）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全球不同产品类型婴儿温度计价格走势（2020-2032）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中国不同产品类型婴儿温度计销量（2020-2032）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中国不同产品类型婴儿温度计销量预测（2026-2032）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中国不同产品类型婴儿温度计收入（2020-2032）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中国不同产品类型婴儿温度计收入预测（2026-2032）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不同应用婴儿温度计分析</w:t>
      </w:r>
      <w:r>
        <w:rPr>
          <w:rFonts w:hint="eastAsia"/>
        </w:rPr>
        <w:br/>
      </w:r>
      <w:r>
        <w:rPr>
          <w:rFonts w:hint="eastAsia"/>
        </w:rPr>
        <w:t>　　7.1 全球不同应用婴儿温度计销量（2020-2032）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全球不同应用婴儿温度计销量预测（2026-2032）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全球不同应用婴儿温度计收入（2020-2032）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全球不同应用婴儿温度计收入预测（2026-2032）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全球不同应用婴儿温度计价格走势（2020-2032）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中国不同应用婴儿温度计销量（2020-2032）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中国不同应用婴儿温度计销量及市场份额（2020-2025）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中国不同应用婴儿温度计销量预测（2026-2032）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中国不同应用婴儿温度计收入（2020-2032）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中国不同应用婴儿温度计收入及市场份额（2020-2025）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中国不同应用婴儿温度计收入预测（2026-2032）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婴儿温度计行业发展趋势</w:t>
      </w:r>
      <w:r>
        <w:rPr>
          <w:rFonts w:hint="eastAsia"/>
        </w:rPr>
        <w:br/>
      </w:r>
      <w:r>
        <w:rPr>
          <w:rFonts w:hint="eastAsia"/>
        </w:rPr>
        <w:t>　　8.2 婴儿温度计行业主要驱动因素</w:t>
      </w:r>
      <w:r>
        <w:rPr>
          <w:rFonts w:hint="eastAsia"/>
        </w:rPr>
        <w:br/>
      </w:r>
      <w:r>
        <w:rPr>
          <w:rFonts w:hint="eastAsia"/>
        </w:rPr>
        <w:t>　　8.3 婴儿温度计中国企业SWOT分析</w:t>
      </w:r>
      <w:r>
        <w:rPr>
          <w:rFonts w:hint="eastAsia"/>
        </w:rPr>
        <w:br/>
      </w:r>
      <w:r>
        <w:rPr>
          <w:rFonts w:hint="eastAsia"/>
        </w:rPr>
        <w:t>　　8.4 中国婴儿温度计行业政策环境分析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婴儿温度计行业产业链简介</w:t>
      </w:r>
      <w:r>
        <w:rPr>
          <w:rFonts w:hint="eastAsia"/>
        </w:rPr>
        <w:br/>
      </w:r>
      <w:r>
        <w:rPr>
          <w:rFonts w:hint="eastAsia"/>
        </w:rPr>
        <w:t>　　　　9.1.1 婴儿温度计行业供应链分析</w:t>
      </w:r>
      <w:r>
        <w:rPr>
          <w:rFonts w:hint="eastAsia"/>
        </w:rPr>
        <w:br/>
      </w:r>
      <w:r>
        <w:rPr>
          <w:rFonts w:hint="eastAsia"/>
        </w:rPr>
        <w:t>　　　　9.1.2 婴儿温度计主要原料及供应情况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婴儿温度计行业采购模式</w:t>
      </w:r>
      <w:r>
        <w:rPr>
          <w:rFonts w:hint="eastAsia"/>
        </w:rPr>
        <w:br/>
      </w:r>
      <w:r>
        <w:rPr>
          <w:rFonts w:hint="eastAsia"/>
        </w:rPr>
        <w:t>　　9.3 婴儿温度计行业生产模式</w:t>
      </w:r>
      <w:r>
        <w:rPr>
          <w:rFonts w:hint="eastAsia"/>
        </w:rPr>
        <w:br/>
      </w:r>
      <w:r>
        <w:rPr>
          <w:rFonts w:hint="eastAsia"/>
        </w:rPr>
        <w:t>　　9.4 婴儿温度计行业销售模式及销售渠道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按产品类型细分，全球婴儿温度计市场规模2020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按应用细分，全球婴儿温度计市场规模（CAGR）2020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婴儿温度计行业发展主要特点</w:t>
      </w:r>
      <w:r>
        <w:rPr>
          <w:rFonts w:hint="eastAsia"/>
        </w:rPr>
        <w:br/>
      </w:r>
      <w:r>
        <w:rPr>
          <w:rFonts w:hint="eastAsia"/>
        </w:rPr>
        <w:t>　　表 4： 婴儿温度计行业发展有利因素分析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婴儿温度计行业发展不利因素分析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进入婴儿温度计行业壁垒</w:t>
      </w:r>
      <w:r>
        <w:rPr>
          <w:rFonts w:hint="eastAsia"/>
        </w:rPr>
        <w:br/>
      </w:r>
      <w:r>
        <w:rPr>
          <w:rFonts w:hint="eastAsia"/>
        </w:rPr>
        <w:t>　　表 7： 婴儿温度计主要企业在国际市场占有率（按销量，2022-2025）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2024年婴儿温度计主要企业在国际市场排名（按销量）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全球市场主要企业婴儿温度计销量（2022-2025）&amp;（千台）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婴儿温度计主要企业在国际市场占有率（按收入，2022-2025）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2024年婴儿温度计主要企业在国际市场排名（按收入）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全球市场主要企业婴儿温度计销售收入（2022-2025）&amp;（万元）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全球市场主要企业婴儿温度计销售价格（2022-2025）&amp;（元/台）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婴儿温度计主要企业在中国市场占有率（按销量，2022-2025）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2024年婴儿温度计主要企业在中国市场排名（按销量）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中国市场主要企业婴儿温度计销量（2022-2025）&amp;（千台）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婴儿温度计主要企业在中国市场占有率（按收入，2022-2025）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2024年婴儿温度计主要企业在中国市场排名（按收入）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中国市场主要企业婴儿温度计销售收入（2022-2025）&amp;（万元）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全球主要厂商婴儿温度计总部及产地分布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全球主要厂商成立时间及婴儿温度计商业化日期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全球主要厂商婴儿温度计产品类型及应用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2024年全球婴儿温度计主要厂商市场地位（第一梯队、第二梯队和第三梯队）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全球主要地区婴儿温度计产量增速（CAGR）：（2020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全球主要地区婴儿温度计产量（2020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全球主要地区婴儿温度计产量（2020-2025）&amp;（千台）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全球主要地区婴儿温度计产量（2026-2032）&amp;（千台）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全球主要地区婴儿温度计产量市场份额（2020-2025）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全球主要地区婴儿温度计产量（2026-2032）&amp;（千台）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中国市场婴儿温度计产量、销量、进出口（2020-2025年）&amp;（千台）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中国市场婴儿温度计产量、销量、进出口预测（2026-2032）&amp;（千台）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全球主要地区婴儿温度计销售收入增速：（2020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全球主要地区婴儿温度计销售收入（2020-2025）&amp;（万元）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全球主要地区婴儿温度计销售收入市场份额（2020-2025）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全球主要地区婴儿温度计收入（2026-2032）&amp;（万元）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全球主要地区婴儿温度计收入市场份额（2026-2032）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全球主要地区婴儿温度计销量（千台）：2020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全球主要地区婴儿温度计销量（2020-2025）&amp;（千台）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全球主要地区婴儿温度计销量市场份额（2020-2025）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全球主要地区婴儿温度计销量（2026-2032）&amp;（千台）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全球主要地区婴儿温度计销量份额（2026-2032）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婴儿温度计销量（千台）、收入（万元）、价格（元/台）及毛利率（2020-2025）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婴儿温度计销量（千台）、收入（万元）、价格（元/台）及毛利率（2020-2025）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婴儿温度计销量（千台）、收入（万元）、价格（元/台）及毛利率（2020-2025）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婴儿温度计销量（千台）、收入（万元）、价格（元/台）及毛利率（2020-2025）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婴儿温度计销量（千台）、收入（万元）、价格（元/台）及毛利率（2020-2025）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婴儿温度计销量（千台）、收入（万元）、价格（元/台）及毛利率（2020-2025）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婴儿温度计销量（千台）、收入（万元）、价格（元/台）及毛利率（2020-2025）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婴儿温度计销量（千台）、收入（万元）、价格（元/台）及毛利率（2020-2025）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婴儿温度计销量（千台）、收入（万元）、价格（元/台）及毛利率（2020-2025）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婴儿温度计销量（千台）、收入（万元）、价格（元/台）及毛利率（2020-2025）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婴儿温度计销量（千台）、收入（万元）、价格（元/台）及毛利率（2020-2025）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婴儿温度计销量（千台）、收入（万元）、价格（元/台）及毛利率（2020-2025）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婴儿温度计销量（千台）、收入（万元）、价格（元/台）及毛利率（2020-2025）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婴儿温度计销量（千台）、收入（万元）、价格（元/台）及毛利率（2020-2025）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婴儿温度计生产基地、销售区域、竞争对手及市场地位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婴儿温度计产品规格、参数及市场应用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婴儿温度计销量（千台）、收入（万元）、价格（元/台）及毛利率（2020-2025）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全球不同产品类型婴儿温度计销量（2020-2025年）&amp;（千台）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全球不同产品类型婴儿温度计销量市场份额（2020-2025）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全球不同产品类型婴儿温度计销量预测（2026-2032）&amp;（千台）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全球市场不同产品类型婴儿温度计销量市场份额预测（2026-2032）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全球不同产品类型婴儿温度计收入（2020-2025年）&amp;（万元）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全球不同产品类型婴儿温度计收入市场份额（2020-2025）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全球不同产品类型婴儿温度计收入预测（2026-2032）&amp;（万元）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全球不同产品类型婴儿温度计收入市场份额预测（2026-2032）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中国不同产品类型婴儿温度计销量预测（2026-2032）&amp;（千台）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全球市场不同产品类型婴儿温度计销量市场份额预测（2026-2032）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中国不同产品类型婴儿温度计销量（2020-2025年）&amp;（千台）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中国不同产品类型婴儿温度计销量市场份额（2020-2025）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中国不同产品类型婴儿温度计收入（2020-2025年）&amp;（万元）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中国不同产品类型婴儿温度计收入市场份额（2020-2025）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中国不同产品类型婴儿温度计收入预测（2026-2032）&amp;（万元）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中国不同产品类型婴儿温度计收入市场份额预测（2026-2032）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全球不同应用婴儿温度计销量（2020-2025年）&amp;（千台）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全球不同应用婴儿温度计销量市场份额（2020-2025）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全球不同应用婴儿温度计销量预测（2026-2032）&amp;（千台）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全球市场不同应用婴儿温度计销量市场份额预测（2026-2032）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全球不同应用婴儿温度计收入（2020-2025年）&amp;（万元）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全球不同应用婴儿温度计收入市场份额（2020-2025）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全球不同应用婴儿温度计收入预测（2026-2032）&amp;（万元）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全球不同应用婴儿温度计收入市场份额预测（2026-2032）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中国不同应用婴儿温度计销量（2020-2025年）&amp;（千台）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中国不同应用婴儿温度计销量市场份额（2020-2025）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中国不同应用婴儿温度计销量预测（2026-2032）&amp;（千台）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中国市场不同应用婴儿温度计销量市场份额预测（2026-2032）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中国不同应用婴儿温度计收入（2020-2025年）&amp;（万元）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中国不同应用婴儿温度计收入市场份额（2020-2025）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中国不同应用婴儿温度计收入预测（2026-2032）&amp;（万元）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中国不同应用婴儿温度计收入市场份额预测（2026-2032）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婴儿温度计行业发展趋势</w:t>
      </w:r>
      <w:r>
        <w:rPr>
          <w:rFonts w:hint="eastAsia"/>
        </w:rPr>
        <w:br/>
      </w:r>
      <w:r>
        <w:rPr>
          <w:rFonts w:hint="eastAsia"/>
        </w:rPr>
        <w:t>　　表 151： 婴儿温度计行业主要驱动因素</w:t>
      </w:r>
      <w:r>
        <w:rPr>
          <w:rFonts w:hint="eastAsia"/>
        </w:rPr>
        <w:br/>
      </w:r>
      <w:r>
        <w:rPr>
          <w:rFonts w:hint="eastAsia"/>
        </w:rPr>
        <w:t>　　表 152： 婴儿温度计行业供应链分析</w:t>
      </w:r>
      <w:r>
        <w:rPr>
          <w:rFonts w:hint="eastAsia"/>
        </w:rPr>
        <w:br/>
      </w:r>
      <w:r>
        <w:rPr>
          <w:rFonts w:hint="eastAsia"/>
        </w:rPr>
        <w:t>　　表 153： 婴儿温度计上游原料供应商</w:t>
      </w:r>
      <w:r>
        <w:rPr>
          <w:rFonts w:hint="eastAsia"/>
        </w:rPr>
        <w:br/>
      </w:r>
      <w:r>
        <w:rPr>
          <w:rFonts w:hint="eastAsia"/>
        </w:rPr>
        <w:t>　　表 154： 婴儿温度计主要地区不同应用客户分析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婴儿温度计典型经销商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婴儿温度计产品图片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全球不同产品类型婴儿温度计销售额2020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全球不同产品类型婴儿温度计市场份额2024 &amp; 2032</w:t>
      </w:r>
      <w:r>
        <w:rPr>
          <w:rFonts w:hint="eastAsia"/>
        </w:rPr>
        <w:br/>
      </w:r>
      <w:r>
        <w:rPr>
          <w:rFonts w:hint="eastAsia"/>
        </w:rPr>
        <w:t>　　图 4： 数字温度计产品图片</w:t>
      </w:r>
      <w:r>
        <w:rPr>
          <w:rFonts w:hint="eastAsia"/>
        </w:rPr>
        <w:br/>
      </w:r>
      <w:r>
        <w:rPr>
          <w:rFonts w:hint="eastAsia"/>
        </w:rPr>
        <w:t>　　图 5： 耳温计产品图片</w:t>
      </w:r>
      <w:r>
        <w:rPr>
          <w:rFonts w:hint="eastAsia"/>
        </w:rPr>
        <w:br/>
      </w:r>
      <w:r>
        <w:rPr>
          <w:rFonts w:hint="eastAsia"/>
        </w:rPr>
        <w:t>　　图 6： 额温计产品图片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全球不同应用婴儿温度计市场份额2024 &amp; 2032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2024年全球前五大生产商婴儿温度计市场份额</w:t>
      </w:r>
      <w:r>
        <w:rPr>
          <w:rFonts w:hint="eastAsia"/>
        </w:rPr>
        <w:br/>
      </w:r>
      <w:r>
        <w:rPr>
          <w:rFonts w:hint="eastAsia"/>
        </w:rPr>
        <w:t>　　图 14： 2024年全球婴儿温度计第一梯队、第二梯队和第三梯队厂商及市场份额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全球婴儿温度计产能、产量、产能利用率及发展趋势（2020-2032）&amp;（千台）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全球婴儿温度计产量、需求量及发展趋势（2020-2032）&amp;（千台）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全球主要地区婴儿温度计产量市场份额（2020-2032）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中国婴儿温度计产能、产量、产能利用率及发展趋势（2020-2032）&amp;（千台）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中国婴儿温度计产量、市场需求量及发展趋势（2020-2032）&amp;（千台）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全球婴儿温度计市场销售额及增长率：（2020-2032）&amp;（万元）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全球市场婴儿温度计市场规模：2020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全球市场婴儿温度计销量及增长率（2020-2032）&amp;（千台）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全球市场婴儿温度计价格趋势（2020-2032）&amp;（元/台）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全球主要地区婴儿温度计销售收入（2020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全球主要地区婴儿温度计销售收入市场份额（2020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北美市场婴儿温度计销量及增长率（2020-2032）&amp;（千台）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北美市场婴儿温度计收入及增长率（2020-2032）&amp;（万元）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欧洲市场婴儿温度计销量及增长率（2020-2032）&amp;（千台）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欧洲市场婴儿温度计收入及增长率（2020-2032）&amp;（万元）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中国市场婴儿温度计销量及增长率（2020-2032）&amp;（千台）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中国市场婴儿温度计收入及增长率（2020-2032）&amp;（万元）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日本市场婴儿温度计销量及增长率（2020-2032）&amp;（千台）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日本市场婴儿温度计收入及增长率（2020-2032）&amp;（万元）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东南亚市场婴儿温度计销量及增长率（2020-2032）&amp;（千台）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东南亚市场婴儿温度计收入及增长率（2020-2032）&amp;（万元）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印度市场婴儿温度计销量及增长率（2020-2032）&amp;（千台）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印度市场婴儿温度计收入及增长率（2020-2032）&amp;（万元）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全球不同产品类型婴儿温度计价格走势（2020-2032）&amp;（元/台）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全球不同应用婴儿温度计价格走势（2020-2032）&amp;（元/台）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40： 婴儿温度计中国企业SWOT分析</w:t>
      </w:r>
      <w:r>
        <w:rPr>
          <w:rFonts w:hint="eastAsia"/>
        </w:rPr>
        <w:br/>
      </w:r>
      <w:r>
        <w:rPr>
          <w:rFonts w:hint="eastAsia"/>
        </w:rPr>
        <w:t>　　图 41： 婴儿温度计产业链</w:t>
      </w:r>
      <w:r>
        <w:rPr>
          <w:rFonts w:hint="eastAsia"/>
        </w:rPr>
        <w:br/>
      </w:r>
      <w:r>
        <w:rPr>
          <w:rFonts w:hint="eastAsia"/>
        </w:rPr>
        <w:t>　　图 42： 婴儿温度计行业采购模式分析</w:t>
      </w:r>
      <w:r>
        <w:rPr>
          <w:rFonts w:hint="eastAsia"/>
        </w:rPr>
        <w:br/>
      </w:r>
      <w:r>
        <w:rPr>
          <w:rFonts w:hint="eastAsia"/>
        </w:rPr>
        <w:t>　　图 43： 婴儿温度计行业生产模式</w:t>
      </w:r>
      <w:r>
        <w:rPr>
          <w:rFonts w:hint="eastAsia"/>
        </w:rPr>
        <w:br/>
      </w:r>
      <w:r>
        <w:rPr>
          <w:rFonts w:hint="eastAsia"/>
        </w:rPr>
        <w:t>　　图 44： 婴儿温度计行业销售模式分析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7b0f55fed4bc1" w:history="1">
        <w:r>
          <w:rPr>
            <w:rStyle w:val="Hyperlink"/>
          </w:rPr>
          <w:t>全球与中国婴儿温度计市场研究分析及发展前景预测报告（2026-2032年）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7b0f55fed4bc1" w:history="1">
        <w:r>
          <w:rPr>
            <w:rStyle w:val="Hyperlink"/>
          </w:rPr>
          <w:t>https://www.20087.com/1/78/YingErWenDuJiDeQianJing.html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腋下37℃其实已经发烧了、婴儿温度计测几分钟、体温计38.1图片、婴儿温度计使用方法、婴儿温度计哪种又准确又安全、婴儿温度计夹在腋下几分钟、婴幼儿用什么温度计更好、婴儿温度计量哪里最准、婴儿发烧物理降温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30211d9cf4327" w:history="1">
      <w:r>
        <w:rPr>
          <w:rStyle w:val="Hyperlink"/>
        </w:rPr>
        <w:t>全球与中国婴儿温度计市场研究分析及发展前景预测报告（2026-2032年）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ingErWenDuJiDeQianJing.html" TargetMode="External" Id="R0f77b0f55fed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ingErWenDuJiDeQianJing.html" TargetMode="External" Id="R49c30211d9cf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2025-11-13T05:36:58Z</dcterms:created>
  <dcterms:modified xsi:type="dcterms:W3CDTF">2025-11-13T06:36:58Z</dcterms:modified>
  <dc:subject>全球与中国婴儿温度计市场研究分析及发展前景预测报告（2026-2032年）</dc:subject>
  <dc:title>全球与中国婴儿温度计市场研究分析及发展前景预测报告（2026-2032年）</dc:title>
  <cp:keywords>全球与中国婴儿温度计市场研究分析及发展前景预测报告（2026-2032年）</cp:keywords>
  <dc:description>全球与中国婴儿温度计市场研究分析及发展前景预测报告（2026-2032年）</dc:description>
</cp:coreProperties>
</file>