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7e36dc8f24d7e" w:history="1">
              <w:r>
                <w:rPr>
                  <w:rStyle w:val="Hyperlink"/>
                </w:rPr>
                <w:t>2025-2031年中国手足口病疫苗行业调研与前景趋势分析报告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7e36dc8f24d7e" w:history="1">
              <w:r>
                <w:rPr>
                  <w:rStyle w:val="Hyperlink"/>
                </w:rPr>
                <w:t>2025-2031年中国手足口病疫苗行业调研与前景趋势分析报告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7e36dc8f24d7e" w:history="1">
                <w:r>
                  <w:rPr>
                    <w:rStyle w:val="Hyperlink"/>
                  </w:rPr>
                  <w:t>https://www.20087.com/1/28/ShouZuKouBingYiMiaoShiChangQianJingFenXi.html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足口病疫苗的研发与应用已取得显著成果，目前市场上已有针对EV71病毒株的有效疫苗，为预防儿童手足口病重症提供了有力武器。这些疫苗经过严格的临床试验验证，展现出良好的免疫原性和安全性。全球范围内，尤其是高发病率地区，政府卫生部门积极推广疫苗接种，纳入国家免疫规划或推荐为常规预防措施。尽管如此，针对其他非EV71型病毒的手足口病疫苗研发仍处于攻坚阶段，以期实现更广泛保护。</w:t>
      </w:r>
      <w:r>
        <w:rPr>
          <w:rFonts w:hint="eastAsia"/>
        </w:rPr>
        <w:br/>
      </w:r>
      <w:r>
        <w:rPr>
          <w:rFonts w:hint="eastAsia"/>
        </w:rPr>
        <w:t>　　未来，手足口病疫苗市场有望进一步扩大，一方面源于现有疫苗在未广泛覆盖地区的推广普及，尤其是在发展中国家，随着公共卫生投入增加与免疫接种覆盖率提升，市场需求将持续释放。另一方面，科研机构与制药企业将持续研发投入，攻克多价或多型疫苗技术难题，以应对手足口病病毒的多样性和变异性。随着新型疫苗的上市，预防效果将更为全面，有助于降低全球手足口病发病率。此外，疫苗储存与运输条件的优化，以及接种便利性的提升，也将助力市场渗透率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7e36dc8f24d7e" w:history="1">
        <w:r>
          <w:rPr>
            <w:rStyle w:val="Hyperlink"/>
          </w:rPr>
          <w:t>2025-2031年中国手足口病疫苗行业调研与前景趋势分析报告</w:t>
        </w:r>
      </w:hyperlink>
      <w:r>
        <w:rPr>
          <w:rFonts w:hint="eastAsia"/>
        </w:rPr>
        <w:t>》依托权威机构及行业协会数据，结合手足口病疫苗行业的宏观环境与微观实践，从手足口病疫苗市场规模、市场需求、技术现状及产业链结构等多维度进行了系统调研与分析。报告通过严谨的研究方法与翔实的数据支持，辅以直观图表，全面剖析了手足口病疫苗行业发展趋势、重点企业表现及市场竞争格局，并通过SWOT分析揭示了行业机遇与潜在风险，为手足口病疫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手足口病疫苗行业概述</w:t>
      </w:r>
      <w:r>
        <w:rPr>
          <w:rFonts w:hint="eastAsia"/>
        </w:rPr>
        <w:br/>
      </w:r>
      <w:r>
        <w:rPr>
          <w:rFonts w:hint="eastAsia"/>
        </w:rPr>
        <w:t>　　第一节 手足口病疫苗定义</w:t>
      </w:r>
      <w:r>
        <w:rPr>
          <w:rFonts w:hint="eastAsia"/>
        </w:rPr>
        <w:br/>
      </w:r>
      <w:r>
        <w:rPr>
          <w:rFonts w:hint="eastAsia"/>
        </w:rPr>
        <w:t>　　第二节 手足口病疫苗行业发展历程</w:t>
      </w:r>
      <w:r>
        <w:rPr>
          <w:rFonts w:hint="eastAsia"/>
        </w:rPr>
        <w:br/>
      </w:r>
      <w:r>
        <w:rPr>
          <w:rFonts w:hint="eastAsia"/>
        </w:rPr>
        <w:t>　　第三节 手足口病疫苗产业链分析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2025年中国手足口病疫苗行业发展环境分析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2025年中国手足口病疫苗行业发展政策环境分析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2025年中国手足口病疫苗行业发展社会环境分析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中国手足口病疫苗所属行业生产现状分析</w:t>
      </w:r>
      <w:r>
        <w:rPr>
          <w:rFonts w:hint="eastAsia"/>
        </w:rPr>
        <w:br/>
      </w:r>
      <w:r>
        <w:rPr>
          <w:rFonts w:hint="eastAsia"/>
        </w:rPr>
        <w:t>　　第一节 手足口病疫苗行业总体规模</w:t>
      </w:r>
      <w:r>
        <w:rPr>
          <w:rFonts w:hint="eastAsia"/>
        </w:rPr>
        <w:br/>
      </w:r>
      <w:r>
        <w:rPr>
          <w:rFonts w:hint="eastAsia"/>
        </w:rPr>
        <w:t>　　第二节 手足口病疫苗行业市场容量概况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一、2020-2025年手足口病疫苗行业市场容量分析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二、2025-2031年手足口病疫苗行业市场容量预测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中国手足口病疫苗所属行业产品市场价格走势及影响因素分析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近几年中国手足口病疫苗行业产品市场价格回顾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中国手足口病疫苗行业产品当前市场价格及评述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2025-2031年中国手足口病疫苗行业产品未来价格走势预测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2025年中国手足口病疫苗所属行业发展现状分析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中国手足口病疫苗行业发展现状</w:t>
      </w:r>
      <w:r>
        <w:rPr>
          <w:rFonts w:hint="eastAsia"/>
        </w:rPr>
        <w:br/>
      </w:r>
      <w:r>
        <w:rPr>
          <w:rFonts w:hint="eastAsia"/>
        </w:rPr>
        <w:t>　　第二节 中国手足口病疫苗行业产品技术分析</w:t>
      </w:r>
      <w:r>
        <w:rPr>
          <w:rFonts w:hint="eastAsia"/>
        </w:rPr>
        <w:br/>
      </w:r>
      <w:r>
        <w:rPr>
          <w:rFonts w:hint="eastAsia"/>
        </w:rPr>
        <w:t>　　第三节 中国手足口病疫苗行业存在的问题</w:t>
      </w:r>
      <w:r>
        <w:rPr>
          <w:rFonts w:hint="eastAsia"/>
        </w:rPr>
        <w:br/>
      </w:r>
      <w:r>
        <w:rPr>
          <w:rFonts w:hint="eastAsia"/>
        </w:rPr>
        <w:t>　　第四节 对中国手足口病疫苗市场的分析及思考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2025年中国手足口病疫苗所属行业发展概况</w:t>
      </w:r>
      <w:r>
        <w:rPr>
          <w:rFonts w:hint="eastAsia"/>
        </w:rPr>
        <w:br/>
      </w:r>
      <w:r>
        <w:rPr>
          <w:rFonts w:hint="eastAsia"/>
        </w:rPr>
        <w:t>　　目前国内上市的EV71疫苗有三家，包括北京科兴、中国医学科学院医学生物学研究所、武汉所，其中武汉所、北京科兴细胞株均为Vero细胞，中国医学科学院医学生物学研究所为人二倍体细胞，人二倍体细胞EV71为全球首创。</w:t>
      </w:r>
      <w:r>
        <w:rPr>
          <w:rFonts w:hint="eastAsia"/>
        </w:rPr>
        <w:br/>
      </w:r>
      <w:r>
        <w:rPr>
          <w:rFonts w:hint="eastAsia"/>
        </w:rPr>
        <w:t>　　目前国内上市EV71疫苗产品</w:t>
      </w:r>
      <w:r>
        <w:rPr>
          <w:rFonts w:hint="eastAsia"/>
        </w:rPr>
        <w:br/>
      </w:r>
      <w:r>
        <w:rPr>
          <w:rFonts w:hint="eastAsia"/>
        </w:rPr>
        <w:t>　　第一节 2025年中国手足口病疫苗市场发展现状分析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2025年中国手足口病疫苗行业发展特点分析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2025年中国手足口病疫苗行业市场现状分析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手足口病疫苗行业市场竞争策略分析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手足口病疫苗行业竞争结构分析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手足口病疫苗市场竞争策略分析</w:t>
      </w:r>
      <w:r>
        <w:rPr>
          <w:rFonts w:hint="eastAsia"/>
        </w:rPr>
        <w:br/>
      </w:r>
      <w:r>
        <w:rPr>
          <w:rFonts w:hint="eastAsia"/>
        </w:rPr>
        <w:t>　　第三节 手足口病疫苗行业企业竞争策略分析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2025-2031年中国手足口病疫苗行业趋势预测分析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2025-2031年中国手足口病疫苗行业发展预测分析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2025-2031年中国手足口病疫苗行业市场前景分析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手足口病疫苗上游原材料供应状况分析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手足口病疫苗行业上下游行业调研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手足口病疫苗行业重点企业发展分析</w:t>
      </w:r>
      <w:r>
        <w:rPr>
          <w:rFonts w:hint="eastAsia"/>
        </w:rPr>
        <w:br/>
      </w:r>
      <w:r>
        <w:rPr>
          <w:rFonts w:hint="eastAsia"/>
        </w:rPr>
        <w:t>　　第一节 武汉生物制品研究所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北京科兴生物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中国医学科学院医学生物学研究所（昆明所）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全美基因（深圳）有限公司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诺诚健华（广州）生物科技有限公司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2025-2031年中国手足口病疫苗行业投资前景建议研究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2025-2031年中国手足口病疫苗行业投资趋势分析</w:t>
      </w:r>
      <w:r>
        <w:rPr>
          <w:rFonts w:hint="eastAsia"/>
        </w:rPr>
        <w:br/>
      </w:r>
      <w:r>
        <w:rPr>
          <w:rFonts w:hint="eastAsia"/>
        </w:rPr>
        <w:t>　　第二节 2020-2025年中国手足口病疫苗行业品牌建设策略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手足口病疫苗市场指标预测及行业项目投资建议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中国手足口病疫苗行业市场发展趋势预测</w:t>
      </w:r>
      <w:r>
        <w:rPr>
          <w:rFonts w:hint="eastAsia"/>
        </w:rPr>
        <w:br/>
      </w:r>
      <w:r>
        <w:rPr>
          <w:rFonts w:hint="eastAsia"/>
        </w:rPr>
        <w:t>　　第二节 手足口病疫苗行业产品投资机会</w:t>
      </w:r>
      <w:r>
        <w:rPr>
          <w:rFonts w:hint="eastAsia"/>
        </w:rPr>
        <w:br/>
      </w:r>
      <w:r>
        <w:rPr>
          <w:rFonts w:hint="eastAsia"/>
        </w:rPr>
        <w:t>　　第三节 手足口病疫苗行业产品投资前景分析</w:t>
      </w:r>
      <w:r>
        <w:rPr>
          <w:rFonts w:hint="eastAsia"/>
        </w:rPr>
        <w:br/>
      </w:r>
      <w:r>
        <w:rPr>
          <w:rFonts w:hint="eastAsia"/>
        </w:rPr>
        <w:t>　　第四节 中智.林－项目投资建议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手足口病疫苗行业类别</w:t>
      </w:r>
      <w:r>
        <w:rPr>
          <w:rFonts w:hint="eastAsia"/>
        </w:rPr>
        <w:br/>
      </w:r>
      <w:r>
        <w:rPr>
          <w:rFonts w:hint="eastAsia"/>
        </w:rPr>
        <w:t>　　图表 手足口病疫苗行业产业链调研</w:t>
      </w:r>
      <w:r>
        <w:rPr>
          <w:rFonts w:hint="eastAsia"/>
        </w:rPr>
        <w:br/>
      </w:r>
      <w:r>
        <w:rPr>
          <w:rFonts w:hint="eastAsia"/>
        </w:rPr>
        <w:t>　　图表 手足口病疫苗行业现状</w:t>
      </w:r>
      <w:r>
        <w:rPr>
          <w:rFonts w:hint="eastAsia"/>
        </w:rPr>
        <w:br/>
      </w:r>
      <w:r>
        <w:rPr>
          <w:rFonts w:hint="eastAsia"/>
        </w:rPr>
        <w:t>　　图表 手足口病疫苗行业标准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2020-2025年中国手足口病疫苗行业市场规模</w:t>
      </w:r>
      <w:r>
        <w:rPr>
          <w:rFonts w:hint="eastAsia"/>
        </w:rPr>
        <w:br/>
      </w:r>
      <w:r>
        <w:rPr>
          <w:rFonts w:hint="eastAsia"/>
        </w:rPr>
        <w:t>　　图表 2025年中国手足口病疫苗行业产能</w:t>
      </w:r>
      <w:r>
        <w:rPr>
          <w:rFonts w:hint="eastAsia"/>
        </w:rPr>
        <w:br/>
      </w:r>
      <w:r>
        <w:rPr>
          <w:rFonts w:hint="eastAsia"/>
        </w:rPr>
        <w:t>　　图表 2020-2025年中国手足口病疫苗行业产量统计</w:t>
      </w:r>
      <w:r>
        <w:rPr>
          <w:rFonts w:hint="eastAsia"/>
        </w:rPr>
        <w:br/>
      </w:r>
      <w:r>
        <w:rPr>
          <w:rFonts w:hint="eastAsia"/>
        </w:rPr>
        <w:t>　　图表 手足口病疫苗行业动态</w:t>
      </w:r>
      <w:r>
        <w:rPr>
          <w:rFonts w:hint="eastAsia"/>
        </w:rPr>
        <w:br/>
      </w:r>
      <w:r>
        <w:rPr>
          <w:rFonts w:hint="eastAsia"/>
        </w:rPr>
        <w:t>　　图表 2020-2025年中国手足口病疫苗市场需求量</w:t>
      </w:r>
      <w:r>
        <w:rPr>
          <w:rFonts w:hint="eastAsia"/>
        </w:rPr>
        <w:br/>
      </w:r>
      <w:r>
        <w:rPr>
          <w:rFonts w:hint="eastAsia"/>
        </w:rPr>
        <w:t>　　图表 2025年中国手足口病疫苗行业需求区域调研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2020-2025年中国手足口病疫苗行情</w:t>
      </w:r>
      <w:r>
        <w:rPr>
          <w:rFonts w:hint="eastAsia"/>
        </w:rPr>
        <w:br/>
      </w:r>
      <w:r>
        <w:rPr>
          <w:rFonts w:hint="eastAsia"/>
        </w:rPr>
        <w:t>　　图表 2020-2025年中国手足口病疫苗价格走势图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2020-2025年中国手足口病疫苗行业销售收入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2020-2025年中国手足口病疫苗行业盈利情况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2020-2025年中国手足口病疫苗行业利润总额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2020-2025年中国手足口病疫苗进口统计</w:t>
      </w:r>
      <w:r>
        <w:rPr>
          <w:rFonts w:hint="eastAsia"/>
        </w:rPr>
        <w:br/>
      </w:r>
      <w:r>
        <w:rPr>
          <w:rFonts w:hint="eastAsia"/>
        </w:rPr>
        <w:t>　　图表 2020-2025年中国手足口病疫苗出口统计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2020-2025年中国手足口病疫苗行业企业数量统计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**地区手足口病疫苗市场规模</w:t>
      </w:r>
      <w:r>
        <w:rPr>
          <w:rFonts w:hint="eastAsia"/>
        </w:rPr>
        <w:br/>
      </w:r>
      <w:r>
        <w:rPr>
          <w:rFonts w:hint="eastAsia"/>
        </w:rPr>
        <w:t>　　图表 **地区手足口病疫苗行业市场需求</w:t>
      </w:r>
      <w:r>
        <w:rPr>
          <w:rFonts w:hint="eastAsia"/>
        </w:rPr>
        <w:br/>
      </w:r>
      <w:r>
        <w:rPr>
          <w:rFonts w:hint="eastAsia"/>
        </w:rPr>
        <w:t>　　图表 **地区手足口病疫苗市场调研</w:t>
      </w:r>
      <w:r>
        <w:rPr>
          <w:rFonts w:hint="eastAsia"/>
        </w:rPr>
        <w:br/>
      </w:r>
      <w:r>
        <w:rPr>
          <w:rFonts w:hint="eastAsia"/>
        </w:rPr>
        <w:t>　　图表 **地区手足口病疫苗行业市场需求分析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**地区手足口病疫苗市场规模</w:t>
      </w:r>
      <w:r>
        <w:rPr>
          <w:rFonts w:hint="eastAsia"/>
        </w:rPr>
        <w:br/>
      </w:r>
      <w:r>
        <w:rPr>
          <w:rFonts w:hint="eastAsia"/>
        </w:rPr>
        <w:t>　　图表 **地区手足口病疫苗行业市场需求</w:t>
      </w:r>
      <w:r>
        <w:rPr>
          <w:rFonts w:hint="eastAsia"/>
        </w:rPr>
        <w:br/>
      </w:r>
      <w:r>
        <w:rPr>
          <w:rFonts w:hint="eastAsia"/>
        </w:rPr>
        <w:t>　　图表 **地区手足口病疫苗市场调研</w:t>
      </w:r>
      <w:r>
        <w:rPr>
          <w:rFonts w:hint="eastAsia"/>
        </w:rPr>
        <w:br/>
      </w:r>
      <w:r>
        <w:rPr>
          <w:rFonts w:hint="eastAsia"/>
        </w:rPr>
        <w:t>　　图表 **地区手足口病疫苗行业市场需求分析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手足口病疫苗行业竞争对手分析</w:t>
      </w:r>
      <w:r>
        <w:rPr>
          <w:rFonts w:hint="eastAsia"/>
        </w:rPr>
        <w:br/>
      </w:r>
      <w:r>
        <w:rPr>
          <w:rFonts w:hint="eastAsia"/>
        </w:rPr>
        <w:t>　　图表 手足口病疫苗重点企业（一）基本信息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手足口病疫苗重点企业（一）经营情况分析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手足口病疫苗重点企业（一）主要经济指标情况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手足口病疫苗重点企业（一）盈利能力情况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手足口病疫苗重点企业（一）偿债能力情况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手足口病疫苗重点企业（一）运营能力情况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手足口病疫苗重点企业（一）成长能力情况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手足口病疫苗重点企业（二）基本信息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手足口病疫苗重点企业（二）经营情况分析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手足口病疫苗重点企业（二）主要经济指标情况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手足口病疫苗重点企业（二）盈利能力情况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手足口病疫苗重点企业（二）偿债能力情况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手足口病疫苗重点企业（二）运营能力情况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手足口病疫苗重点企业（二）成长能力情况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手足口病疫苗重点企业（三）基本信息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手足口病疫苗重点企业（三）经营情况分析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手足口病疫苗重点企业（三）主要经济指标情况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手足口病疫苗重点企业（三）盈利能力情况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手足口病疫苗重点企业（三）偿债能力情况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手足口病疫苗重点企业（三）运营能力情况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手足口病疫苗重点企业（三）成长能力情况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2025-2031年中国手足口病疫苗行业产能预测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2025-2031年中国手足口病疫苗行业产量预测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2025-2031年中国手足口病疫苗市场需求预测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2025-2031年中国手足口病疫苗行业市场规模预测</w:t>
      </w:r>
      <w:r>
        <w:rPr>
          <w:rFonts w:hint="eastAsia"/>
        </w:rPr>
        <w:br/>
      </w:r>
      <w:r>
        <w:rPr>
          <w:rFonts w:hint="eastAsia"/>
        </w:rPr>
        <w:t>　　图表 手足口病疫苗行业准入条件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2025-2031年中国手足口病疫苗行业信息化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2025-2031年中国手足口病疫苗行业风险分析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2025-2031年中国手足口病疫苗行业发展趋势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2025-2031年中国手足口病疫苗市场前景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7e36dc8f24d7e" w:history="1">
        <w:r>
          <w:rPr>
            <w:rStyle w:val="Hyperlink"/>
          </w:rPr>
          <w:t>2025-2031年中国手足口病疫苗行业调研与前景趋势分析报告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7e36dc8f24d7e" w:history="1">
        <w:r>
          <w:rPr>
            <w:rStyle w:val="Hyperlink"/>
          </w:rPr>
          <w:t>https://www.20087.com/1/28/ShouZuKouBingYiMiaoShiChangQianJingFenXi.html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疫苗免费和自费时间表、手足口病疫苗多少钱、手足口疫苗打还是不打好、手足口病疫苗叫什么名称、2023自费疫苗表图、手足口病疫苗多少钱一针2023、手足口一针是208元还是两针、手足口病疫苗是自费还是免费、手足口病可以吃鸡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72be7079e430e" w:history="1">
      <w:r>
        <w:rPr>
          <w:rStyle w:val="Hyperlink"/>
        </w:rPr>
        <w:t>2025-2031年中国手足口病疫苗行业调研与前景趋势分析报告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houZuKouBingYiMiaoShiChangQianJingFenXi.html" TargetMode="External" Id="R7c57e36dc8f2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houZuKouBingYiMiaoShiChangQianJingFenXi.html" TargetMode="External" Id="R8e372be7079e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2025-05-03T02:25:00Z</dcterms:created>
  <dcterms:modified xsi:type="dcterms:W3CDTF">2025-05-03T03:25:00Z</dcterms:modified>
  <dc:subject>2025-2031年中国手足口病疫苗行业调研与前景趋势分析报告</dc:subject>
  <dc:title>2025-2031年中国手足口病疫苗行业调研与前景趋势分析报告</dc:title>
  <cp:keywords>2025-2031年中国手足口病疫苗行业调研与前景趋势分析报告</cp:keywords>
  <dc:description>2025-2031年中国手足口病疫苗行业调研与前景趋势分析报告</dc:description>
</cp:coreProperties>
</file>