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dda433acf4fbe" w:history="1">
              <w:r>
                <w:rPr>
                  <w:rStyle w:val="Hyperlink"/>
                </w:rPr>
                <w:t>中国活血调经药市场研究与发展前景预测报告（2025-2031年）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dda433acf4fbe" w:history="1">
              <w:r>
                <w:rPr>
                  <w:rStyle w:val="Hyperlink"/>
                </w:rPr>
                <w:t>中国活血调经药市场研究与发展前景预测报告（2025-2031年）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dda433acf4fbe" w:history="1">
                <w:r>
                  <w:rPr>
                    <w:rStyle w:val="Hyperlink"/>
                  </w:rPr>
                  <w:t>https://www.20087.com/1/98/HuoXueDiaoJingYaoXianZhuangYuQianJingFenXi.html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血调经药是一类用于治疗妇科疾病的中药制剂，主要用于调节月经周期、缓解痛经等症状。随着人们健康意识的提高和对传统医学的认可，活血调经药的市场需求逐渐增加。目前，活血调经药的生产已经形成了一定的规模，通过标准化种植、规范化加工，确保药材的质量。同时，随着科学研究的深入，越来越多的有效成分被发现，使得活血调经药的疗效更加明确。</w:t>
      </w:r>
      <w:r>
        <w:rPr>
          <w:rFonts w:hint="eastAsia"/>
        </w:rPr>
        <w:br/>
      </w:r>
      <w:r>
        <w:rPr>
          <w:rFonts w:hint="eastAsia"/>
        </w:rPr>
        <w:t>　　未来，活血调经药的发展将更加注重科学化和国际化。科学化方面，通过现代药理学研究，进一步揭示活血调经药的作用机制，提高其临床应用的科学性和有效性。国际化方面，通过国际合作和交流，推广活血调经药的国际标准，让更多国家的患者受益。此外，随着个性化医疗的发展，未来可能会开发出更多针对不同体质和症状的个性化活血调经药，以更好地满足患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dda433acf4fbe" w:history="1">
        <w:r>
          <w:rPr>
            <w:rStyle w:val="Hyperlink"/>
          </w:rPr>
          <w:t>中国活血调经药市场研究与发展前景预测报告（2025-2031年）</w:t>
        </w:r>
      </w:hyperlink>
      <w:r>
        <w:rPr>
          <w:rFonts w:hint="eastAsia"/>
        </w:rPr>
        <w:t>》基于详实数据，从市场规模、需求变化及价格动态等维度，全面解析了活血调经药行业的现状与发展趋势，并对活血调经药产业链各环节进行了系统性探讨。报告科学预测了活血调经药行业未来发展方向，重点分析了活血调经药技术现状及创新路径，同时聚焦活血调经药重点企业的经营表现，评估了市场竞争格局、品牌影响力及市场集中度。通过对细分市场的深入研究及SWOT分析，报告揭示了活血调经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活血调经药产业概述</w:t>
      </w:r>
      <w:r>
        <w:rPr>
          <w:rFonts w:hint="eastAsia"/>
        </w:rPr>
        <w:br/>
      </w:r>
      <w:r>
        <w:rPr>
          <w:rFonts w:hint="eastAsia"/>
        </w:rPr>
        <w:t>　　第一节 活血调经药定义与分类</w:t>
      </w:r>
      <w:r>
        <w:rPr>
          <w:rFonts w:hint="eastAsia"/>
        </w:rPr>
        <w:br/>
      </w:r>
      <w:r>
        <w:rPr>
          <w:rFonts w:hint="eastAsia"/>
        </w:rPr>
        <w:t>　　第二节 活血调经药产业链结构及关键环节剖析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活血调经药商业模式与盈利模式解析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活血调经药经济指标与行业评估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全球活血调经药市场发展综述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2019-2024年全球活血调经药市场规模及增长趋势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主要国家与地区活血调经药市场对比</w:t>
      </w:r>
      <w:r>
        <w:rPr>
          <w:rFonts w:hint="eastAsia"/>
        </w:rPr>
        <w:br/>
      </w:r>
      <w:r>
        <w:rPr>
          <w:rFonts w:hint="eastAsia"/>
        </w:rPr>
        <w:t>　　第三节 2025-2031年全球活血调经药行业发展趋势与前景预测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国际活血调经药市场发展趋势及对我国启示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二、对我国活血调经药市场的借鉴意义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中国活血调经药行业市场规模分析与预测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活血调经药市场的总体规模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一、2019-2024年活血调经药市场规模变化及趋势分析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二、2025年活血调经药行业市场规模特点</w:t>
      </w:r>
      <w:r>
        <w:rPr>
          <w:rFonts w:hint="eastAsia"/>
        </w:rPr>
        <w:br/>
      </w:r>
      <w:r>
        <w:rPr>
          <w:rFonts w:hint="eastAsia"/>
        </w:rPr>
        <w:t>　　第二节 活血调经药市场规模的构成</w:t>
      </w:r>
      <w:r>
        <w:rPr>
          <w:rFonts w:hint="eastAsia"/>
        </w:rPr>
        <w:br/>
      </w:r>
      <w:r>
        <w:rPr>
          <w:rFonts w:hint="eastAsia"/>
        </w:rPr>
        <w:t>　　　　一、活血调经药客户群体特征与偏好分析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二、不同类型活血调经药市场规模分布</w:t>
      </w:r>
      <w:r>
        <w:rPr>
          <w:rFonts w:hint="eastAsia"/>
        </w:rPr>
        <w:br/>
      </w:r>
      <w:r>
        <w:rPr>
          <w:rFonts w:hint="eastAsia"/>
        </w:rPr>
        <w:t>　　　　三、各地区活血调经药市场规模差异与特点</w:t>
      </w:r>
      <w:r>
        <w:rPr>
          <w:rFonts w:hint="eastAsia"/>
        </w:rPr>
        <w:br/>
      </w:r>
      <w:r>
        <w:rPr>
          <w:rFonts w:hint="eastAsia"/>
        </w:rPr>
        <w:t>　　第三节 活血调经药市场规模的预测与展望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一、未来几年活血调经药市场规模增长预测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2024-2025年活血调经药行业技术发展现状及趋势分析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活血调经药行业技术发展现状分析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国内外活血调经药行业技术差距分析及差距形成的主要原因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活血调经药行业技术发展方向、趋势预测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提升活血调经药行业技术能力策略建议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2019-2024年中国活血调经药行业总体发展与财务状况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2019-2024年活血调经药行业规模情况</w:t>
      </w:r>
      <w:r>
        <w:rPr>
          <w:rFonts w:hint="eastAsia"/>
        </w:rPr>
        <w:br/>
      </w:r>
      <w:r>
        <w:rPr>
          <w:rFonts w:hint="eastAsia"/>
        </w:rPr>
        <w:t>　　　　一、活血调经药行业企业数量规模</w:t>
      </w:r>
      <w:r>
        <w:rPr>
          <w:rFonts w:hint="eastAsia"/>
        </w:rPr>
        <w:br/>
      </w:r>
      <w:r>
        <w:rPr>
          <w:rFonts w:hint="eastAsia"/>
        </w:rPr>
        <w:t>　　　　二、活血调经药行业从业人员规模</w:t>
      </w:r>
      <w:r>
        <w:rPr>
          <w:rFonts w:hint="eastAsia"/>
        </w:rPr>
        <w:br/>
      </w:r>
      <w:r>
        <w:rPr>
          <w:rFonts w:hint="eastAsia"/>
        </w:rPr>
        <w:t>　　　　三、活血调经药行业市场敏感性分析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2019-2024年活血调经药行业财务能力分析</w:t>
      </w:r>
      <w:r>
        <w:rPr>
          <w:rFonts w:hint="eastAsia"/>
        </w:rPr>
        <w:br/>
      </w:r>
      <w:r>
        <w:rPr>
          <w:rFonts w:hint="eastAsia"/>
        </w:rPr>
        <w:t>　　　　一、活血调经药行业盈利能力</w:t>
      </w:r>
      <w:r>
        <w:rPr>
          <w:rFonts w:hint="eastAsia"/>
        </w:rPr>
        <w:br/>
      </w:r>
      <w:r>
        <w:rPr>
          <w:rFonts w:hint="eastAsia"/>
        </w:rPr>
        <w:t>　　　　二、活血调经药行业偿债能力</w:t>
      </w:r>
      <w:r>
        <w:rPr>
          <w:rFonts w:hint="eastAsia"/>
        </w:rPr>
        <w:br/>
      </w:r>
      <w:r>
        <w:rPr>
          <w:rFonts w:hint="eastAsia"/>
        </w:rPr>
        <w:t>　　　　三、活血调经药行业营运能力</w:t>
      </w:r>
      <w:r>
        <w:rPr>
          <w:rFonts w:hint="eastAsia"/>
        </w:rPr>
        <w:br/>
      </w:r>
      <w:r>
        <w:rPr>
          <w:rFonts w:hint="eastAsia"/>
        </w:rPr>
        <w:t>　　　　四、活血调经药行业发展能力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中国活血调经药行业细分市场调研与机会挖掘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活血调经药细分市场（一）市场调研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活血调经药细分市场（二）市场调研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中国活血调经药行业区域市场调研分析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2019-2024年中国活血调经药行业重点区域调研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一、重点地区（一）活血调经药市场规模与特点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二、重点地区（二）活血调经药市场规模及特点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三、重点地区（三）活血调经药市场规模及特点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四、重点地区（四）活血调经药市场规模及特点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不同区域活血调经药市场的对比与启示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二、活血调经药市场拓展策略与建议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中国活血调经药行业的营销渠道与客户分析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活血调经药行业渠道分析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二、各类渠道对活血调经药行业的影响</w:t>
      </w:r>
      <w:r>
        <w:rPr>
          <w:rFonts w:hint="eastAsia"/>
        </w:rPr>
        <w:br/>
      </w:r>
      <w:r>
        <w:rPr>
          <w:rFonts w:hint="eastAsia"/>
        </w:rPr>
        <w:t>　　　　三、主要活血调经药企业渠道策略研究</w:t>
      </w:r>
      <w:r>
        <w:rPr>
          <w:rFonts w:hint="eastAsia"/>
        </w:rPr>
        <w:br/>
      </w:r>
      <w:r>
        <w:rPr>
          <w:rFonts w:hint="eastAsia"/>
        </w:rPr>
        <w:t>　　第二节 活血调经药行业客户分析与定位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中国活血调经药行业竞争格局及策略选择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活血调经药行业总体市场竞争状况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一、活血调经药行业竞争结构分析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二、活血调经药企业竞争格局与集中度评估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三、活血调经药行业SWOT分析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活血调经药行业重点企业调研分析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活血调经药企业发展策略分析</w:t>
      </w:r>
      <w:r>
        <w:rPr>
          <w:rFonts w:hint="eastAsia"/>
        </w:rPr>
        <w:br/>
      </w:r>
      <w:r>
        <w:rPr>
          <w:rFonts w:hint="eastAsia"/>
        </w:rPr>
        <w:t>　　第一节 活血调经药市场与销售策略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活血调经药品牌战略思考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中国活血调经药行业发展环境分析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二、活血调经药行业主管部门、监管体制及相关政策法规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3、活血调经药行业的主要法律、法规和政策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4、2025年活血调经药行业法律法规和政策对行业的影响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二、活血调经药消费者需求分析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一、活血调经药技术的应用与创新</w:t>
      </w:r>
      <w:r>
        <w:rPr>
          <w:rFonts w:hint="eastAsia"/>
        </w:rPr>
        <w:br/>
      </w:r>
      <w:r>
        <w:rPr>
          <w:rFonts w:hint="eastAsia"/>
        </w:rPr>
        <w:t>　　　　二、活血调经药行业发展的技术趋势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2025-2031年活血调经药行业展趋势预测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2025-2031年活血调经药市场发展前景分析</w:t>
      </w:r>
      <w:r>
        <w:rPr>
          <w:rFonts w:hint="eastAsia"/>
        </w:rPr>
        <w:br/>
      </w:r>
      <w:r>
        <w:rPr>
          <w:rFonts w:hint="eastAsia"/>
        </w:rPr>
        <w:t>　　　　一、活血调经药市场发展潜力</w:t>
      </w:r>
      <w:r>
        <w:rPr>
          <w:rFonts w:hint="eastAsia"/>
        </w:rPr>
        <w:br/>
      </w:r>
      <w:r>
        <w:rPr>
          <w:rFonts w:hint="eastAsia"/>
        </w:rPr>
        <w:t>　　　　二、活血调经药市场前景分析</w:t>
      </w:r>
      <w:r>
        <w:rPr>
          <w:rFonts w:hint="eastAsia"/>
        </w:rPr>
        <w:br/>
      </w:r>
      <w:r>
        <w:rPr>
          <w:rFonts w:hint="eastAsia"/>
        </w:rPr>
        <w:t>　　　　三、活血调经药细分行业发展前景分析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2025-2031年活血调经药发展趋势预测</w:t>
      </w:r>
      <w:r>
        <w:rPr>
          <w:rFonts w:hint="eastAsia"/>
        </w:rPr>
        <w:br/>
      </w:r>
      <w:r>
        <w:rPr>
          <w:rFonts w:hint="eastAsia"/>
        </w:rPr>
        <w:t>　　　　一、活血调经药发展趋势预测</w:t>
      </w:r>
      <w:r>
        <w:rPr>
          <w:rFonts w:hint="eastAsia"/>
        </w:rPr>
        <w:br/>
      </w:r>
      <w:r>
        <w:rPr>
          <w:rFonts w:hint="eastAsia"/>
        </w:rPr>
        <w:t>　　　　二、活血调经药市场规模预测</w:t>
      </w:r>
      <w:r>
        <w:rPr>
          <w:rFonts w:hint="eastAsia"/>
        </w:rPr>
        <w:br/>
      </w:r>
      <w:r>
        <w:rPr>
          <w:rFonts w:hint="eastAsia"/>
        </w:rPr>
        <w:t>　　　　三、活血调经药细分市场发展趋势预测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未来活血调经药行业挑战与机遇探讨</w:t>
      </w:r>
      <w:r>
        <w:rPr>
          <w:rFonts w:hint="eastAsia"/>
        </w:rPr>
        <w:br/>
      </w:r>
      <w:r>
        <w:rPr>
          <w:rFonts w:hint="eastAsia"/>
        </w:rPr>
        <w:t>　　　　一、活血调经药行业挑战</w:t>
      </w:r>
      <w:r>
        <w:rPr>
          <w:rFonts w:hint="eastAsia"/>
        </w:rPr>
        <w:br/>
      </w:r>
      <w:r>
        <w:rPr>
          <w:rFonts w:hint="eastAsia"/>
        </w:rPr>
        <w:t>　　　　二、活血调经药行业机遇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活血调经药行业研究结论及建议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对活血调经药行业发展的建议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中智.林.－对活血调经药企业和投资者的建议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活血调经药行业历程</w:t>
      </w:r>
      <w:r>
        <w:rPr>
          <w:rFonts w:hint="eastAsia"/>
        </w:rPr>
        <w:br/>
      </w:r>
      <w:r>
        <w:rPr>
          <w:rFonts w:hint="eastAsia"/>
        </w:rPr>
        <w:t>　　图表 活血调经药行业生命周期</w:t>
      </w:r>
      <w:r>
        <w:rPr>
          <w:rFonts w:hint="eastAsia"/>
        </w:rPr>
        <w:br/>
      </w:r>
      <w:r>
        <w:rPr>
          <w:rFonts w:hint="eastAsia"/>
        </w:rPr>
        <w:t>　　图表 活血调经药行业产业链分析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2019-2024年活血调经药行业市场容量统计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2019-2024年中国活血调经药行业市场规模及增长情况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2019-2024年中国活血调经药行业销售收入分析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2019-2024年中国活血调经药行业盈利情况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2019-2024年中国活血调经药行业利润总额分析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2019-2024年中国活血调经药行业企业数量情况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2019-2024年中国活血调经药行业企业平均规模情况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2019-2024年中国活血调经药行业竞争力分析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2019-2024年中国活血调经药行业盈利能力分析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2019-2024年中国活血调经药行业运营能力分析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2019-2024年中国活血调经药行业偿债能力分析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2019-2024年中国活血调经药行业发展能力分析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2019-2024年中国活血调经药行业经营效益分析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**地区活血调经药市场规模及增长情况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**地区活血调经药行业市场需求情况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**地区活血调经药市场规模及增长情况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**地区活血调经药行业市场需求情况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**地区活血调经药市场规模及增长情况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**地区活血调经药行业市场需求情况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活血调经药重点企业（一）基本信息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活血调经药重点企业（一）经营情况分析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活血调经药重点企业（一）盈利能力情况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活血调经药重点企业（一）偿债能力情况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活血调经药重点企业（一）运营能力情况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活血调经药重点企业（一）成长能力情况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活血调经药重点企业（二）基本信息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活血调经药重点企业（二）经营情况分析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活血调经药重点企业（二）盈利能力情况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活血调经药重点企业（二）偿债能力情况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活血调经药重点企业（二）运营能力情况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活血调经药重点企业（二）成长能力情况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2025-2031年中国活血调经药行业市场容量预测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2025-2031年中国活血调经药行业市场规模预测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2025-2031年中国活血调经药市场前景分析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2025-2031年中国活血调经药行业发展趋势预测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dda433acf4fbe" w:history="1">
        <w:r>
          <w:rPr>
            <w:rStyle w:val="Hyperlink"/>
          </w:rPr>
          <w:t>中国活血调经药市场研究与发展前景预测报告（2025-2031年）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dda433acf4fbe" w:history="1">
        <w:r>
          <w:rPr>
            <w:rStyle w:val="Hyperlink"/>
          </w:rPr>
          <w:t>https://www.20087.com/1/98/HuoXueDiaoJingYaoXianZhuangYuQianJingFenXi.html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节月经的药、活血调经药有哪些、什么药调理月经最好的效果、活血调经药名词解释、调理月经活血化瘀的药有哪些、活血调经药趣味记忆、月经堵塞吃什么药排出淤血、活血调经药物、调经吃什么药效果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abc0b33c84a5d" w:history="1">
      <w:r>
        <w:rPr>
          <w:rStyle w:val="Hyperlink"/>
        </w:rPr>
        <w:t>中国活血调经药市场研究与发展前景预测报告（2025-2031年）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HuoXueDiaoJingYaoXianZhuangYuQianJingFenXi.html" TargetMode="External" Id="R87bdda433acf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HuoXueDiaoJingYaoXianZhuangYuQianJingFenXi.html" TargetMode="External" Id="R3e1abc0b33c8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2025-05-05T06:42:46Z</dcterms:created>
  <dcterms:modified xsi:type="dcterms:W3CDTF">2025-05-05T07:42:46Z</dcterms:modified>
  <dc:subject>中国活血调经药市场研究与发展前景预测报告（2025-2031年）</dc:subject>
  <dc:title>中国活血调经药市场研究与发展前景预测报告（2025-2031年）</dc:title>
  <cp:keywords>中国活血调经药市场研究与发展前景预测报告（2025-2031年）</cp:keywords>
  <dc:description>中国活血调经药市场研究与发展前景预测报告（2025-2031年）</dc:description>
</cp:coreProperties>
</file>