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9bf81d9724f26" w:history="1">
              <w:r>
                <w:rPr>
                  <w:rStyle w:val="Hyperlink"/>
                </w:rPr>
                <w:t>2025-2031年中国清火栀麦片行业发展调研与前景趋势预测报告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9bf81d9724f26" w:history="1">
              <w:r>
                <w:rPr>
                  <w:rStyle w:val="Hyperlink"/>
                </w:rPr>
                <w:t>2025-2031年中国清火栀麦片行业发展调研与前景趋势预测报告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9bf81d9724f26" w:history="1">
                <w:r>
                  <w:rPr>
                    <w:rStyle w:val="Hyperlink"/>
                  </w:rPr>
                  <w:t>https://www.20087.com/1/08/QingHuoZhiMaiPianFaZhanQuShiFenXi.html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火栀麦片是一种传统中药配方的现代制剂，主要用于清热解毒、利尿消肿，适用于多种上火症状。随着人们健康意识的提升和对传统中医药的信任增强，清火栀麦片等中药制品的市场需求稳步增长。现代中药制剂技术的进步，如提取纯化、片剂制备技术的提升，使得清火栀麦片的药效更加稳定，服用更加方便。同时，随着中药现代化进程的加快，清火栀麦片的药理机制和临床效果研究将更加深入。</w:t>
      </w:r>
      <w:r>
        <w:rPr>
          <w:rFonts w:hint="eastAsia"/>
        </w:rPr>
        <w:br/>
      </w:r>
      <w:r>
        <w:rPr>
          <w:rFonts w:hint="eastAsia"/>
        </w:rPr>
        <w:t>　　未来，清火栀麦片的发展将聚焦于提升其科学性和国际认可度。一方面，通过现代药学手段解析其有效成分和作用机理，可以为产品提供更坚实的科学依据，增强消费者信心。另一方面，遵循国际药品研发标准，进行严格的临床试验，将有助于清火栀麦片进入国际市场，扩大其全球影响力。此外，结合传统中医理论与现代健康管理理念，开发个性化、定制化的健康解决方案，也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9bf81d9724f26" w:history="1">
        <w:r>
          <w:rPr>
            <w:rStyle w:val="Hyperlink"/>
          </w:rPr>
          <w:t>2025-2031年中国清火栀麦片行业发展调研与前景趋势预测报告</w:t>
        </w:r>
      </w:hyperlink>
      <w:r>
        <w:rPr>
          <w:rFonts w:hint="eastAsia"/>
        </w:rPr>
        <w:t>》依据国家统计局、海关总署及清火栀麦片相关协会等部门的权威资料数据，以及对清火栀麦片行业重点区域实地调研，结合清火栀麦片行业发展所处的环境，从理论到实践、从宏观到微观等多个角度对清火栀麦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9bf81d9724f26" w:history="1">
        <w:r>
          <w:rPr>
            <w:rStyle w:val="Hyperlink"/>
          </w:rPr>
          <w:t>2025-2031年中国清火栀麦片行业发展调研与前景趋势预测报告</w:t>
        </w:r>
      </w:hyperlink>
      <w:r>
        <w:rPr>
          <w:rFonts w:hint="eastAsia"/>
        </w:rPr>
        <w:t>》内容严谨、数据翔实，通过辅以大量直观的图表，帮助清火栀麦片企业准确把握清火栀麦片行业发展动向、正确制定清火栀麦片企业发展战略和清火栀麦片投资策略。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清火栀麦片行业相关概述</w:t>
      </w:r>
      <w:r>
        <w:rPr>
          <w:rFonts w:hint="eastAsia"/>
        </w:rPr>
        <w:br/>
      </w:r>
      <w:r>
        <w:rPr>
          <w:rFonts w:hint="eastAsia"/>
        </w:rPr>
        <w:t>　　　　一、清火栀麦片行业定义及特点</w:t>
      </w:r>
      <w:r>
        <w:rPr>
          <w:rFonts w:hint="eastAsia"/>
        </w:rPr>
        <w:br/>
      </w:r>
      <w:r>
        <w:rPr>
          <w:rFonts w:hint="eastAsia"/>
        </w:rPr>
        <w:t>　　　　　　1、清火栀麦片行业定义</w:t>
      </w:r>
      <w:r>
        <w:rPr>
          <w:rFonts w:hint="eastAsia"/>
        </w:rPr>
        <w:br/>
      </w:r>
      <w:r>
        <w:rPr>
          <w:rFonts w:hint="eastAsia"/>
        </w:rPr>
        <w:t>　　　　　　2、清火栀麦片行业特点</w:t>
      </w:r>
      <w:r>
        <w:rPr>
          <w:rFonts w:hint="eastAsia"/>
        </w:rPr>
        <w:br/>
      </w:r>
      <w:r>
        <w:rPr>
          <w:rFonts w:hint="eastAsia"/>
        </w:rPr>
        <w:t>　　　　二、清火栀麦片行业经营模式分析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1、清火栀麦片生产模式</w:t>
      </w:r>
      <w:r>
        <w:rPr>
          <w:rFonts w:hint="eastAsia"/>
        </w:rPr>
        <w:br/>
      </w:r>
      <w:r>
        <w:rPr>
          <w:rFonts w:hint="eastAsia"/>
        </w:rPr>
        <w:t>　　　　　　2、清火栀麦片采购模式</w:t>
      </w:r>
      <w:r>
        <w:rPr>
          <w:rFonts w:hint="eastAsia"/>
        </w:rPr>
        <w:br/>
      </w:r>
      <w:r>
        <w:rPr>
          <w:rFonts w:hint="eastAsia"/>
        </w:rPr>
        <w:t>　　　　　　3、清火栀麦片销售模式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2024-2025年世界清火栀麦片行业市场运行形势分析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2024-2025年全球清火栀麦片行业发展概况</w:t>
      </w:r>
      <w:r>
        <w:rPr>
          <w:rFonts w:hint="eastAsia"/>
        </w:rPr>
        <w:br/>
      </w:r>
      <w:r>
        <w:rPr>
          <w:rFonts w:hint="eastAsia"/>
        </w:rPr>
        <w:t>　　第二节 世界清火栀麦片行业发展走势</w:t>
      </w:r>
      <w:r>
        <w:rPr>
          <w:rFonts w:hint="eastAsia"/>
        </w:rPr>
        <w:br/>
      </w:r>
      <w:r>
        <w:rPr>
          <w:rFonts w:hint="eastAsia"/>
        </w:rPr>
        <w:t>　　　　一、全球清火栀麦片行业市场分布情况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二、全球清火栀麦片行业发展趋势分析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全球清火栀麦片行业重点国家和区域分析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2024-2025年中国清火栀麦片行业发展环境分析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清火栀麦片政策环境分析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清火栀麦片技术环境分析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2024-2025年清火栀麦片行业技术发展现状及趋势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当前我国清火栀麦片技术发展现状</w:t>
      </w:r>
      <w:r>
        <w:rPr>
          <w:rFonts w:hint="eastAsia"/>
        </w:rPr>
        <w:br/>
      </w:r>
      <w:r>
        <w:rPr>
          <w:rFonts w:hint="eastAsia"/>
        </w:rPr>
        <w:t>　　第二节 中外清火栀麦片技术差距及产生差距的主要原因分析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提高我国清火栀麦片技术的对策</w:t>
      </w:r>
      <w:r>
        <w:rPr>
          <w:rFonts w:hint="eastAsia"/>
        </w:rPr>
        <w:br/>
      </w:r>
      <w:r>
        <w:rPr>
          <w:rFonts w:hint="eastAsia"/>
        </w:rPr>
        <w:t>　　第四节 我国清火栀麦片研发、设计发展趋势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中国清火栀麦片行业市场供需状况分析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中国清火栀麦片行业市场规模情况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中国清火栀麦片行业盈利情况分析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中国清火栀麦片行业市场需求状况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一、2019-2024年清火栀麦片行业市场需求情况</w:t>
      </w:r>
      <w:r>
        <w:rPr>
          <w:rFonts w:hint="eastAsia"/>
        </w:rPr>
        <w:br/>
      </w:r>
      <w:r>
        <w:rPr>
          <w:rFonts w:hint="eastAsia"/>
        </w:rPr>
        <w:t>　　　　二、清火栀麦片行业市场需求特点分析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中国清火栀麦片行业市场供给状况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一、2019-2024年清火栀麦片行业市场供给情况</w:t>
      </w:r>
      <w:r>
        <w:rPr>
          <w:rFonts w:hint="eastAsia"/>
        </w:rPr>
        <w:br/>
      </w:r>
      <w:r>
        <w:rPr>
          <w:rFonts w:hint="eastAsia"/>
        </w:rPr>
        <w:t>　　　　二、清火栀麦片行业市场供给特点分析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三、2025-2031年清火栀麦片行业市场供给预测</w:t>
      </w:r>
      <w:r>
        <w:rPr>
          <w:rFonts w:hint="eastAsia"/>
        </w:rPr>
        <w:br/>
      </w:r>
      <w:r>
        <w:rPr>
          <w:rFonts w:hint="eastAsia"/>
        </w:rPr>
        <w:t>　　第五节 清火栀麦片行业市场供需平衡状况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中国清火栀麦片行业进出口情况分析预测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2019-2024年中国清火栀麦片行业进出口情况分析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一、2019-2024年中国清火栀麦片行业进口分析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二、2019-2024年中国清火栀麦片行业出口分析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2025-2031年中国清火栀麦片行业进出口情况预测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影响清火栀麦片行业进出口变化的主要原因分析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2019-2024年中国清火栀麦片行业重点地区调研分析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一、中国清火栀麦片行业重点区域市场结构调研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清火栀麦片行业细分产品市场调研分析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中国清火栀麦片行业市场行情分析预测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清火栀麦片价格影响因素分析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2019-2024年中国清火栀麦片市场价格趋向分析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2025-2031年中国清火栀麦片市场价格趋向预测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清火栀麦片行业上、下游市场分析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清火栀麦片行业上游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清火栀麦片行业下游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清火栀麦片行业竞争格局分析</w:t>
      </w:r>
      <w:r>
        <w:rPr>
          <w:rFonts w:hint="eastAsia"/>
        </w:rPr>
        <w:br/>
      </w:r>
      <w:r>
        <w:rPr>
          <w:rFonts w:hint="eastAsia"/>
        </w:rPr>
        <w:t>　　第一节 清火栀麦片行业集中度分析</w:t>
      </w:r>
      <w:r>
        <w:rPr>
          <w:rFonts w:hint="eastAsia"/>
        </w:rPr>
        <w:br/>
      </w:r>
      <w:r>
        <w:rPr>
          <w:rFonts w:hint="eastAsia"/>
        </w:rPr>
        <w:t>　　　　一、清火栀麦片市场集中度分析</w:t>
      </w:r>
      <w:r>
        <w:rPr>
          <w:rFonts w:hint="eastAsia"/>
        </w:rPr>
        <w:br/>
      </w:r>
      <w:r>
        <w:rPr>
          <w:rFonts w:hint="eastAsia"/>
        </w:rPr>
        <w:t>　　　　二、清火栀麦片企业集中度分析</w:t>
      </w:r>
      <w:r>
        <w:rPr>
          <w:rFonts w:hint="eastAsia"/>
        </w:rPr>
        <w:br/>
      </w:r>
      <w:r>
        <w:rPr>
          <w:rFonts w:hint="eastAsia"/>
        </w:rPr>
        <w:t>　　　　三、清火栀麦片区域集中度分析</w:t>
      </w:r>
      <w:r>
        <w:rPr>
          <w:rFonts w:hint="eastAsia"/>
        </w:rPr>
        <w:br/>
      </w:r>
      <w:r>
        <w:rPr>
          <w:rFonts w:hint="eastAsia"/>
        </w:rPr>
        <w:t>　　第二节 清火栀麦片行业竞争格局分析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一、2024-2025年清火栀麦片行业竞争分析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二、2024-2025年中外清火栀麦片产品竞争分析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三、2024-2025年中国清火栀麦片市场竞争分析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四、2025-2031年国内主要清火栀麦片企业动向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清火栀麦片行业重点企业发展调研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清火栀麦片重点企业（一）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清火栀麦片重点企业（二）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清火栀麦片重点企业（三）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清火栀麦片重点企业（四）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清火栀麦片重点企业（五）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清火栀麦片重点企业（六）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清火栀麦片企业发展策略分析</w:t>
      </w:r>
      <w:r>
        <w:rPr>
          <w:rFonts w:hint="eastAsia"/>
        </w:rPr>
        <w:br/>
      </w:r>
      <w:r>
        <w:rPr>
          <w:rFonts w:hint="eastAsia"/>
        </w:rPr>
        <w:t>　　第一节 清火栀麦片市场策略分析</w:t>
      </w:r>
      <w:r>
        <w:rPr>
          <w:rFonts w:hint="eastAsia"/>
        </w:rPr>
        <w:br/>
      </w:r>
      <w:r>
        <w:rPr>
          <w:rFonts w:hint="eastAsia"/>
        </w:rPr>
        <w:t>　　　　一、清火栀麦片价格策略分析</w:t>
      </w:r>
      <w:r>
        <w:rPr>
          <w:rFonts w:hint="eastAsia"/>
        </w:rPr>
        <w:br/>
      </w:r>
      <w:r>
        <w:rPr>
          <w:rFonts w:hint="eastAsia"/>
        </w:rPr>
        <w:t>　　　　二、清火栀麦片渠道策略分析</w:t>
      </w:r>
      <w:r>
        <w:rPr>
          <w:rFonts w:hint="eastAsia"/>
        </w:rPr>
        <w:br/>
      </w:r>
      <w:r>
        <w:rPr>
          <w:rFonts w:hint="eastAsia"/>
        </w:rPr>
        <w:t>　　第二节 清火栀麦片销售策略分析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提高清火栀麦片企业竞争力的策略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一、提高中国清火栀麦片企业核心竞争力的对策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二、清火栀麦片企业提升竞争力的主要方向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三、影响清火栀麦片企业核心竞争力的因素及提升途径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四、提高清火栀麦片企业竞争力的策略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对我国清火栀麦片品牌的战略思考</w:t>
      </w:r>
      <w:r>
        <w:rPr>
          <w:rFonts w:hint="eastAsia"/>
        </w:rPr>
        <w:br/>
      </w:r>
      <w:r>
        <w:rPr>
          <w:rFonts w:hint="eastAsia"/>
        </w:rPr>
        <w:t>　　　　一、清火栀麦片实施品牌战略的意义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二、清火栀麦片企业品牌的现状分析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三、我国清火栀麦片企业的品牌战略</w:t>
      </w:r>
      <w:r>
        <w:rPr>
          <w:rFonts w:hint="eastAsia"/>
        </w:rPr>
        <w:br/>
      </w:r>
      <w:r>
        <w:rPr>
          <w:rFonts w:hint="eastAsia"/>
        </w:rPr>
        <w:t>　　　　四、清火栀麦片品牌战略管理的策略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中国清火栀麦片行业营销策略分析</w:t>
      </w:r>
      <w:r>
        <w:rPr>
          <w:rFonts w:hint="eastAsia"/>
        </w:rPr>
        <w:br/>
      </w:r>
      <w:r>
        <w:rPr>
          <w:rFonts w:hint="eastAsia"/>
        </w:rPr>
        <w:t>　　第一节 清火栀麦片市场推广策略研究分析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一、做好清火栀麦片产品导入</w:t>
      </w:r>
      <w:r>
        <w:rPr>
          <w:rFonts w:hint="eastAsia"/>
        </w:rPr>
        <w:br/>
      </w:r>
      <w:r>
        <w:rPr>
          <w:rFonts w:hint="eastAsia"/>
        </w:rPr>
        <w:t>　　　　二、做好清火栀麦片产品组合和产品线决策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三、清火栀麦片行业城市市场推广策略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清火栀麦片行业渠道营销研究分析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一、清火栀麦片行业营销环境分析</w:t>
      </w:r>
      <w:r>
        <w:rPr>
          <w:rFonts w:hint="eastAsia"/>
        </w:rPr>
        <w:br/>
      </w:r>
      <w:r>
        <w:rPr>
          <w:rFonts w:hint="eastAsia"/>
        </w:rPr>
        <w:t>　　　　二、清火栀麦片行业现存的营销渠道分析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三、清火栀麦片行业终端市场营销管理策略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清火栀麦片行业营销战略研究分析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一、中国清火栀麦片行业有效整合营销策略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二、建立清火栀麦片行业厂商的双嬴模式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2025-2031年中国清火栀麦片行业前景与风险预测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2025年清火栀麦片市场前景分析</w:t>
      </w:r>
      <w:r>
        <w:rPr>
          <w:rFonts w:hint="eastAsia"/>
        </w:rPr>
        <w:br/>
      </w:r>
      <w:r>
        <w:rPr>
          <w:rFonts w:hint="eastAsia"/>
        </w:rPr>
        <w:t>　　第二节 2025年清火栀麦片发展趋势预测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2025-2031年中国清火栀麦片行业投资特性分析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三、2025-2031年中国清火栀麦片行业盈利因素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2025-2031年中国清火栀麦片行业投资机会分析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2025-2031年中国清火栀麦片行业投资风险分析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三、2025-2031年中国清火栀麦片行业政策风险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四、2025-2031年中国清火栀麦片行业进入退出风险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2025-2031年中国清火栀麦片行业盈利模式与投资策略分析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国外清火栀麦片行业投资现状及经营模式分析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一、境外清火栀麦片行业成长情况调查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中国清火栀麦片行业商业模式探讨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中国清火栀麦片行业投资国际化发展战略分析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中国清火栀麦片行业投资策略分析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中国清火栀麦片行业资本运作战略选择方案研究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中智.林.：中国清火栀麦片行业多元化经营战略的可行性分析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清火栀麦片行业历程</w:t>
      </w:r>
      <w:r>
        <w:rPr>
          <w:rFonts w:hint="eastAsia"/>
        </w:rPr>
        <w:br/>
      </w:r>
      <w:r>
        <w:rPr>
          <w:rFonts w:hint="eastAsia"/>
        </w:rPr>
        <w:t>　　图表 清火栀麦片行业生命周期</w:t>
      </w:r>
      <w:r>
        <w:rPr>
          <w:rFonts w:hint="eastAsia"/>
        </w:rPr>
        <w:br/>
      </w:r>
      <w:r>
        <w:rPr>
          <w:rFonts w:hint="eastAsia"/>
        </w:rPr>
        <w:t>　　图表 清火栀麦片行业产业链分析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2019-2024年中国清火栀麦片行业市场规模及增长情况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2019-2024年清火栀麦片行业市场容量分析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2019-2024年中国清火栀麦片行业产能统计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2019-2024年中国清火栀麦片行业产量及增长趋势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2019-2024年中国清火栀麦片市场需求量及增速统计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2025年中国清火栀麦片行业需求领域分布格局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2019-2024年中国清火栀麦片行业销售收入分析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2019-2024年中国清火栀麦片行业盈利情况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2019-2024年中国清火栀麦片行业利润总额统计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2019-2024年中国清火栀麦片进口数量分析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2019-2024年中国清火栀麦片进口金额分析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2019-2024年中国清火栀麦片出口数量分析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2019-2024年中国清火栀麦片出口金额分析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2025年中国清火栀麦片进口国家及地区分析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2025年中国清火栀麦片出口国家及地区分析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2019-2024年中国清火栀麦片行业企业数量情况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2019-2024年中国清火栀麦片行业企业平均规模情况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9bf81d9724f26" w:history="1">
        <w:r>
          <w:rPr>
            <w:rStyle w:val="Hyperlink"/>
          </w:rPr>
          <w:t>2025-2031年中国清火栀麦片行业发展调研与前景趋势预测报告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9bf81d9724f26" w:history="1">
        <w:r>
          <w:rPr>
            <w:rStyle w:val="Hyperlink"/>
          </w:rPr>
          <w:t>https://www.20087.com/1/08/QingHuoZhiMaiPianFaZhanQuShiFenXi.html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ca8a095534b94" w:history="1">
      <w:r>
        <w:rPr>
          <w:rStyle w:val="Hyperlink"/>
        </w:rPr>
        <w:t>2025-2031年中国清火栀麦片行业发展调研与前景趋势预测报告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ngHuoZhiMaiPianFaZhanQuShiFenXi.html" TargetMode="External" Id="R4bd9bf81d972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ngHuoZhiMaiPianFaZhanQuShiFenXi.html" TargetMode="External" Id="R500ca8a0955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2024-09-08T01:15:00Z</dcterms:created>
  <dcterms:modified xsi:type="dcterms:W3CDTF">2024-09-08T02:15:00Z</dcterms:modified>
  <dc:subject>2025-2031年中国清火栀麦片行业发展调研与前景趋势预测报告</dc:subject>
  <dc:title>2025-2031年中国清火栀麦片行业发展调研与前景趋势预测报告</dc:title>
  <cp:keywords>2025-2031年中国清火栀麦片行业发展调研与前景趋势预测报告</cp:keywords>
  <dc:description>2025-2031年中国清火栀麦片行业发展调研与前景趋势预测报告</dc:description>
</cp:coreProperties>
</file>