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24ef56644d3b" w:history="1">
              <w:r>
                <w:rPr>
                  <w:rStyle w:val="Hyperlink"/>
                </w:rPr>
                <w:t>2025-2031年中国疼痛管理的药物行业发展调研与前景分析报告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24ef56644d3b" w:history="1">
              <w:r>
                <w:rPr>
                  <w:rStyle w:val="Hyperlink"/>
                </w:rPr>
                <w:t>2025-2031年中国疼痛管理的药物行业发展调研与前景分析报告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b24ef56644d3b" w:history="1">
                <w:r>
                  <w:rPr>
                    <w:rStyle w:val="Hyperlink"/>
                  </w:rPr>
                  <w:t>https://www.20087.com/1/98/TengTongGuanLiDeYaoWuFaZhanQianJingFenXi.html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的药物是用于缓解或消除急性与慢性疼痛的化学或生物制剂，构成临床医学中重要的治疗手段，广泛应用于术后镇痛、癌症疼痛、神经病理性疼痛、关节炎及其他慢性疼痛综合征的治疗。该类药物体系庞大，涵盖非甾体抗炎药（NSAIDs）、阿片类药物、抗惊厥药（用于神经痛）、抗抑郁药、局部麻醉药及新型靶向制剂等。其作用机制多样，包括抑制炎症介质合成、阻断神经信号传导、调节中枢神经系统疼痛感知通路等。现代疼痛药物研发注重疗效与安全性的平衡，例如开发选择性COX-2抑制剂以减少胃肠道副作用，或研制缓释、透皮贴剂以维持稳定血药浓度。临床应用强调个体化治疗与多模式镇痛策略，避免单一药物过量使用。药物选择需综合考虑疼痛类型、强度、患者病史及潜在成瘾风险。</w:t>
      </w:r>
      <w:r>
        <w:rPr>
          <w:rFonts w:hint="eastAsia"/>
        </w:rPr>
        <w:br/>
      </w:r>
      <w:r>
        <w:rPr>
          <w:rFonts w:hint="eastAsia"/>
        </w:rPr>
        <w:t>　　未来，疼痛管理的药物发展将朝着靶向化、机制创新与个体化治疗方向演进。未来将聚焦于疼痛信号通路中的新型分子靶点，如特定离子通道（NaV1.7、TRPV1）、神经生长因子（NGF）或炎症小体，开发高选择性、低副作用的靶向药物。生物制剂（如单克隆抗体）在治疗特定慢性疼痛（如偏头痛、骨关节炎）中将发挥更大作用。非阿片类强效镇痛药的研发将加速，以应对阿片类药物滥用危机，探索作用于内源性镇痛系统（如内啡肽、大麻素受体）的新化学实体。给药系统将更加先进，如长效注射剂、智能响应型纳米载体或基因疗法，实现精准递送与持久镇痛。个体化医疗将借助生物标志物、基因检测与临床表型分析，预测药物反应与副作用风险，指导精准用药。多学科协作模式将强化，整合药物、物理治疗、心理干预与神经调控技术。未来，疼痛管理的药物将不仅作为症状缓解工具，更发展为基于疾病机制与患者特征的精准治疗体系，通过科学创新与综合管理，持续提升疼痛控制的有效性、安全性与患者生活质量。</w:t>
      </w:r>
      <w:r>
        <w:rPr>
          <w:rFonts w:hint="eastAsia"/>
        </w:rPr>
        <w:br/>
      </w:r>
      <w:r>
        <w:rPr>
          <w:rFonts w:hint="eastAsia"/>
        </w:rPr>
        <w:t>　　《</w:t>
      </w:r>
      <w:hyperlink r:id="Rb1fb24ef56644d3b" w:history="1">
        <w:r>
          <w:rPr>
            <w:rStyle w:val="Hyperlink"/>
          </w:rPr>
          <w:t>2025-2031年中国疼痛管理的药物行业发展调研与前景分析报告</w:t>
        </w:r>
      </w:hyperlink>
      <w:r>
        <w:rPr>
          <w:rFonts w:hint="eastAsia"/>
        </w:rPr>
        <w:t>》基于多年市场监测与行业研究，全面分析了疼痛管理的药物行业的现状、市场需求及市场规模，详细解读了疼痛管理的药物产业链结构、价格趋势及细分市场特点。报告科学预测了行业前景与发展方向，重点剖析了品牌竞争格局、市场集中度及主要企业的经营表现，并通过SWOT分析揭示了疼痛管理的药物行业机遇与风险。为投资者和决策者提供专业、客观的战略建议，是把握疼痛管理的药物行业动态与投资机会的重要参考。</w:t>
      </w:r>
      <w:r>
        <w:rPr>
          <w:rFonts w:hint="eastAsia"/>
        </w:rPr>
        <w:br/>
      </w:r>
      <w:r>
        <w:rPr>
          <w:rFonts w:hint="eastAsia"/>
        </w:rPr>
        <w:br/>
      </w:r>
      <w:r>
        <w:rPr>
          <w:rFonts w:hint="eastAsia"/>
        </w:rPr>
        <w:t>第一章 疼痛管理的药物行业概述</w:t>
      </w:r>
      <w:r>
        <w:rPr>
          <w:rFonts w:hint="eastAsia"/>
        </w:rPr>
        <w:br/>
      </w:r>
      <w:r>
        <w:rPr>
          <w:rFonts w:hint="eastAsia"/>
        </w:rPr>
        <w:t>　　第一节 疼痛管理的药物定义与分类</w:t>
      </w:r>
      <w:r>
        <w:rPr>
          <w:rFonts w:hint="eastAsia"/>
        </w:rPr>
        <w:br/>
      </w:r>
      <w:r>
        <w:rPr>
          <w:rFonts w:hint="eastAsia"/>
        </w:rPr>
        <w:t>　　第二节 疼痛管理的药物应用领域</w:t>
      </w:r>
      <w:r>
        <w:rPr>
          <w:rFonts w:hint="eastAsia"/>
        </w:rPr>
        <w:br/>
      </w:r>
      <w:r>
        <w:rPr>
          <w:rFonts w:hint="eastAsia"/>
        </w:rPr>
        <w:t>　　第三节 疼痛管理的药物行业经济指标分析</w:t>
      </w:r>
      <w:r>
        <w:rPr>
          <w:rFonts w:hint="eastAsia"/>
        </w:rPr>
        <w:br/>
      </w:r>
      <w:r>
        <w:rPr>
          <w:rFonts w:hint="eastAsia"/>
        </w:rPr>
        <w:t>　　　　一、疼痛管理的药物行业赢利性评估</w:t>
      </w:r>
      <w:r>
        <w:rPr>
          <w:rFonts w:hint="eastAsia"/>
        </w:rPr>
        <w:br/>
      </w:r>
      <w:r>
        <w:rPr>
          <w:rFonts w:hint="eastAsia"/>
        </w:rPr>
        <w:t>　　　　二、疼痛管理的药物行业成长速度分析</w:t>
      </w:r>
      <w:r>
        <w:rPr>
          <w:rFonts w:hint="eastAsia"/>
        </w:rPr>
        <w:br/>
      </w:r>
      <w:r>
        <w:rPr>
          <w:rFonts w:hint="eastAsia"/>
        </w:rPr>
        <w:t>　　　　三、疼痛管理的药物附加值提升空间探讨</w:t>
      </w:r>
      <w:r>
        <w:rPr>
          <w:rFonts w:hint="eastAsia"/>
        </w:rPr>
        <w:br/>
      </w:r>
      <w:r>
        <w:rPr>
          <w:rFonts w:hint="eastAsia"/>
        </w:rPr>
        <w:t>　　　　四、疼痛管理的药物行业进入壁垒分析</w:t>
      </w:r>
      <w:r>
        <w:rPr>
          <w:rFonts w:hint="eastAsia"/>
        </w:rPr>
        <w:br/>
      </w:r>
      <w:r>
        <w:rPr>
          <w:rFonts w:hint="eastAsia"/>
        </w:rPr>
        <w:t>　　　　五、疼痛管理的药物行业风险性评估</w:t>
      </w:r>
      <w:r>
        <w:rPr>
          <w:rFonts w:hint="eastAsia"/>
        </w:rPr>
        <w:br/>
      </w:r>
      <w:r>
        <w:rPr>
          <w:rFonts w:hint="eastAsia"/>
        </w:rPr>
        <w:t>　　　　六、疼痛管理的药物行业周期性分析</w:t>
      </w:r>
      <w:r>
        <w:rPr>
          <w:rFonts w:hint="eastAsia"/>
        </w:rPr>
        <w:br/>
      </w:r>
      <w:r>
        <w:rPr>
          <w:rFonts w:hint="eastAsia"/>
        </w:rPr>
        <w:t>　　　　七、疼痛管理的药物行业竞争程度指标</w:t>
      </w:r>
      <w:r>
        <w:rPr>
          <w:rFonts w:hint="eastAsia"/>
        </w:rPr>
        <w:br/>
      </w:r>
      <w:r>
        <w:rPr>
          <w:rFonts w:hint="eastAsia"/>
        </w:rPr>
        <w:t>　　　　八、疼痛管理的药物行业成熟度综合分析</w:t>
      </w:r>
      <w:r>
        <w:rPr>
          <w:rFonts w:hint="eastAsia"/>
        </w:rPr>
        <w:br/>
      </w:r>
      <w:r>
        <w:rPr>
          <w:rFonts w:hint="eastAsia"/>
        </w:rPr>
        <w:t>　　第四节 疼痛管理的药物产业链及经营模式分析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三、疼痛管理的药物销售模式与渠道策略</w:t>
      </w:r>
      <w:r>
        <w:rPr>
          <w:rFonts w:hint="eastAsia"/>
        </w:rPr>
        <w:br/>
      </w:r>
      <w:r>
        <w:rPr>
          <w:rFonts w:hint="eastAsia"/>
        </w:rPr>
        <w:br/>
      </w:r>
      <w:r>
        <w:rPr>
          <w:rFonts w:hint="eastAsia"/>
        </w:rPr>
        <w:t>第二章 全球疼痛管理的药物市场发展分析</w:t>
      </w:r>
      <w:r>
        <w:rPr>
          <w:rFonts w:hint="eastAsia"/>
        </w:rPr>
        <w:br/>
      </w:r>
      <w:r>
        <w:rPr>
          <w:rFonts w:hint="eastAsia"/>
        </w:rPr>
        <w:t>　　第一节 2024-2025年全球疼痛管理的药物行业发展分析</w:t>
      </w:r>
      <w:r>
        <w:rPr>
          <w:rFonts w:hint="eastAsia"/>
        </w:rPr>
        <w:br/>
      </w:r>
      <w:r>
        <w:rPr>
          <w:rFonts w:hint="eastAsia"/>
        </w:rPr>
        <w:t>　　　　一、全球疼痛管理的药物行业市场规模与趋势</w:t>
      </w:r>
      <w:r>
        <w:rPr>
          <w:rFonts w:hint="eastAsia"/>
        </w:rPr>
        <w:br/>
      </w:r>
      <w:r>
        <w:rPr>
          <w:rFonts w:hint="eastAsia"/>
        </w:rPr>
        <w:t>　　　　二、全球疼痛管理的药物行业发展特点</w:t>
      </w:r>
      <w:r>
        <w:rPr>
          <w:rFonts w:hint="eastAsia"/>
        </w:rPr>
        <w:br/>
      </w:r>
      <w:r>
        <w:rPr>
          <w:rFonts w:hint="eastAsia"/>
        </w:rPr>
        <w:t>　　　　三、全球疼痛管理的药物行业竞争格局</w:t>
      </w:r>
      <w:r>
        <w:rPr>
          <w:rFonts w:hint="eastAsia"/>
        </w:rPr>
        <w:br/>
      </w:r>
      <w:r>
        <w:rPr>
          <w:rFonts w:hint="eastAsia"/>
        </w:rPr>
        <w:t>　　第二节 主要国家与地区疼痛管理的药物市场分析</w:t>
      </w:r>
      <w:r>
        <w:rPr>
          <w:rFonts w:hint="eastAsia"/>
        </w:rPr>
        <w:br/>
      </w:r>
      <w:r>
        <w:rPr>
          <w:rFonts w:hint="eastAsia"/>
        </w:rPr>
        <w:t>　　第三节 2025-2031年全球疼痛管理的药物行业发展趋势与前景预测</w:t>
      </w:r>
      <w:r>
        <w:rPr>
          <w:rFonts w:hint="eastAsia"/>
        </w:rPr>
        <w:br/>
      </w:r>
      <w:r>
        <w:rPr>
          <w:rFonts w:hint="eastAsia"/>
        </w:rPr>
        <w:t>　　　　一、疼痛管理的药物行业发展趋势</w:t>
      </w:r>
      <w:r>
        <w:rPr>
          <w:rFonts w:hint="eastAsia"/>
        </w:rPr>
        <w:br/>
      </w:r>
      <w:r>
        <w:rPr>
          <w:rFonts w:hint="eastAsia"/>
        </w:rPr>
        <w:t>　　　　二、疼痛管理的药物行业发展潜力</w:t>
      </w:r>
      <w:r>
        <w:rPr>
          <w:rFonts w:hint="eastAsia"/>
        </w:rPr>
        <w:br/>
      </w:r>
      <w:r>
        <w:rPr>
          <w:rFonts w:hint="eastAsia"/>
        </w:rPr>
        <w:br/>
      </w:r>
      <w:r>
        <w:rPr>
          <w:rFonts w:hint="eastAsia"/>
        </w:rPr>
        <w:t>第三章 中国疼痛管理的药物行业市场分析</w:t>
      </w:r>
      <w:r>
        <w:rPr>
          <w:rFonts w:hint="eastAsia"/>
        </w:rPr>
        <w:br/>
      </w:r>
      <w:r>
        <w:rPr>
          <w:rFonts w:hint="eastAsia"/>
        </w:rPr>
        <w:t>　　第一节 2024-2025年疼痛管理的药物产能与投资动态</w:t>
      </w:r>
      <w:r>
        <w:rPr>
          <w:rFonts w:hint="eastAsia"/>
        </w:rPr>
        <w:br/>
      </w:r>
      <w:r>
        <w:rPr>
          <w:rFonts w:hint="eastAsia"/>
        </w:rPr>
        <w:t>　　　　一、国内疼痛管理的药物产能现状与利用效率</w:t>
      </w:r>
      <w:r>
        <w:rPr>
          <w:rFonts w:hint="eastAsia"/>
        </w:rPr>
        <w:br/>
      </w:r>
      <w:r>
        <w:rPr>
          <w:rFonts w:hint="eastAsia"/>
        </w:rPr>
        <w:t>　　　　二、疼痛管理的药物产能扩张与投资动态分析</w:t>
      </w:r>
      <w:r>
        <w:rPr>
          <w:rFonts w:hint="eastAsia"/>
        </w:rPr>
        <w:br/>
      </w:r>
      <w:r>
        <w:rPr>
          <w:rFonts w:hint="eastAsia"/>
        </w:rPr>
        <w:t>　　第二节 2025-2031年疼痛管理的药物行业产量统计与趋势预测</w:t>
      </w:r>
      <w:r>
        <w:rPr>
          <w:rFonts w:hint="eastAsia"/>
        </w:rPr>
        <w:br/>
      </w:r>
      <w:r>
        <w:rPr>
          <w:rFonts w:hint="eastAsia"/>
        </w:rPr>
        <w:t>　　　　一、2019-2024年疼痛管理的药物行业产量与增长趋势</w:t>
      </w:r>
      <w:r>
        <w:rPr>
          <w:rFonts w:hint="eastAsia"/>
        </w:rPr>
        <w:br/>
      </w:r>
      <w:r>
        <w:rPr>
          <w:rFonts w:hint="eastAsia"/>
        </w:rPr>
        <w:t>　　　　　　1、2019-2024年疼痛管理的药物产量及增长趋势</w:t>
      </w:r>
      <w:r>
        <w:rPr>
          <w:rFonts w:hint="eastAsia"/>
        </w:rPr>
        <w:br/>
      </w:r>
      <w:r>
        <w:rPr>
          <w:rFonts w:hint="eastAsia"/>
        </w:rPr>
        <w:t>　　　　　　2、2019-2024年疼痛管理的药物细分产品产量及份额</w:t>
      </w:r>
      <w:r>
        <w:rPr>
          <w:rFonts w:hint="eastAsia"/>
        </w:rPr>
        <w:br/>
      </w:r>
      <w:r>
        <w:rPr>
          <w:rFonts w:hint="eastAsia"/>
        </w:rPr>
        <w:t>　　　　二、疼痛管理的药物产量影响因素分析</w:t>
      </w:r>
      <w:r>
        <w:rPr>
          <w:rFonts w:hint="eastAsia"/>
        </w:rPr>
        <w:br/>
      </w:r>
      <w:r>
        <w:rPr>
          <w:rFonts w:hint="eastAsia"/>
        </w:rPr>
        <w:t>　　　　三、2025-2031年疼痛管理的药物产量预测</w:t>
      </w:r>
      <w:r>
        <w:rPr>
          <w:rFonts w:hint="eastAsia"/>
        </w:rPr>
        <w:br/>
      </w:r>
      <w:r>
        <w:rPr>
          <w:rFonts w:hint="eastAsia"/>
        </w:rPr>
        <w:t>　　第三节 2025-2031年疼痛管理的药物市场需求与销售分析</w:t>
      </w:r>
      <w:r>
        <w:rPr>
          <w:rFonts w:hint="eastAsia"/>
        </w:rPr>
        <w:br/>
      </w:r>
      <w:r>
        <w:rPr>
          <w:rFonts w:hint="eastAsia"/>
        </w:rPr>
        <w:t>　　　　一、2024-2025年疼痛管理的药物行业需求现状</w:t>
      </w:r>
      <w:r>
        <w:rPr>
          <w:rFonts w:hint="eastAsia"/>
        </w:rPr>
        <w:br/>
      </w:r>
      <w:r>
        <w:rPr>
          <w:rFonts w:hint="eastAsia"/>
        </w:rPr>
        <w:t>　　　　二、疼痛管理的药物客户群体与需求特点</w:t>
      </w:r>
      <w:r>
        <w:rPr>
          <w:rFonts w:hint="eastAsia"/>
        </w:rPr>
        <w:br/>
      </w:r>
      <w:r>
        <w:rPr>
          <w:rFonts w:hint="eastAsia"/>
        </w:rPr>
        <w:t>　　　　三、2019-2024年疼痛管理的药物行业销售规模分析</w:t>
      </w:r>
      <w:r>
        <w:rPr>
          <w:rFonts w:hint="eastAsia"/>
        </w:rPr>
        <w:br/>
      </w:r>
      <w:r>
        <w:rPr>
          <w:rFonts w:hint="eastAsia"/>
        </w:rPr>
        <w:t>　　　　四、2025-2031年疼痛管理的药物市场增长潜力与规模预测</w:t>
      </w:r>
      <w:r>
        <w:rPr>
          <w:rFonts w:hint="eastAsia"/>
        </w:rPr>
        <w:br/>
      </w:r>
      <w:r>
        <w:rPr>
          <w:rFonts w:hint="eastAsia"/>
        </w:rPr>
        <w:br/>
      </w:r>
      <w:r>
        <w:rPr>
          <w:rFonts w:hint="eastAsia"/>
        </w:rPr>
        <w:t>第四章 2024-2025年疼痛管理的药物行业技术发展现状及趋势分析</w:t>
      </w:r>
      <w:r>
        <w:rPr>
          <w:rFonts w:hint="eastAsia"/>
        </w:rPr>
        <w:br/>
      </w:r>
      <w:r>
        <w:rPr>
          <w:rFonts w:hint="eastAsia"/>
        </w:rPr>
        <w:t>　　第一节 疼痛管理的药物行业技术发展现状分析</w:t>
      </w:r>
      <w:r>
        <w:rPr>
          <w:rFonts w:hint="eastAsia"/>
        </w:rPr>
        <w:br/>
      </w:r>
      <w:r>
        <w:rPr>
          <w:rFonts w:hint="eastAsia"/>
        </w:rPr>
        <w:t>　　第二节 国内外疼痛管理的药物行业技术差距分析及差距形成的主要原因</w:t>
      </w:r>
      <w:r>
        <w:rPr>
          <w:rFonts w:hint="eastAsia"/>
        </w:rPr>
        <w:br/>
      </w:r>
      <w:r>
        <w:rPr>
          <w:rFonts w:hint="eastAsia"/>
        </w:rPr>
        <w:t>　　第三节 疼痛管理的药物行业技术发展方向、趋势预测</w:t>
      </w:r>
      <w:r>
        <w:rPr>
          <w:rFonts w:hint="eastAsia"/>
        </w:rPr>
        <w:br/>
      </w:r>
      <w:r>
        <w:rPr>
          <w:rFonts w:hint="eastAsia"/>
        </w:rPr>
        <w:t>　　第四节 提升疼痛管理的药物行业技术能力策略建议</w:t>
      </w:r>
      <w:r>
        <w:rPr>
          <w:rFonts w:hint="eastAsia"/>
        </w:rPr>
        <w:br/>
      </w:r>
      <w:r>
        <w:rPr>
          <w:rFonts w:hint="eastAsia"/>
        </w:rPr>
        <w:br/>
      </w:r>
      <w:r>
        <w:rPr>
          <w:rFonts w:hint="eastAsia"/>
        </w:rPr>
        <w:t>第五章 中国疼痛管理的药物细分市场分析</w:t>
      </w:r>
      <w:r>
        <w:rPr>
          <w:rFonts w:hint="eastAsia"/>
        </w:rPr>
        <w:br/>
      </w:r>
      <w:r>
        <w:rPr>
          <w:rFonts w:hint="eastAsia"/>
        </w:rPr>
        <w:t>　　　　一、2024-2025年疼痛管理的药物主要细分产品市场现状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疼痛管理的药物价格机制与竞争策略</w:t>
      </w:r>
      <w:r>
        <w:rPr>
          <w:rFonts w:hint="eastAsia"/>
        </w:rPr>
        <w:br/>
      </w:r>
      <w:r>
        <w:rPr>
          <w:rFonts w:hint="eastAsia"/>
        </w:rPr>
        <w:t>　　第一节 市场价格走势与影响因素</w:t>
      </w:r>
      <w:r>
        <w:rPr>
          <w:rFonts w:hint="eastAsia"/>
        </w:rPr>
        <w:br/>
      </w:r>
      <w:r>
        <w:rPr>
          <w:rFonts w:hint="eastAsia"/>
        </w:rPr>
        <w:t>　　　　一、2019-2024年疼痛管理的药物市场价格走势</w:t>
      </w:r>
      <w:r>
        <w:rPr>
          <w:rFonts w:hint="eastAsia"/>
        </w:rPr>
        <w:br/>
      </w:r>
      <w:r>
        <w:rPr>
          <w:rFonts w:hint="eastAsia"/>
        </w:rPr>
        <w:t>　　　　二、影响价格的关键因素</w:t>
      </w:r>
      <w:r>
        <w:rPr>
          <w:rFonts w:hint="eastAsia"/>
        </w:rPr>
        <w:br/>
      </w:r>
      <w:r>
        <w:rPr>
          <w:rFonts w:hint="eastAsia"/>
        </w:rPr>
        <w:t>　　第二节 疼痛管理的药物定价策略与方法</w:t>
      </w:r>
      <w:r>
        <w:rPr>
          <w:rFonts w:hint="eastAsia"/>
        </w:rPr>
        <w:br/>
      </w:r>
      <w:r>
        <w:rPr>
          <w:rFonts w:hint="eastAsia"/>
        </w:rPr>
        <w:t>　　第三节 2025-2031年疼痛管理的药物价格竞争态势与趋势预测</w:t>
      </w:r>
      <w:r>
        <w:rPr>
          <w:rFonts w:hint="eastAsia"/>
        </w:rPr>
        <w:br/>
      </w:r>
      <w:r>
        <w:rPr>
          <w:rFonts w:hint="eastAsia"/>
        </w:rPr>
        <w:br/>
      </w:r>
      <w:r>
        <w:rPr>
          <w:rFonts w:hint="eastAsia"/>
        </w:rPr>
        <w:t>第七章 中国疼痛管理的药物行业重点区域市场研究</w:t>
      </w:r>
      <w:r>
        <w:rPr>
          <w:rFonts w:hint="eastAsia"/>
        </w:rPr>
        <w:br/>
      </w:r>
      <w:r>
        <w:rPr>
          <w:rFonts w:hint="eastAsia"/>
        </w:rPr>
        <w:t>　　第一节 2024-2025年重点区域疼痛管理的药物市场发展概况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二、2019-2024年疼痛管理的药物市场需求规模情况</w:t>
      </w:r>
      <w:r>
        <w:rPr>
          <w:rFonts w:hint="eastAsia"/>
        </w:rPr>
        <w:br/>
      </w:r>
      <w:r>
        <w:rPr>
          <w:rFonts w:hint="eastAsia"/>
        </w:rPr>
        <w:t>　　　　三、2025-2031年疼痛管理的药物行业发展潜力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二、2019-2024年疼痛管理的药物市场需求规模情况</w:t>
      </w:r>
      <w:r>
        <w:rPr>
          <w:rFonts w:hint="eastAsia"/>
        </w:rPr>
        <w:br/>
      </w:r>
      <w:r>
        <w:rPr>
          <w:rFonts w:hint="eastAsia"/>
        </w:rPr>
        <w:t>　　　　三、2025-2031年疼痛管理的药物行业发展潜力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二、2019-2024年疼痛管理的药物市场需求规模情况</w:t>
      </w:r>
      <w:r>
        <w:rPr>
          <w:rFonts w:hint="eastAsia"/>
        </w:rPr>
        <w:br/>
      </w:r>
      <w:r>
        <w:rPr>
          <w:rFonts w:hint="eastAsia"/>
        </w:rPr>
        <w:t>　　　　三、2025-2031年疼痛管理的药物行业发展潜力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二、2019-2024年疼痛管理的药物市场需求规模情况</w:t>
      </w:r>
      <w:r>
        <w:rPr>
          <w:rFonts w:hint="eastAsia"/>
        </w:rPr>
        <w:br/>
      </w:r>
      <w:r>
        <w:rPr>
          <w:rFonts w:hint="eastAsia"/>
        </w:rPr>
        <w:t>　　　　三、2025-2031年疼痛管理的药物行业发展潜力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二、2019-2024年疼痛管理的药物市场需求规模情况</w:t>
      </w:r>
      <w:r>
        <w:rPr>
          <w:rFonts w:hint="eastAsia"/>
        </w:rPr>
        <w:br/>
      </w:r>
      <w:r>
        <w:rPr>
          <w:rFonts w:hint="eastAsia"/>
        </w:rPr>
        <w:t>　　　　三、2025-2031年疼痛管理的药物行业发展潜力</w:t>
      </w:r>
      <w:r>
        <w:rPr>
          <w:rFonts w:hint="eastAsia"/>
        </w:rPr>
        <w:br/>
      </w:r>
      <w:r>
        <w:rPr>
          <w:rFonts w:hint="eastAsia"/>
        </w:rPr>
        <w:br/>
      </w:r>
      <w:r>
        <w:rPr>
          <w:rFonts w:hint="eastAsia"/>
        </w:rPr>
        <w:t>第八章 2019-2024年中国疼痛管理的药物行业进出口情况分析</w:t>
      </w:r>
      <w:r>
        <w:rPr>
          <w:rFonts w:hint="eastAsia"/>
        </w:rPr>
        <w:br/>
      </w:r>
      <w:r>
        <w:rPr>
          <w:rFonts w:hint="eastAsia"/>
        </w:rPr>
        <w:t>　　第一节 疼痛管理的药物行业进口规模与来源分析</w:t>
      </w:r>
      <w:r>
        <w:rPr>
          <w:rFonts w:hint="eastAsia"/>
        </w:rPr>
        <w:br/>
      </w:r>
      <w:r>
        <w:rPr>
          <w:rFonts w:hint="eastAsia"/>
        </w:rPr>
        <w:t>　　　　一、2019-2024年疼痛管理的药物进口规模分析</w:t>
      </w:r>
      <w:r>
        <w:rPr>
          <w:rFonts w:hint="eastAsia"/>
        </w:rPr>
        <w:br/>
      </w:r>
      <w:r>
        <w:rPr>
          <w:rFonts w:hint="eastAsia"/>
        </w:rPr>
        <w:t>　　　　二、疼痛管理的药物主要进口来源</w:t>
      </w:r>
      <w:r>
        <w:rPr>
          <w:rFonts w:hint="eastAsia"/>
        </w:rPr>
        <w:br/>
      </w:r>
      <w:r>
        <w:rPr>
          <w:rFonts w:hint="eastAsia"/>
        </w:rPr>
        <w:t>　　　　三、进口产品结构特点</w:t>
      </w:r>
      <w:r>
        <w:rPr>
          <w:rFonts w:hint="eastAsia"/>
        </w:rPr>
        <w:br/>
      </w:r>
      <w:r>
        <w:rPr>
          <w:rFonts w:hint="eastAsia"/>
        </w:rPr>
        <w:t>　　第二节 疼痛管理的药物行业出口规模与目的地分析</w:t>
      </w:r>
      <w:r>
        <w:rPr>
          <w:rFonts w:hint="eastAsia"/>
        </w:rPr>
        <w:br/>
      </w:r>
      <w:r>
        <w:rPr>
          <w:rFonts w:hint="eastAsia"/>
        </w:rPr>
        <w:t>　　　　一、2019-2024年疼痛管理的药物出口规模分析</w:t>
      </w:r>
      <w:r>
        <w:rPr>
          <w:rFonts w:hint="eastAsia"/>
        </w:rPr>
        <w:br/>
      </w:r>
      <w:r>
        <w:rPr>
          <w:rFonts w:hint="eastAsia"/>
        </w:rPr>
        <w:t>　　　　二、疼痛管理的药物主要出口目的地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2019-2024年中国疼痛管理的药物总体规模与财务指标</w:t>
      </w:r>
      <w:r>
        <w:rPr>
          <w:rFonts w:hint="eastAsia"/>
        </w:rPr>
        <w:br/>
      </w:r>
      <w:r>
        <w:rPr>
          <w:rFonts w:hint="eastAsia"/>
        </w:rPr>
        <w:t>　　第一节 中国疼痛管理的药物行业总体规模分析</w:t>
      </w:r>
      <w:r>
        <w:rPr>
          <w:rFonts w:hint="eastAsia"/>
        </w:rPr>
        <w:br/>
      </w:r>
      <w:r>
        <w:rPr>
          <w:rFonts w:hint="eastAsia"/>
        </w:rPr>
        <w:t>　　　　一、疼痛管理的药物企业数量与结构</w:t>
      </w:r>
      <w:r>
        <w:rPr>
          <w:rFonts w:hint="eastAsia"/>
        </w:rPr>
        <w:br/>
      </w:r>
      <w:r>
        <w:rPr>
          <w:rFonts w:hint="eastAsia"/>
        </w:rPr>
        <w:t>　　　　二、疼痛管理的药物从业人员规模</w:t>
      </w:r>
      <w:r>
        <w:rPr>
          <w:rFonts w:hint="eastAsia"/>
        </w:rPr>
        <w:br/>
      </w:r>
      <w:r>
        <w:rPr>
          <w:rFonts w:hint="eastAsia"/>
        </w:rPr>
        <w:t>　　　　三、疼痛管理的药物行业资产状况</w:t>
      </w:r>
      <w:r>
        <w:rPr>
          <w:rFonts w:hint="eastAsia"/>
        </w:rPr>
        <w:br/>
      </w:r>
      <w:r>
        <w:rPr>
          <w:rFonts w:hint="eastAsia"/>
        </w:rPr>
        <w:t>　　第二节 中国疼痛管理的药物行业财务指标总体分析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疼痛管理的药物行业重点企业经营状况分析</w:t>
      </w:r>
      <w:r>
        <w:rPr>
          <w:rFonts w:hint="eastAsia"/>
        </w:rPr>
        <w:br/>
      </w:r>
      <w:r>
        <w:rPr>
          <w:rFonts w:hint="eastAsia"/>
        </w:rPr>
        <w:t>　　第一节 疼痛管理的药物重点企业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疼痛管理的药物领先企业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疼痛管理的药物标杆企业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疼痛管理的药物代表企业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疼痛管理的药物龙头企业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疼痛管理的药物重点企业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中国疼痛管理的药物行业竞争格局分析</w:t>
      </w:r>
      <w:r>
        <w:rPr>
          <w:rFonts w:hint="eastAsia"/>
        </w:rPr>
        <w:br/>
      </w:r>
      <w:r>
        <w:rPr>
          <w:rFonts w:hint="eastAsia"/>
        </w:rPr>
        <w:t>　　第一节 疼痛管理的药物行业竞争格局总览</w:t>
      </w:r>
      <w:r>
        <w:rPr>
          <w:rFonts w:hint="eastAsia"/>
        </w:rPr>
        <w:br/>
      </w:r>
      <w:r>
        <w:rPr>
          <w:rFonts w:hint="eastAsia"/>
        </w:rPr>
        <w:t>　　第二节 2024-2025年疼痛管理的药物行业竞争力分析</w:t>
      </w:r>
      <w:r>
        <w:rPr>
          <w:rFonts w:hint="eastAsia"/>
        </w:rPr>
        <w:br/>
      </w:r>
      <w:r>
        <w:rPr>
          <w:rFonts w:hint="eastAsia"/>
        </w:rPr>
        <w:t>　　　　一、疼痛管理的药物供应商议价能力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四、疼痛管理的药物替代品威胁</w:t>
      </w:r>
      <w:r>
        <w:rPr>
          <w:rFonts w:hint="eastAsia"/>
        </w:rPr>
        <w:br/>
      </w:r>
      <w:r>
        <w:rPr>
          <w:rFonts w:hint="eastAsia"/>
        </w:rPr>
        <w:t>　　　　五、现有竞争者竞争强度</w:t>
      </w:r>
      <w:r>
        <w:rPr>
          <w:rFonts w:hint="eastAsia"/>
        </w:rPr>
        <w:br/>
      </w:r>
      <w:r>
        <w:rPr>
          <w:rFonts w:hint="eastAsia"/>
        </w:rPr>
        <w:t>　　第三节 2019-2024年疼痛管理的药物行业企业并购活动分析</w:t>
      </w:r>
      <w:r>
        <w:rPr>
          <w:rFonts w:hint="eastAsia"/>
        </w:rPr>
        <w:br/>
      </w:r>
      <w:r>
        <w:rPr>
          <w:rFonts w:hint="eastAsia"/>
        </w:rPr>
        <w:t>　　第四节 2024-2025年疼痛管理的药物行业会展与招投标活动分析</w:t>
      </w:r>
      <w:r>
        <w:rPr>
          <w:rFonts w:hint="eastAsia"/>
        </w:rPr>
        <w:br/>
      </w:r>
      <w:r>
        <w:rPr>
          <w:rFonts w:hint="eastAsia"/>
        </w:rPr>
        <w:t>　　　　一、疼痛管理的药物行业会展活动及其市场影响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2025年中国疼痛管理的药物企业发展策略分析</w:t>
      </w:r>
      <w:r>
        <w:rPr>
          <w:rFonts w:hint="eastAsia"/>
        </w:rPr>
        <w:br/>
      </w:r>
      <w:r>
        <w:rPr>
          <w:rFonts w:hint="eastAsia"/>
        </w:rPr>
        <w:t>　　第一节 疼痛管理的药物市场策略分析</w:t>
      </w:r>
      <w:r>
        <w:rPr>
          <w:rFonts w:hint="eastAsia"/>
        </w:rPr>
        <w:br/>
      </w:r>
      <w:r>
        <w:rPr>
          <w:rFonts w:hint="eastAsia"/>
        </w:rPr>
        <w:t>　　　　一、疼痛管理的药物市场定位与拓展策略</w:t>
      </w:r>
      <w:r>
        <w:rPr>
          <w:rFonts w:hint="eastAsia"/>
        </w:rPr>
        <w:br/>
      </w:r>
      <w:r>
        <w:rPr>
          <w:rFonts w:hint="eastAsia"/>
        </w:rPr>
        <w:t>　　　　二、疼痛管理的药物市场细分与目标客户</w:t>
      </w:r>
      <w:r>
        <w:rPr>
          <w:rFonts w:hint="eastAsia"/>
        </w:rPr>
        <w:br/>
      </w:r>
      <w:r>
        <w:rPr>
          <w:rFonts w:hint="eastAsia"/>
        </w:rPr>
        <w:t>　　第二节 疼痛管理的药物销售策略分析</w:t>
      </w:r>
      <w:r>
        <w:rPr>
          <w:rFonts w:hint="eastAsia"/>
        </w:rPr>
        <w:br/>
      </w:r>
      <w:r>
        <w:rPr>
          <w:rFonts w:hint="eastAsia"/>
        </w:rPr>
        <w:t>　　　　一、疼痛管理的药物销售渠道与网络建设</w:t>
      </w:r>
      <w:r>
        <w:rPr>
          <w:rFonts w:hint="eastAsia"/>
        </w:rPr>
        <w:br/>
      </w:r>
      <w:r>
        <w:rPr>
          <w:rFonts w:hint="eastAsia"/>
        </w:rPr>
        <w:t>　　　　二、促销活动与品牌推广</w:t>
      </w:r>
      <w:r>
        <w:rPr>
          <w:rFonts w:hint="eastAsia"/>
        </w:rPr>
        <w:br/>
      </w:r>
      <w:r>
        <w:rPr>
          <w:rFonts w:hint="eastAsia"/>
        </w:rPr>
        <w:t>　　第三节 提高疼痛管理的药物企业竞争力建议</w:t>
      </w:r>
      <w:r>
        <w:rPr>
          <w:rFonts w:hint="eastAsia"/>
        </w:rPr>
        <w:br/>
      </w:r>
      <w:r>
        <w:rPr>
          <w:rFonts w:hint="eastAsia"/>
        </w:rPr>
        <w:t>　　　　一、疼痛管理的药物技术创新与管理优化</w:t>
      </w:r>
      <w:r>
        <w:rPr>
          <w:rFonts w:hint="eastAsia"/>
        </w:rPr>
        <w:br/>
      </w:r>
      <w:r>
        <w:rPr>
          <w:rFonts w:hint="eastAsia"/>
        </w:rPr>
        <w:t>　　　　二、人才引进与团队建设</w:t>
      </w:r>
      <w:r>
        <w:rPr>
          <w:rFonts w:hint="eastAsia"/>
        </w:rPr>
        <w:br/>
      </w:r>
      <w:r>
        <w:rPr>
          <w:rFonts w:hint="eastAsia"/>
        </w:rPr>
        <w:t>　　第四节 疼痛管理的药物品牌战略思考</w:t>
      </w:r>
      <w:r>
        <w:rPr>
          <w:rFonts w:hint="eastAsia"/>
        </w:rPr>
        <w:br/>
      </w:r>
      <w:r>
        <w:rPr>
          <w:rFonts w:hint="eastAsia"/>
        </w:rPr>
        <w:t>　　　　一、疼痛管理的药物品牌建设与维护</w:t>
      </w:r>
      <w:r>
        <w:rPr>
          <w:rFonts w:hint="eastAsia"/>
        </w:rPr>
        <w:br/>
      </w:r>
      <w:r>
        <w:rPr>
          <w:rFonts w:hint="eastAsia"/>
        </w:rPr>
        <w:t>　　　　二、疼痛管理的药物品牌影响力与市场竞争力</w:t>
      </w:r>
      <w:r>
        <w:rPr>
          <w:rFonts w:hint="eastAsia"/>
        </w:rPr>
        <w:br/>
      </w:r>
      <w:r>
        <w:rPr>
          <w:rFonts w:hint="eastAsia"/>
        </w:rPr>
        <w:br/>
      </w:r>
      <w:r>
        <w:rPr>
          <w:rFonts w:hint="eastAsia"/>
        </w:rPr>
        <w:t>第十三章 中国疼痛管理的药物行业风险与对策</w:t>
      </w:r>
      <w:r>
        <w:rPr>
          <w:rFonts w:hint="eastAsia"/>
        </w:rPr>
        <w:br/>
      </w:r>
      <w:r>
        <w:rPr>
          <w:rFonts w:hint="eastAsia"/>
        </w:rPr>
        <w:t>　　第一节 疼痛管理的药物行业SWOT分析</w:t>
      </w:r>
      <w:r>
        <w:rPr>
          <w:rFonts w:hint="eastAsia"/>
        </w:rPr>
        <w:br/>
      </w:r>
      <w:r>
        <w:rPr>
          <w:rFonts w:hint="eastAsia"/>
        </w:rPr>
        <w:t>　　　　一、疼痛管理的药物行业优势分析</w:t>
      </w:r>
      <w:r>
        <w:rPr>
          <w:rFonts w:hint="eastAsia"/>
        </w:rPr>
        <w:br/>
      </w:r>
      <w:r>
        <w:rPr>
          <w:rFonts w:hint="eastAsia"/>
        </w:rPr>
        <w:t>　　　　二、疼痛管理的药物行业劣势分析</w:t>
      </w:r>
      <w:r>
        <w:rPr>
          <w:rFonts w:hint="eastAsia"/>
        </w:rPr>
        <w:br/>
      </w:r>
      <w:r>
        <w:rPr>
          <w:rFonts w:hint="eastAsia"/>
        </w:rPr>
        <w:t>　　　　三、疼痛管理的药物市场机会探索</w:t>
      </w:r>
      <w:r>
        <w:rPr>
          <w:rFonts w:hint="eastAsia"/>
        </w:rPr>
        <w:br/>
      </w:r>
      <w:r>
        <w:rPr>
          <w:rFonts w:hint="eastAsia"/>
        </w:rPr>
        <w:t>　　　　四、疼痛管理的药物市场威胁评估</w:t>
      </w:r>
      <w:r>
        <w:rPr>
          <w:rFonts w:hint="eastAsia"/>
        </w:rPr>
        <w:br/>
      </w:r>
      <w:r>
        <w:rPr>
          <w:rFonts w:hint="eastAsia"/>
        </w:rPr>
        <w:t>　　第二节 疼痛管理的药物行业风险及对策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2025-2031年中国疼痛管理的药物行业前景与发展趋势</w:t>
      </w:r>
      <w:r>
        <w:rPr>
          <w:rFonts w:hint="eastAsia"/>
        </w:rPr>
        <w:br/>
      </w:r>
      <w:r>
        <w:rPr>
          <w:rFonts w:hint="eastAsia"/>
        </w:rPr>
        <w:t>　　第一节 疼痛管理的药物行业发展环境分析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2025-2031年疼痛管理的药物行业发展趋势与方向</w:t>
      </w:r>
      <w:r>
        <w:rPr>
          <w:rFonts w:hint="eastAsia"/>
        </w:rPr>
        <w:br/>
      </w:r>
      <w:r>
        <w:rPr>
          <w:rFonts w:hint="eastAsia"/>
        </w:rPr>
        <w:t>　　　　一、疼痛管理的药物行业发展方向预测</w:t>
      </w:r>
      <w:r>
        <w:rPr>
          <w:rFonts w:hint="eastAsia"/>
        </w:rPr>
        <w:br/>
      </w:r>
      <w:r>
        <w:rPr>
          <w:rFonts w:hint="eastAsia"/>
        </w:rPr>
        <w:t>　　　　二、疼痛管理的药物发展趋势分析</w:t>
      </w:r>
      <w:r>
        <w:rPr>
          <w:rFonts w:hint="eastAsia"/>
        </w:rPr>
        <w:br/>
      </w:r>
      <w:r>
        <w:rPr>
          <w:rFonts w:hint="eastAsia"/>
        </w:rPr>
        <w:t>　　第三节 2025-2031年疼痛管理的药物行业发展潜力与机遇</w:t>
      </w:r>
      <w:r>
        <w:rPr>
          <w:rFonts w:hint="eastAsia"/>
        </w:rPr>
        <w:br/>
      </w:r>
      <w:r>
        <w:rPr>
          <w:rFonts w:hint="eastAsia"/>
        </w:rPr>
        <w:t>　　　　一、疼痛管理的药物市场发展潜力评估</w:t>
      </w:r>
      <w:r>
        <w:rPr>
          <w:rFonts w:hint="eastAsia"/>
        </w:rPr>
        <w:br/>
      </w:r>
      <w:r>
        <w:rPr>
          <w:rFonts w:hint="eastAsia"/>
        </w:rPr>
        <w:t>　　　　二、疼痛管理的药物新兴市场与机遇探索</w:t>
      </w:r>
      <w:r>
        <w:rPr>
          <w:rFonts w:hint="eastAsia"/>
        </w:rPr>
        <w:br/>
      </w:r>
      <w:r>
        <w:rPr>
          <w:rFonts w:hint="eastAsia"/>
        </w:rPr>
        <w:br/>
      </w:r>
      <w:r>
        <w:rPr>
          <w:rFonts w:hint="eastAsia"/>
        </w:rPr>
        <w:t>第十五章 疼痛管理的药物行业研究结论与建议</w:t>
      </w:r>
      <w:r>
        <w:rPr>
          <w:rFonts w:hint="eastAsia"/>
        </w:rPr>
        <w:br/>
      </w:r>
      <w:r>
        <w:rPr>
          <w:rFonts w:hint="eastAsia"/>
        </w:rPr>
        <w:t>　　第一节 研究结论</w:t>
      </w:r>
      <w:r>
        <w:rPr>
          <w:rFonts w:hint="eastAsia"/>
        </w:rPr>
        <w:br/>
      </w:r>
      <w:r>
        <w:rPr>
          <w:rFonts w:hint="eastAsia"/>
        </w:rPr>
        <w:t>　　第二节 (中智^林)疼痛管理的药物行业发展建议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疼痛管理的药物行业历程</w:t>
      </w:r>
      <w:r>
        <w:rPr>
          <w:rFonts w:hint="eastAsia"/>
        </w:rPr>
        <w:br/>
      </w:r>
      <w:r>
        <w:rPr>
          <w:rFonts w:hint="eastAsia"/>
        </w:rPr>
        <w:t>　　图表 疼痛管理的药物行业生命周期</w:t>
      </w:r>
      <w:r>
        <w:rPr>
          <w:rFonts w:hint="eastAsia"/>
        </w:rPr>
        <w:br/>
      </w:r>
      <w:r>
        <w:rPr>
          <w:rFonts w:hint="eastAsia"/>
        </w:rPr>
        <w:t>　　图表 疼痛管理的药物行业产业链分析</w:t>
      </w:r>
      <w:r>
        <w:rPr>
          <w:rFonts w:hint="eastAsia"/>
        </w:rPr>
        <w:br/>
      </w:r>
      <w:r>
        <w:rPr>
          <w:rFonts w:hint="eastAsia"/>
        </w:rPr>
        <w:t>　　……</w:t>
      </w:r>
      <w:r>
        <w:rPr>
          <w:rFonts w:hint="eastAsia"/>
        </w:rPr>
        <w:br/>
      </w:r>
      <w:r>
        <w:rPr>
          <w:rFonts w:hint="eastAsia"/>
        </w:rPr>
        <w:t>　　图表 2019-2024年中国疼痛管理的药物行业市场规模及增长情况</w:t>
      </w:r>
      <w:r>
        <w:rPr>
          <w:rFonts w:hint="eastAsia"/>
        </w:rPr>
        <w:br/>
      </w:r>
      <w:r>
        <w:rPr>
          <w:rFonts w:hint="eastAsia"/>
        </w:rPr>
        <w:t>　　图表 2019-2024年疼痛管理的药物行业市场容量分析</w:t>
      </w:r>
      <w:r>
        <w:rPr>
          <w:rFonts w:hint="eastAsia"/>
        </w:rPr>
        <w:br/>
      </w:r>
      <w:r>
        <w:rPr>
          <w:rFonts w:hint="eastAsia"/>
        </w:rPr>
        <w:t>　　……</w:t>
      </w:r>
      <w:r>
        <w:rPr>
          <w:rFonts w:hint="eastAsia"/>
        </w:rPr>
        <w:br/>
      </w:r>
      <w:r>
        <w:rPr>
          <w:rFonts w:hint="eastAsia"/>
        </w:rPr>
        <w:t>　　图表 2019-2024年中国疼痛管理的药物行业产能统计</w:t>
      </w:r>
      <w:r>
        <w:rPr>
          <w:rFonts w:hint="eastAsia"/>
        </w:rPr>
        <w:br/>
      </w:r>
      <w:r>
        <w:rPr>
          <w:rFonts w:hint="eastAsia"/>
        </w:rPr>
        <w:t>　　图表 2019-2024年中国疼痛管理的药物行业产量及增长趋势</w:t>
      </w:r>
      <w:r>
        <w:rPr>
          <w:rFonts w:hint="eastAsia"/>
        </w:rPr>
        <w:br/>
      </w:r>
      <w:r>
        <w:rPr>
          <w:rFonts w:hint="eastAsia"/>
        </w:rPr>
        <w:t>　　图表 2019-2024年中国疼痛管理的药物市场需求量及增速统计</w:t>
      </w:r>
      <w:r>
        <w:rPr>
          <w:rFonts w:hint="eastAsia"/>
        </w:rPr>
        <w:br/>
      </w:r>
      <w:r>
        <w:rPr>
          <w:rFonts w:hint="eastAsia"/>
        </w:rPr>
        <w:t>　　图表 2024年中国疼痛管理的药物行业需求领域分布格局</w:t>
      </w:r>
      <w:r>
        <w:rPr>
          <w:rFonts w:hint="eastAsia"/>
        </w:rPr>
        <w:br/>
      </w:r>
      <w:r>
        <w:rPr>
          <w:rFonts w:hint="eastAsia"/>
        </w:rPr>
        <w:t>　　……</w:t>
      </w:r>
      <w:r>
        <w:rPr>
          <w:rFonts w:hint="eastAsia"/>
        </w:rPr>
        <w:br/>
      </w:r>
      <w:r>
        <w:rPr>
          <w:rFonts w:hint="eastAsia"/>
        </w:rPr>
        <w:t>　　图表 2019-2024年中国疼痛管理的药物行业销售收入分析 单位：亿元</w:t>
      </w:r>
      <w:r>
        <w:rPr>
          <w:rFonts w:hint="eastAsia"/>
        </w:rPr>
        <w:br/>
      </w:r>
      <w:r>
        <w:rPr>
          <w:rFonts w:hint="eastAsia"/>
        </w:rPr>
        <w:t>　　图表 2019-2024年中国疼痛管理的药物行业盈利情况 单位：亿元</w:t>
      </w:r>
      <w:r>
        <w:rPr>
          <w:rFonts w:hint="eastAsia"/>
        </w:rPr>
        <w:br/>
      </w:r>
      <w:r>
        <w:rPr>
          <w:rFonts w:hint="eastAsia"/>
        </w:rPr>
        <w:t>　　图表 2019-2024年中国疼痛管理的药物行业利润总额统计</w:t>
      </w:r>
      <w:r>
        <w:rPr>
          <w:rFonts w:hint="eastAsia"/>
        </w:rPr>
        <w:br/>
      </w:r>
      <w:r>
        <w:rPr>
          <w:rFonts w:hint="eastAsia"/>
        </w:rPr>
        <w:t>　　……</w:t>
      </w:r>
      <w:r>
        <w:rPr>
          <w:rFonts w:hint="eastAsia"/>
        </w:rPr>
        <w:br/>
      </w:r>
      <w:r>
        <w:rPr>
          <w:rFonts w:hint="eastAsia"/>
        </w:rPr>
        <w:t>　　图表 2019-2024年中国疼痛管理的药物进口数量分析</w:t>
      </w:r>
      <w:r>
        <w:rPr>
          <w:rFonts w:hint="eastAsia"/>
        </w:rPr>
        <w:br/>
      </w:r>
      <w:r>
        <w:rPr>
          <w:rFonts w:hint="eastAsia"/>
        </w:rPr>
        <w:t>　　图表 2019-2024年中国疼痛管理的药物进口金额分析</w:t>
      </w:r>
      <w:r>
        <w:rPr>
          <w:rFonts w:hint="eastAsia"/>
        </w:rPr>
        <w:br/>
      </w:r>
      <w:r>
        <w:rPr>
          <w:rFonts w:hint="eastAsia"/>
        </w:rPr>
        <w:t>　　图表 2019-2024年中国疼痛管理的药物出口数量分析</w:t>
      </w:r>
      <w:r>
        <w:rPr>
          <w:rFonts w:hint="eastAsia"/>
        </w:rPr>
        <w:br/>
      </w:r>
      <w:r>
        <w:rPr>
          <w:rFonts w:hint="eastAsia"/>
        </w:rPr>
        <w:t>　　图表 2019-2024年中国疼痛管理的药物出口金额分析</w:t>
      </w:r>
      <w:r>
        <w:rPr>
          <w:rFonts w:hint="eastAsia"/>
        </w:rPr>
        <w:br/>
      </w:r>
      <w:r>
        <w:rPr>
          <w:rFonts w:hint="eastAsia"/>
        </w:rPr>
        <w:t>　　图表 2024年中国疼痛管理的药物进口国家及地区分析</w:t>
      </w:r>
      <w:r>
        <w:rPr>
          <w:rFonts w:hint="eastAsia"/>
        </w:rPr>
        <w:br/>
      </w:r>
      <w:r>
        <w:rPr>
          <w:rFonts w:hint="eastAsia"/>
        </w:rPr>
        <w:t>　　图表 2024年中国疼痛管理的药物出口国家及地区分析</w:t>
      </w:r>
      <w:r>
        <w:rPr>
          <w:rFonts w:hint="eastAsia"/>
        </w:rPr>
        <w:br/>
      </w:r>
      <w:r>
        <w:rPr>
          <w:rFonts w:hint="eastAsia"/>
        </w:rPr>
        <w:t>　　……</w:t>
      </w:r>
      <w:r>
        <w:rPr>
          <w:rFonts w:hint="eastAsia"/>
        </w:rPr>
        <w:br/>
      </w:r>
      <w:r>
        <w:rPr>
          <w:rFonts w:hint="eastAsia"/>
        </w:rPr>
        <w:t>　　图表 2019-2024年中国疼痛管理的药物行业企业数量情况 单位：家</w:t>
      </w:r>
      <w:r>
        <w:rPr>
          <w:rFonts w:hint="eastAsia"/>
        </w:rPr>
        <w:br/>
      </w:r>
      <w:r>
        <w:rPr>
          <w:rFonts w:hint="eastAsia"/>
        </w:rPr>
        <w:t>　　图表 2019-2024年中国疼痛管理的药物行业企业平均规模情况 单位：万元/家</w:t>
      </w:r>
      <w:r>
        <w:rPr>
          <w:rFonts w:hint="eastAsia"/>
        </w:rPr>
        <w:br/>
      </w:r>
      <w:r>
        <w:rPr>
          <w:rFonts w:hint="eastAsia"/>
        </w:rPr>
        <w:t>　　……</w:t>
      </w:r>
      <w:r>
        <w:rPr>
          <w:rFonts w:hint="eastAsia"/>
        </w:rPr>
        <w:br/>
      </w:r>
      <w:r>
        <w:rPr>
          <w:rFonts w:hint="eastAsia"/>
        </w:rPr>
        <w:t>　　图表 **地区疼痛管理的药物市场规模及增长情况</w:t>
      </w:r>
      <w:r>
        <w:rPr>
          <w:rFonts w:hint="eastAsia"/>
        </w:rPr>
        <w:br/>
      </w:r>
      <w:r>
        <w:rPr>
          <w:rFonts w:hint="eastAsia"/>
        </w:rPr>
        <w:t>　　图表 **地区疼痛管理的药物行业市场需求情况</w:t>
      </w:r>
      <w:r>
        <w:rPr>
          <w:rFonts w:hint="eastAsia"/>
        </w:rPr>
        <w:br/>
      </w:r>
      <w:r>
        <w:rPr>
          <w:rFonts w:hint="eastAsia"/>
        </w:rPr>
        <w:t>　　图表 **地区疼痛管理的药物市场规模及增长情况</w:t>
      </w:r>
      <w:r>
        <w:rPr>
          <w:rFonts w:hint="eastAsia"/>
        </w:rPr>
        <w:br/>
      </w:r>
      <w:r>
        <w:rPr>
          <w:rFonts w:hint="eastAsia"/>
        </w:rPr>
        <w:t>　　图表 **地区疼痛管理的药物行业市场需求情况</w:t>
      </w:r>
      <w:r>
        <w:rPr>
          <w:rFonts w:hint="eastAsia"/>
        </w:rPr>
        <w:br/>
      </w:r>
      <w:r>
        <w:rPr>
          <w:rFonts w:hint="eastAsia"/>
        </w:rPr>
        <w:t>　　图表 **地区疼痛管理的药物市场规模及增长情况</w:t>
      </w:r>
      <w:r>
        <w:rPr>
          <w:rFonts w:hint="eastAsia"/>
        </w:rPr>
        <w:br/>
      </w:r>
      <w:r>
        <w:rPr>
          <w:rFonts w:hint="eastAsia"/>
        </w:rPr>
        <w:t>　　图表 **地区疼痛管理的药物行业市场需求情况</w:t>
      </w:r>
      <w:r>
        <w:rPr>
          <w:rFonts w:hint="eastAsia"/>
        </w:rPr>
        <w:br/>
      </w:r>
      <w:r>
        <w:rPr>
          <w:rFonts w:hint="eastAsia"/>
        </w:rPr>
        <w:t>　　图表 **地区疼痛管理的药物市场规模及增长情况</w:t>
      </w:r>
      <w:r>
        <w:rPr>
          <w:rFonts w:hint="eastAsia"/>
        </w:rPr>
        <w:br/>
      </w:r>
      <w:r>
        <w:rPr>
          <w:rFonts w:hint="eastAsia"/>
        </w:rPr>
        <w:t>　　图表 **地区疼痛管理的药物行业市场需求情况</w:t>
      </w:r>
      <w:r>
        <w:rPr>
          <w:rFonts w:hint="eastAsia"/>
        </w:rPr>
        <w:br/>
      </w:r>
      <w:r>
        <w:rPr>
          <w:rFonts w:hint="eastAsia"/>
        </w:rPr>
        <w:t>　　……</w:t>
      </w:r>
      <w:r>
        <w:rPr>
          <w:rFonts w:hint="eastAsia"/>
        </w:rPr>
        <w:br/>
      </w:r>
      <w:r>
        <w:rPr>
          <w:rFonts w:hint="eastAsia"/>
        </w:rPr>
        <w:t>　　图表 疼痛管理的药物重点企业（一）基本信息</w:t>
      </w:r>
      <w:r>
        <w:rPr>
          <w:rFonts w:hint="eastAsia"/>
        </w:rPr>
        <w:br/>
      </w:r>
      <w:r>
        <w:rPr>
          <w:rFonts w:hint="eastAsia"/>
        </w:rPr>
        <w:t>　　图表 疼痛管理的药物重点企业（一）经营情况分析</w:t>
      </w:r>
      <w:r>
        <w:rPr>
          <w:rFonts w:hint="eastAsia"/>
        </w:rPr>
        <w:br/>
      </w:r>
      <w:r>
        <w:rPr>
          <w:rFonts w:hint="eastAsia"/>
        </w:rPr>
        <w:t>　　图表 疼痛管理的药物重点企业（一）主要经济指标情况</w:t>
      </w:r>
      <w:r>
        <w:rPr>
          <w:rFonts w:hint="eastAsia"/>
        </w:rPr>
        <w:br/>
      </w:r>
      <w:r>
        <w:rPr>
          <w:rFonts w:hint="eastAsia"/>
        </w:rPr>
        <w:t>　　图表 疼痛管理的药物重点企业（一）盈利能力情况</w:t>
      </w:r>
      <w:r>
        <w:rPr>
          <w:rFonts w:hint="eastAsia"/>
        </w:rPr>
        <w:br/>
      </w:r>
      <w:r>
        <w:rPr>
          <w:rFonts w:hint="eastAsia"/>
        </w:rPr>
        <w:t>　　图表 疼痛管理的药物重点企业（一）偿债能力情况</w:t>
      </w:r>
      <w:r>
        <w:rPr>
          <w:rFonts w:hint="eastAsia"/>
        </w:rPr>
        <w:br/>
      </w:r>
      <w:r>
        <w:rPr>
          <w:rFonts w:hint="eastAsia"/>
        </w:rPr>
        <w:t>　　图表 疼痛管理的药物重点企业（一）运营能力情况</w:t>
      </w:r>
      <w:r>
        <w:rPr>
          <w:rFonts w:hint="eastAsia"/>
        </w:rPr>
        <w:br/>
      </w:r>
      <w:r>
        <w:rPr>
          <w:rFonts w:hint="eastAsia"/>
        </w:rPr>
        <w:t>　　图表 疼痛管理的药物重点企业（一）成长能力情况</w:t>
      </w:r>
      <w:r>
        <w:rPr>
          <w:rFonts w:hint="eastAsia"/>
        </w:rPr>
        <w:br/>
      </w:r>
      <w:r>
        <w:rPr>
          <w:rFonts w:hint="eastAsia"/>
        </w:rPr>
        <w:t>　　图表 疼痛管理的药物重点企业（二）基本信息</w:t>
      </w:r>
      <w:r>
        <w:rPr>
          <w:rFonts w:hint="eastAsia"/>
        </w:rPr>
        <w:br/>
      </w:r>
      <w:r>
        <w:rPr>
          <w:rFonts w:hint="eastAsia"/>
        </w:rPr>
        <w:t>　　图表 疼痛管理的药物重点企业（二）经营情况分析</w:t>
      </w:r>
      <w:r>
        <w:rPr>
          <w:rFonts w:hint="eastAsia"/>
        </w:rPr>
        <w:br/>
      </w:r>
      <w:r>
        <w:rPr>
          <w:rFonts w:hint="eastAsia"/>
        </w:rPr>
        <w:t>　　图表 疼痛管理的药物重点企业（二）主要经济指标情况</w:t>
      </w:r>
      <w:r>
        <w:rPr>
          <w:rFonts w:hint="eastAsia"/>
        </w:rPr>
        <w:br/>
      </w:r>
      <w:r>
        <w:rPr>
          <w:rFonts w:hint="eastAsia"/>
        </w:rPr>
        <w:t>　　图表 疼痛管理的药物重点企业（二）盈利能力情况</w:t>
      </w:r>
      <w:r>
        <w:rPr>
          <w:rFonts w:hint="eastAsia"/>
        </w:rPr>
        <w:br/>
      </w:r>
      <w:r>
        <w:rPr>
          <w:rFonts w:hint="eastAsia"/>
        </w:rPr>
        <w:t>　　图表 疼痛管理的药物重点企业（二）偿债能力情况</w:t>
      </w:r>
      <w:r>
        <w:rPr>
          <w:rFonts w:hint="eastAsia"/>
        </w:rPr>
        <w:br/>
      </w:r>
      <w:r>
        <w:rPr>
          <w:rFonts w:hint="eastAsia"/>
        </w:rPr>
        <w:t>　　图表 疼痛管理的药物重点企业（二）运营能力情况</w:t>
      </w:r>
      <w:r>
        <w:rPr>
          <w:rFonts w:hint="eastAsia"/>
        </w:rPr>
        <w:br/>
      </w:r>
      <w:r>
        <w:rPr>
          <w:rFonts w:hint="eastAsia"/>
        </w:rPr>
        <w:t>　　图表 疼痛管理的药物重点企业（二）成长能力情况</w:t>
      </w:r>
      <w:r>
        <w:rPr>
          <w:rFonts w:hint="eastAsia"/>
        </w:rPr>
        <w:br/>
      </w:r>
      <w:r>
        <w:rPr>
          <w:rFonts w:hint="eastAsia"/>
        </w:rPr>
        <w:t>　　图表 疼痛管理的药物重点企业（三）基本信息</w:t>
      </w:r>
      <w:r>
        <w:rPr>
          <w:rFonts w:hint="eastAsia"/>
        </w:rPr>
        <w:br/>
      </w:r>
      <w:r>
        <w:rPr>
          <w:rFonts w:hint="eastAsia"/>
        </w:rPr>
        <w:t>　　图表 疼痛管理的药物重点企业（三）经营情况分析</w:t>
      </w:r>
      <w:r>
        <w:rPr>
          <w:rFonts w:hint="eastAsia"/>
        </w:rPr>
        <w:br/>
      </w:r>
      <w:r>
        <w:rPr>
          <w:rFonts w:hint="eastAsia"/>
        </w:rPr>
        <w:t>　　图表 疼痛管理的药物重点企业（三）主要经济指标情况</w:t>
      </w:r>
      <w:r>
        <w:rPr>
          <w:rFonts w:hint="eastAsia"/>
        </w:rPr>
        <w:br/>
      </w:r>
      <w:r>
        <w:rPr>
          <w:rFonts w:hint="eastAsia"/>
        </w:rPr>
        <w:t>　　图表 疼痛管理的药物重点企业（三）盈利能力情况</w:t>
      </w:r>
      <w:r>
        <w:rPr>
          <w:rFonts w:hint="eastAsia"/>
        </w:rPr>
        <w:br/>
      </w:r>
      <w:r>
        <w:rPr>
          <w:rFonts w:hint="eastAsia"/>
        </w:rPr>
        <w:t>　　图表 疼痛管理的药物重点企业（三）偿债能力情况</w:t>
      </w:r>
      <w:r>
        <w:rPr>
          <w:rFonts w:hint="eastAsia"/>
        </w:rPr>
        <w:br/>
      </w:r>
      <w:r>
        <w:rPr>
          <w:rFonts w:hint="eastAsia"/>
        </w:rPr>
        <w:t>　　图表 疼痛管理的药物重点企业（三）运营能力情况</w:t>
      </w:r>
      <w:r>
        <w:rPr>
          <w:rFonts w:hint="eastAsia"/>
        </w:rPr>
        <w:br/>
      </w:r>
      <w:r>
        <w:rPr>
          <w:rFonts w:hint="eastAsia"/>
        </w:rPr>
        <w:t>　　图表 疼痛管理的药物重点企业（三）成长能力情况</w:t>
      </w:r>
      <w:r>
        <w:rPr>
          <w:rFonts w:hint="eastAsia"/>
        </w:rPr>
        <w:br/>
      </w:r>
      <w:r>
        <w:rPr>
          <w:rFonts w:hint="eastAsia"/>
        </w:rPr>
        <w:t>　　……</w:t>
      </w:r>
      <w:r>
        <w:rPr>
          <w:rFonts w:hint="eastAsia"/>
        </w:rPr>
        <w:br/>
      </w:r>
      <w:r>
        <w:rPr>
          <w:rFonts w:hint="eastAsia"/>
        </w:rPr>
        <w:t>　　图表 2025-2031年中国疼痛管理的药物行业产能预测</w:t>
      </w:r>
      <w:r>
        <w:rPr>
          <w:rFonts w:hint="eastAsia"/>
        </w:rPr>
        <w:br/>
      </w:r>
      <w:r>
        <w:rPr>
          <w:rFonts w:hint="eastAsia"/>
        </w:rPr>
        <w:t>　　图表 2025-2031年中国疼痛管理的药物行业产量预测</w:t>
      </w:r>
      <w:r>
        <w:rPr>
          <w:rFonts w:hint="eastAsia"/>
        </w:rPr>
        <w:br/>
      </w:r>
      <w:r>
        <w:rPr>
          <w:rFonts w:hint="eastAsia"/>
        </w:rPr>
        <w:t>　　图表 2025-2031年中国疼痛管理的药物市场需求量预测</w:t>
      </w:r>
      <w:r>
        <w:rPr>
          <w:rFonts w:hint="eastAsia"/>
        </w:rPr>
        <w:br/>
      </w:r>
      <w:r>
        <w:rPr>
          <w:rFonts w:hint="eastAsia"/>
        </w:rPr>
        <w:t>　　图表 2025-2031年中国疼痛管理的药物行业供需平衡预测</w:t>
      </w:r>
      <w:r>
        <w:rPr>
          <w:rFonts w:hint="eastAsia"/>
        </w:rPr>
        <w:br/>
      </w:r>
      <w:r>
        <w:rPr>
          <w:rFonts w:hint="eastAsia"/>
        </w:rPr>
        <w:t>　　……</w:t>
      </w:r>
      <w:r>
        <w:rPr>
          <w:rFonts w:hint="eastAsia"/>
        </w:rPr>
        <w:br/>
      </w:r>
      <w:r>
        <w:rPr>
          <w:rFonts w:hint="eastAsia"/>
        </w:rPr>
        <w:t>　　图表 2025-2031年中国疼痛管理的药物市场容量预测</w:t>
      </w:r>
      <w:r>
        <w:rPr>
          <w:rFonts w:hint="eastAsia"/>
        </w:rPr>
        <w:br/>
      </w:r>
      <w:r>
        <w:rPr>
          <w:rFonts w:hint="eastAsia"/>
        </w:rPr>
        <w:t>　　图表 2025-2031年中国疼痛管理的药物市场规模预测</w:t>
      </w:r>
      <w:r>
        <w:rPr>
          <w:rFonts w:hint="eastAsia"/>
        </w:rPr>
        <w:br/>
      </w:r>
      <w:r>
        <w:rPr>
          <w:rFonts w:hint="eastAsia"/>
        </w:rPr>
        <w:t>　　图表 2025-2031年中国疼痛管理的药物市场前景分析</w:t>
      </w:r>
      <w:r>
        <w:rPr>
          <w:rFonts w:hint="eastAsia"/>
        </w:rPr>
        <w:br/>
      </w:r>
      <w:r>
        <w:rPr>
          <w:rFonts w:hint="eastAsia"/>
        </w:rPr>
        <w:t>　　图表 2025-2031年中国疼痛管理的药物发展趋势预测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24ef56644d3b" w:history="1">
        <w:r>
          <w:rPr>
            <w:rStyle w:val="Hyperlink"/>
          </w:rPr>
          <w:t>2025-2031年中国疼痛管理的药物行业发展调研与前景分析报告</w:t>
        </w:r>
      </w:hyperlink>
      <w:r>
        <w:rPr>
          <w:color w:val="C00000"/>
        </w:rPr>
        <w:t>》，报告编号：</w:t>
      </w:r>
      <w:r>
        <w:rPr>
          <w:rFonts w:hint="eastAsia"/>
          <w:color w:val="C00000"/>
        </w:rPr>
        <w:t>5385981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b24ef56644d3b" w:history="1">
        <w:r>
          <w:rPr>
            <w:rStyle w:val="Hyperlink"/>
          </w:rPr>
          <w:t>https://www.20087.com/1/98/TengTongGuanLiDeYaoWuFaZhanQianJingFenXi.html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疼痛的药物、疼痛管理的药物包括、治疗疼痛的常用药物有哪些、疼痛治疗的药物管理、什么止痛药效果最好、疼痛的管理及用药护理、缓解疼痛的药物有哪些、疼痛管理的概念、疼痛管理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e746f6e534aa8" w:history="1">
      <w:r>
        <w:rPr>
          <w:rStyle w:val="Hyperlink"/>
        </w:rPr>
        <w:t>2025-2031年中国疼痛管理的药物行业发展调研与前景分析报告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engTongGuanLiDeYaoWuFaZhanQianJingFenXi.html" TargetMode="External" Id="Rb1fb24ef56644d3b" /></Relationships>
</file>

<file path=word/_rels/header2.xml.rels>&#65279;<?xml version="1.0" encoding="utf-8"?><Relationships xmlns="http://schemas.openxmlformats.org/package/2006/relationships"><Relationship Type="http://schemas.openxmlformats.org/officeDocument/2006/relationships/hyperlink" Target="https://www.20087.com/1/98/TengTongGuanLiDeYaoWuFaZhanQianJingFenXi.html" TargetMode="External" Id="R849e746f6e53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2025-08-14T07:47:55Z</dcterms:created>
  <dcterms:modified xsi:type="dcterms:W3CDTF">2025-08-14T08:47:55Z</dcterms:modified>
  <dc:subject>2025-2031年中国疼痛管理的药物行业发展调研与前景分析报告</dc:subject>
  <dc:title>2025-2031年中国疼痛管理的药物行业发展调研与前景分析报告</dc:title>
  <cp:keywords>2025-2031年中国疼痛管理的药物行业发展调研与前景分析报告</cp:keywords>
  <dc:description>2025-2031年中国疼痛管理的药物行业发展调研与前景分析报告</dc:description>
</cp:coreProperties>
</file>