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9deeb709479b" w:history="1">
              <w:r>
                <w:rPr>
                  <w:rStyle w:val="Hyperlink"/>
                </w:rPr>
                <w:t>2024-2030年中国盐酸林可霉素市场深度调研与发展趋势报告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9deeb709479b" w:history="1">
              <w:r>
                <w:rPr>
                  <w:rStyle w:val="Hyperlink"/>
                </w:rPr>
                <w:t>2024-2030年中国盐酸林可霉素市场深度调研与发展趋势报告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89deeb709479b" w:history="1">
                <w:r>
                  <w:rPr>
                    <w:rStyle w:val="Hyperlink"/>
                  </w:rPr>
                  <w:t>https://www.20087.com/1/18/YanSuanLinKeMeiSuFaZhanQuShi.html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是一种广谱抗生素，广泛用于治疗由敏感菌引起的感染疾病。目前，面对全球抗生素滥用导致的耐药性问题，行业正加强对盐酸林可霉素合理使用的监管，并推动其与其他抗生素的联合使用研究，以维持其临床有效性。同时，提高发酵效率和纯化技术，减少生产成本，也是当前产业关注的重点。</w:t>
      </w:r>
      <w:r>
        <w:rPr>
          <w:rFonts w:hint="eastAsia"/>
        </w:rPr>
        <w:br/>
      </w:r>
      <w:r>
        <w:rPr>
          <w:rFonts w:hint="eastAsia"/>
        </w:rPr>
        <w:t>　　未来，盐酸林可霉素的发展将更加注重药物创新与耐药性管理。通过结构改造和生物工程技术，开发新型林可霉素衍生物，以克服耐药性问题，拓展其应用范围。同时，随着精准医疗的发展，个体化用药策略将指导抗生素的合理使用，减少不必要的抗生素暴露，保护药物的有效性。此外，绿色生产工艺的探索与实施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9deeb709479b" w:history="1">
        <w:r>
          <w:rPr>
            <w:rStyle w:val="Hyperlink"/>
          </w:rPr>
          <w:t>2024-2030年中国盐酸林可霉素市场深度调研与发展趋势报告</w:t>
        </w:r>
      </w:hyperlink>
      <w:r>
        <w:rPr>
          <w:rFonts w:hint="eastAsia"/>
        </w:rPr>
        <w:t>》主要分析了盐酸林可霉素行业的市场规模、盐酸林可霉素市场供需状况、盐酸林可霉素市场竞争状况和盐酸林可霉素主要企业经营情况，同时对盐酸林可霉素行业的未来发展做出科学的预测。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89deeb709479b" w:history="1">
        <w:r>
          <w:rPr>
            <w:rStyle w:val="Hyperlink"/>
          </w:rPr>
          <w:t>2024-2030年中国盐酸林可霉素市场深度调研与发展趋势报告</w:t>
        </w:r>
      </w:hyperlink>
      <w:r>
        <w:rPr>
          <w:rFonts w:hint="eastAsia"/>
        </w:rPr>
        <w:t>》可以帮助投资者准确把握盐酸林可霉素行业的市场现状，为投资者进行投资作出盐酸林可霉素行业前景预判，挖掘盐酸林可霉素行业投资价值，同时提出盐酸林可霉素行业投资策略、营销策略等方面的建议。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盐酸林可霉素行业界定</w:t>
      </w:r>
      <w:r>
        <w:rPr>
          <w:rFonts w:hint="eastAsia"/>
        </w:rPr>
        <w:br/>
      </w:r>
      <w:r>
        <w:rPr>
          <w:rFonts w:hint="eastAsia"/>
        </w:rPr>
        <w:t>　　第一节 盐酸林可霉素行业定义</w:t>
      </w:r>
      <w:r>
        <w:rPr>
          <w:rFonts w:hint="eastAsia"/>
        </w:rPr>
        <w:br/>
      </w:r>
      <w:r>
        <w:rPr>
          <w:rFonts w:hint="eastAsia"/>
        </w:rPr>
        <w:t>　　第二节 盐酸林可霉素行业特点分析</w:t>
      </w:r>
      <w:r>
        <w:rPr>
          <w:rFonts w:hint="eastAsia"/>
        </w:rPr>
        <w:br/>
      </w:r>
      <w:r>
        <w:rPr>
          <w:rFonts w:hint="eastAsia"/>
        </w:rPr>
        <w:t>　　第三节 盐酸林可霉素行业发展历程</w:t>
      </w:r>
      <w:r>
        <w:rPr>
          <w:rFonts w:hint="eastAsia"/>
        </w:rPr>
        <w:br/>
      </w:r>
      <w:r>
        <w:rPr>
          <w:rFonts w:hint="eastAsia"/>
        </w:rPr>
        <w:t>　　第四节 盐酸林可霉素产业链分析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2023-2024年国外盐酸林可霉素行业发展态势分析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国外盐酸林可霉素行业总体情况</w:t>
      </w:r>
      <w:r>
        <w:rPr>
          <w:rFonts w:hint="eastAsia"/>
        </w:rPr>
        <w:br/>
      </w:r>
      <w:r>
        <w:rPr>
          <w:rFonts w:hint="eastAsia"/>
        </w:rPr>
        <w:t>　　第二节 盐酸林可霉素行业重点国家、地区市场分析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国外盐酸林可霉素行业发展前景预测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盐酸林可霉素行业经济环境分析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盐酸林可霉素行业政策环境分析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一、盐酸林可霉素行业相关政策</w:t>
      </w:r>
      <w:r>
        <w:rPr>
          <w:rFonts w:hint="eastAsia"/>
        </w:rPr>
        <w:br/>
      </w:r>
      <w:r>
        <w:rPr>
          <w:rFonts w:hint="eastAsia"/>
        </w:rPr>
        <w:t>　　　　二、盐酸林可霉素行业相关标准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盐酸林可霉素行业技术发展现状及趋势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当前我国盐酸林可霉素技术发展现状</w:t>
      </w:r>
      <w:r>
        <w:rPr>
          <w:rFonts w:hint="eastAsia"/>
        </w:rPr>
        <w:br/>
      </w:r>
      <w:r>
        <w:rPr>
          <w:rFonts w:hint="eastAsia"/>
        </w:rPr>
        <w:t>　　第二节 中外盐酸林可霉素技术差距及产生差距的主要原因分析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提高我国盐酸林可霉素技术的对策</w:t>
      </w:r>
      <w:r>
        <w:rPr>
          <w:rFonts w:hint="eastAsia"/>
        </w:rPr>
        <w:br/>
      </w:r>
      <w:r>
        <w:rPr>
          <w:rFonts w:hint="eastAsia"/>
        </w:rPr>
        <w:t>　　第四节 我国盐酸林可霉素研发、设计发展趋势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中国盐酸林可霉素行业市场供需状况分析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中国盐酸林可霉素行业市场规模情况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中国盐酸林可霉素行业市场需求状况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二、盐酸林可霉素行业市场需求特点分析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中国盐酸林可霉素行业市场供给状况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二、盐酸林可霉素行业市场供给特点分析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三、2024-2030年盐酸林可霉素行业市场供给预测</w:t>
      </w:r>
      <w:r>
        <w:rPr>
          <w:rFonts w:hint="eastAsia"/>
        </w:rPr>
        <w:br/>
      </w:r>
      <w:r>
        <w:rPr>
          <w:rFonts w:hint="eastAsia"/>
        </w:rPr>
        <w:t>　　第四节 盐酸林可霉素行业市场供需平衡状况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中国盐酸林可霉素行业进出口情况分析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三、2024-2030年盐酸林可霉素行业出口情况预测</w:t>
      </w:r>
      <w:r>
        <w:rPr>
          <w:rFonts w:hint="eastAsia"/>
        </w:rPr>
        <w:br/>
      </w:r>
      <w:r>
        <w:rPr>
          <w:rFonts w:hint="eastAsia"/>
        </w:rPr>
        <w:t>　　第二节 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三、2024-2030年盐酸林可霉素行业进口情况预测</w:t>
      </w:r>
      <w:r>
        <w:rPr>
          <w:rFonts w:hint="eastAsia"/>
        </w:rPr>
        <w:br/>
      </w:r>
      <w:r>
        <w:rPr>
          <w:rFonts w:hint="eastAsia"/>
        </w:rPr>
        <w:t>　　第三节 盐酸林可霉素行业进出口面临的挑战及对策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中国盐酸林可霉素行业产品价格监测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一、盐酸林可霉素市场价格特征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二、当前盐酸林可霉素市场价格评述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三、影响盐酸林可霉素市场价格因素分析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四、未来盐酸林可霉素市场价格走势预测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中国盐酸林可霉素行业重点区域市场分析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盐酸林可霉素行业细分市场调研分析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盐酸林可霉素细分产品（一）市场调研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盐酸林可霉素行业上、下游市场分析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盐酸林可霉素行业上游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盐酸林可霉素行业重点企业发展调研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盐酸林可霉素重点企业（一）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盐酸林可霉素重点企业（二）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盐酸林可霉素重点企业（三）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盐酸林可霉素重点企业（四）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盐酸林可霉素重点企业（五）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盐酸林可霉素重点企业（六）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盐酸林可霉素行业风险及对策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2024-2030年盐酸林可霉素行业投资特性分析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一、盐酸林可霉素行业进入壁垒</w:t>
      </w:r>
      <w:r>
        <w:rPr>
          <w:rFonts w:hint="eastAsia"/>
        </w:rPr>
        <w:br/>
      </w:r>
      <w:r>
        <w:rPr>
          <w:rFonts w:hint="eastAsia"/>
        </w:rPr>
        <w:t>　　　　二、盐酸林可霉素行业盈利模式</w:t>
      </w:r>
      <w:r>
        <w:rPr>
          <w:rFonts w:hint="eastAsia"/>
        </w:rPr>
        <w:br/>
      </w:r>
      <w:r>
        <w:rPr>
          <w:rFonts w:hint="eastAsia"/>
        </w:rPr>
        <w:t>　　　　三、盐酸林可霉素行业盈利因素</w:t>
      </w:r>
      <w:r>
        <w:rPr>
          <w:rFonts w:hint="eastAsia"/>
        </w:rPr>
        <w:br/>
      </w:r>
      <w:r>
        <w:rPr>
          <w:rFonts w:hint="eastAsia"/>
        </w:rPr>
        <w:t>　　第三节 盐酸林可霉素行业“波特五力模型”分析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2024-2030年盐酸林可霉素行业风险及对策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第一节 盐酸林可霉素市场竞争策略分析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一、2024-2030年中国盐酸林可霉素市场增长潜力分析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二、2024-2030年中国盐酸林可霉素主要潜力品种分析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三、现有盐酸林可霉素产品竞争策略分析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四、潜力盐酸林可霉素品种竞争策略选择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一、2024-2030年我国盐酸林可霉素市场竞争趋势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四、2024-2030年盐酸林可霉素企业竞争策略分析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2024-2030年中国盐酸林可霉素行业发展趋势分析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一、2024-2030年盐酸林可霉素技术发展趋势分析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2024-2030年中国盐酸林可霉素市场趋势分析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一、2024-2030年盐酸林可霉素发展趋势分析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三、2024-2030年盐酸林可霉素产业政策趋向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2024-2030年盐酸林可霉素行业投资价值评估分析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盐酸林可霉素行业发展建议分析</w:t>
      </w:r>
      <w:r>
        <w:rPr>
          <w:rFonts w:hint="eastAsia"/>
        </w:rPr>
        <w:br/>
      </w:r>
      <w:r>
        <w:rPr>
          <w:rFonts w:hint="eastAsia"/>
        </w:rPr>
        <w:t>　　第一节 盐酸林可霉素行业研究结论及建议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盐酸林可霉素细分行业研究结论及建议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中智.林.－盐酸林可霉素行业竞争策略总结及建议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盐酸林可霉素介绍</w:t>
      </w:r>
      <w:r>
        <w:rPr>
          <w:rFonts w:hint="eastAsia"/>
        </w:rPr>
        <w:br/>
      </w:r>
      <w:r>
        <w:rPr>
          <w:rFonts w:hint="eastAsia"/>
        </w:rPr>
        <w:t>　　图表 盐酸林可霉素图片</w:t>
      </w:r>
      <w:r>
        <w:rPr>
          <w:rFonts w:hint="eastAsia"/>
        </w:rPr>
        <w:br/>
      </w:r>
      <w:r>
        <w:rPr>
          <w:rFonts w:hint="eastAsia"/>
        </w:rPr>
        <w:t>　　图表 盐酸林可霉素种类</w:t>
      </w:r>
      <w:r>
        <w:rPr>
          <w:rFonts w:hint="eastAsia"/>
        </w:rPr>
        <w:br/>
      </w:r>
      <w:r>
        <w:rPr>
          <w:rFonts w:hint="eastAsia"/>
        </w:rPr>
        <w:t>　　图表 盐酸林可霉素用途 应用</w:t>
      </w:r>
      <w:r>
        <w:rPr>
          <w:rFonts w:hint="eastAsia"/>
        </w:rPr>
        <w:br/>
      </w:r>
      <w:r>
        <w:rPr>
          <w:rFonts w:hint="eastAsia"/>
        </w:rPr>
        <w:t>　　图表 盐酸林可霉素产业链调研</w:t>
      </w:r>
      <w:r>
        <w:rPr>
          <w:rFonts w:hint="eastAsia"/>
        </w:rPr>
        <w:br/>
      </w:r>
      <w:r>
        <w:rPr>
          <w:rFonts w:hint="eastAsia"/>
        </w:rPr>
        <w:t>　　图表 盐酸林可霉素行业现状</w:t>
      </w:r>
      <w:r>
        <w:rPr>
          <w:rFonts w:hint="eastAsia"/>
        </w:rPr>
        <w:br/>
      </w:r>
      <w:r>
        <w:rPr>
          <w:rFonts w:hint="eastAsia"/>
        </w:rPr>
        <w:t>　　图表 盐酸林可霉素行业特点</w:t>
      </w:r>
      <w:r>
        <w:rPr>
          <w:rFonts w:hint="eastAsia"/>
        </w:rPr>
        <w:br/>
      </w:r>
      <w:r>
        <w:rPr>
          <w:rFonts w:hint="eastAsia"/>
        </w:rPr>
        <w:t>　　图表 盐酸林可霉素政策</w:t>
      </w:r>
      <w:r>
        <w:rPr>
          <w:rFonts w:hint="eastAsia"/>
        </w:rPr>
        <w:br/>
      </w:r>
      <w:r>
        <w:rPr>
          <w:rFonts w:hint="eastAsia"/>
        </w:rPr>
        <w:t>　　图表 盐酸林可霉素技术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2019-2023年中国盐酸林可霉素行业市场规模</w:t>
      </w:r>
      <w:r>
        <w:rPr>
          <w:rFonts w:hint="eastAsia"/>
        </w:rPr>
        <w:br/>
      </w:r>
      <w:r>
        <w:rPr>
          <w:rFonts w:hint="eastAsia"/>
        </w:rPr>
        <w:t>　　图表 盐酸林可霉素生产现状</w:t>
      </w:r>
      <w:r>
        <w:rPr>
          <w:rFonts w:hint="eastAsia"/>
        </w:rPr>
        <w:br/>
      </w:r>
      <w:r>
        <w:rPr>
          <w:rFonts w:hint="eastAsia"/>
        </w:rPr>
        <w:t>　　图表 盐酸林可霉素发展有利因素分析</w:t>
      </w:r>
      <w:r>
        <w:rPr>
          <w:rFonts w:hint="eastAsia"/>
        </w:rPr>
        <w:br/>
      </w:r>
      <w:r>
        <w:rPr>
          <w:rFonts w:hint="eastAsia"/>
        </w:rPr>
        <w:t>　　图表 盐酸林可霉素发展不利因素分析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2023年中国盐酸林可霉素产能</w:t>
      </w:r>
      <w:r>
        <w:rPr>
          <w:rFonts w:hint="eastAsia"/>
        </w:rPr>
        <w:br/>
      </w:r>
      <w:r>
        <w:rPr>
          <w:rFonts w:hint="eastAsia"/>
        </w:rPr>
        <w:t>　　图表 2023年盐酸林可霉素供给情况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2019-2023年中国盐酸林可霉素产量统计</w:t>
      </w:r>
      <w:r>
        <w:rPr>
          <w:rFonts w:hint="eastAsia"/>
        </w:rPr>
        <w:br/>
      </w:r>
      <w:r>
        <w:rPr>
          <w:rFonts w:hint="eastAsia"/>
        </w:rPr>
        <w:t>　　图表 盐酸林可霉素最新消息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2019-2023年盐酸林可霉素销售情况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2019-2023年中国盐酸林可霉素行业企业数量统计</w:t>
      </w:r>
      <w:r>
        <w:rPr>
          <w:rFonts w:hint="eastAsia"/>
        </w:rPr>
        <w:br/>
      </w:r>
      <w:r>
        <w:rPr>
          <w:rFonts w:hint="eastAsia"/>
        </w:rPr>
        <w:t>　　图表 盐酸林可霉素成本和利润分析</w:t>
      </w:r>
      <w:r>
        <w:rPr>
          <w:rFonts w:hint="eastAsia"/>
        </w:rPr>
        <w:br/>
      </w:r>
      <w:r>
        <w:rPr>
          <w:rFonts w:hint="eastAsia"/>
        </w:rPr>
        <w:t>　　图表 盐酸林可霉素上游发展</w:t>
      </w:r>
      <w:r>
        <w:rPr>
          <w:rFonts w:hint="eastAsia"/>
        </w:rPr>
        <w:br/>
      </w:r>
      <w:r>
        <w:rPr>
          <w:rFonts w:hint="eastAsia"/>
        </w:rPr>
        <w:t>　　图表 盐酸林可霉素下游发展</w:t>
      </w:r>
      <w:r>
        <w:rPr>
          <w:rFonts w:hint="eastAsia"/>
        </w:rPr>
        <w:br/>
      </w:r>
      <w:r>
        <w:rPr>
          <w:rFonts w:hint="eastAsia"/>
        </w:rPr>
        <w:t>　　图表 2023年中国盐酸林可霉素行业需求区域调研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**地区盐酸林可霉素市场调研</w:t>
      </w:r>
      <w:r>
        <w:rPr>
          <w:rFonts w:hint="eastAsia"/>
        </w:rPr>
        <w:br/>
      </w:r>
      <w:r>
        <w:rPr>
          <w:rFonts w:hint="eastAsia"/>
        </w:rPr>
        <w:t>　　图表 **地区盐酸林可霉素市场需求分析</w:t>
      </w:r>
      <w:r>
        <w:rPr>
          <w:rFonts w:hint="eastAsia"/>
        </w:rPr>
        <w:br/>
      </w:r>
      <w:r>
        <w:rPr>
          <w:rFonts w:hint="eastAsia"/>
        </w:rPr>
        <w:t>　　图表 **地区盐酸林可霉素市场规模</w:t>
      </w:r>
      <w:r>
        <w:rPr>
          <w:rFonts w:hint="eastAsia"/>
        </w:rPr>
        <w:br/>
      </w:r>
      <w:r>
        <w:rPr>
          <w:rFonts w:hint="eastAsia"/>
        </w:rPr>
        <w:t>　　图表 **地区盐酸林可霉素行业市场需求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**地区盐酸林可霉素市场调研</w:t>
      </w:r>
      <w:r>
        <w:rPr>
          <w:rFonts w:hint="eastAsia"/>
        </w:rPr>
        <w:br/>
      </w:r>
      <w:r>
        <w:rPr>
          <w:rFonts w:hint="eastAsia"/>
        </w:rPr>
        <w:t>　　图表 **地区盐酸林可霉素市场需求分析</w:t>
      </w:r>
      <w:r>
        <w:rPr>
          <w:rFonts w:hint="eastAsia"/>
        </w:rPr>
        <w:br/>
      </w:r>
      <w:r>
        <w:rPr>
          <w:rFonts w:hint="eastAsia"/>
        </w:rPr>
        <w:t>　　图表 盐酸林可霉素招标、中标情况</w:t>
      </w:r>
      <w:r>
        <w:rPr>
          <w:rFonts w:hint="eastAsia"/>
        </w:rPr>
        <w:br/>
      </w:r>
      <w:r>
        <w:rPr>
          <w:rFonts w:hint="eastAsia"/>
        </w:rPr>
        <w:t>　　图表 盐酸林可霉素品牌分析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企业盐酸林可霉素型号、规格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企业盐酸林可霉素型号、规格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企业盐酸林可霉素型号、规格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盐酸林可霉素重点企业（三）成长能力情况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盐酸林可霉素优势</w:t>
      </w:r>
      <w:r>
        <w:rPr>
          <w:rFonts w:hint="eastAsia"/>
        </w:rPr>
        <w:br/>
      </w:r>
      <w:r>
        <w:rPr>
          <w:rFonts w:hint="eastAsia"/>
        </w:rPr>
        <w:t>　　图表 盐酸林可霉素劣势</w:t>
      </w:r>
      <w:r>
        <w:rPr>
          <w:rFonts w:hint="eastAsia"/>
        </w:rPr>
        <w:br/>
      </w:r>
      <w:r>
        <w:rPr>
          <w:rFonts w:hint="eastAsia"/>
        </w:rPr>
        <w:t>　　图表 盐酸林可霉素机会</w:t>
      </w:r>
      <w:r>
        <w:rPr>
          <w:rFonts w:hint="eastAsia"/>
        </w:rPr>
        <w:br/>
      </w:r>
      <w:r>
        <w:rPr>
          <w:rFonts w:hint="eastAsia"/>
        </w:rPr>
        <w:t>　　图表 盐酸林可霉素威胁</w:t>
      </w:r>
      <w:r>
        <w:rPr>
          <w:rFonts w:hint="eastAsia"/>
        </w:rPr>
        <w:br/>
      </w:r>
      <w:r>
        <w:rPr>
          <w:rFonts w:hint="eastAsia"/>
        </w:rPr>
        <w:t>　　图表 进入盐酸林可霉素行业壁垒</w:t>
      </w:r>
      <w:r>
        <w:rPr>
          <w:rFonts w:hint="eastAsia"/>
        </w:rPr>
        <w:br/>
      </w:r>
      <w:r>
        <w:rPr>
          <w:rFonts w:hint="eastAsia"/>
        </w:rPr>
        <w:t>　　图表 盐酸林可霉素投资、并购情况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2024-2030年中国盐酸林可霉素市场规模预测</w:t>
      </w:r>
      <w:r>
        <w:rPr>
          <w:rFonts w:hint="eastAsia"/>
        </w:rPr>
        <w:br/>
      </w:r>
      <w:r>
        <w:rPr>
          <w:rFonts w:hint="eastAsia"/>
        </w:rPr>
        <w:t>　　图表 盐酸林可霉素行业准入条件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2024-2030年中国盐酸林可霉素市场前景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9deeb709479b" w:history="1">
        <w:r>
          <w:rPr>
            <w:rStyle w:val="Hyperlink"/>
          </w:rPr>
          <w:t>2024-2030年中国盐酸林可霉素市场深度调研与发展趋势报告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89deeb709479b" w:history="1">
        <w:r>
          <w:rPr>
            <w:rStyle w:val="Hyperlink"/>
          </w:rPr>
          <w:t>https://www.20087.com/1/18/YanSuanLinKeMeiSuFaZhanQuShi.html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7eb2d9b24c11" w:history="1">
      <w:r>
        <w:rPr>
          <w:rStyle w:val="Hyperlink"/>
        </w:rPr>
        <w:t>2024-2030年中国盐酸林可霉素市场深度调研与发展趋势报告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SuanLinKeMeiSuFaZhanQuShi.html" TargetMode="External" Id="R32a89deeb709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SuanLinKeMeiSuFaZhanQuShi.html" TargetMode="External" Id="R96427eb2d9b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2024-04-27T08:55:00Z</dcterms:created>
  <dcterms:modified xsi:type="dcterms:W3CDTF">2024-04-27T09:55:00Z</dcterms:modified>
  <dc:subject>2024-2030年中国盐酸林可霉素市场深度调研与发展趋势报告</dc:subject>
  <dc:title>2024-2030年中国盐酸林可霉素市场深度调研与发展趋势报告</dc:title>
  <cp:keywords>2024-2030年中国盐酸林可霉素市场深度调研与发展趋势报告</cp:keywords>
  <dc:description>2024-2030年中国盐酸林可霉素市场深度调研与发展趋势报告</dc:description>
</cp:coreProperties>
</file>