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5a9f7fd2e4883" w:history="1">
              <w:r>
                <w:rPr>
                  <w:rStyle w:val="Hyperlink"/>
                </w:rPr>
                <w:t>2025-2031年中国蛋白质类药物行业发展调研与前景趋势预测报告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5a9f7fd2e4883" w:history="1">
              <w:r>
                <w:rPr>
                  <w:rStyle w:val="Hyperlink"/>
                </w:rPr>
                <w:t>2025-2031年中国蛋白质类药物行业发展调研与前景趋势预测报告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5a9f7fd2e4883" w:history="1">
                <w:r>
                  <w:rPr>
                    <w:rStyle w:val="Hyperlink"/>
                  </w:rPr>
                  <w:t>https://www.20087.com/1/88/DanBaiZhiLeiYaoWuDeXianZhuangYuQianJing.html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类药物是现代生物制药的重要组成部分，近年来在肿瘤治疗、自身免疫疾病和罕见病领域展现出巨大潜力。随着基因工程技术的突破，重组蛋白质药物的生产效率和成本得到有效控制。然而，行业面临药物稳定性、递送系统和患者依从性的挑战。</w:t>
      </w:r>
      <w:r>
        <w:rPr>
          <w:rFonts w:hint="eastAsia"/>
        </w:rPr>
        <w:br/>
      </w:r>
      <w:r>
        <w:rPr>
          <w:rFonts w:hint="eastAsia"/>
        </w:rPr>
        <w:t>　　未来，蛋白质类药物行业将朝着精准化、长效化和个性化治疗方向发展。精准化治疗意味着基于患者基因组信息，开发更针对性的蛋白质药物。长效化则是通过改进蛋白质结构或结合纳米载体，延长药物半衰期，减少给药频率。个性化治疗则体现在利用患者特异性细胞或组织，生产定制化蛋白质药物，满足个体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5a9f7fd2e4883" w:history="1">
        <w:r>
          <w:rPr>
            <w:rStyle w:val="Hyperlink"/>
          </w:rPr>
          <w:t>2025-2031年中国蛋白质类药物行业发展调研与前景趋势预测报告</w:t>
        </w:r>
      </w:hyperlink>
      <w:r>
        <w:rPr>
          <w:rFonts w:hint="eastAsia"/>
        </w:rPr>
        <w:t>》从市场规模、需求变化及价格动态等维度，系统解析了蛋白质类药物行业的现状与发展趋势。报告深入分析了蛋白质类药物产业链各环节，科学预测了市场前景与技术发展方向，同时聚焦蛋白质类药物细分市场特点及重点企业的经营表现，揭示了蛋白质类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蛋白质类药物产品概述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蛋白质类药物市场特点分析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蛋白质类药物行业发展周期特征分析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2024-2025年中国蛋白质类药物行业发展环境分析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中国蛋白质类药物行业发展经济环境分析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中国蛋白质类药物行业发展政策环境分析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一、蛋白质类药物行业政策影响分析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二、相关蛋白质类药物行业标准分析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2024-2025年全球蛋白质类药物行业市场发展调研分析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全球蛋白质类药物行业市场运行环境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全球蛋白质类药物行业市场发展情况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一、全球蛋白质类药物行业市场供给分析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二、全球蛋白质类药物行业市场需求分析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三、全球蛋白质类药物行业主要国家地区发展情况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2025-2031年全球蛋白质类药物行业市场规模趋势预测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中国蛋白质类药物行业市场供需现状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2024-2025年中国蛋白质类药物市场现状</w:t>
      </w:r>
      <w:r>
        <w:rPr>
          <w:rFonts w:hint="eastAsia"/>
        </w:rPr>
        <w:br/>
      </w:r>
      <w:r>
        <w:rPr>
          <w:rFonts w:hint="eastAsia"/>
        </w:rPr>
        <w:t>　　第二节 中国蛋白质类药物行业产量情况分析及预测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一、蛋白质类药物总体产能规模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二、2019-2024年中国蛋白质类药物产量统计</w:t>
      </w:r>
      <w:r>
        <w:rPr>
          <w:rFonts w:hint="eastAsia"/>
        </w:rPr>
        <w:br/>
      </w:r>
      <w:r>
        <w:rPr>
          <w:rFonts w:hint="eastAsia"/>
        </w:rPr>
        <w:t>　　　　三、蛋白质类药物行业供给区域分布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四、2025-2031年中国蛋白质类药物产量预测</w:t>
      </w:r>
      <w:r>
        <w:rPr>
          <w:rFonts w:hint="eastAsia"/>
        </w:rPr>
        <w:br/>
      </w:r>
      <w:r>
        <w:rPr>
          <w:rFonts w:hint="eastAsia"/>
        </w:rPr>
        <w:t>　　第三节 中国蛋白质类药物市场需求分析及预测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一、2019-2024年中国蛋白质类药物市场需求统计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二、中国蛋白质类药物市场需求特点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三、2025-2031年中国蛋白质类药物市场需求量预测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中国蛋白质类药物行业现状调研分析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中国蛋白质类药物行业发展现状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一、2024-2025年蛋白质类药物行业品牌发展现状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二、2024-2025年蛋白质类药物行业需求市场现状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三、2024-2025年蛋白质类药物市场需求层次分析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四、2024-2025年中国蛋白质类药物市场走向分析</w:t>
      </w:r>
      <w:r>
        <w:rPr>
          <w:rFonts w:hint="eastAsia"/>
        </w:rPr>
        <w:br/>
      </w:r>
      <w:r>
        <w:rPr>
          <w:rFonts w:hint="eastAsia"/>
        </w:rPr>
        <w:t>　　第二节 中国蛋白质类药物产品技术分析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一、2024-2025年蛋白质类药物产品技术变化特点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二、2024-2025年蛋白质类药物产品市场的新技术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三、2024-2025年蛋白质类药物产品市场现状分析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中国蛋白质类药物行业存在的问题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一、2024-2025年蛋白质类药物产品市场存在的主要问题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二、2024-2025年国内蛋白质类药物产品市场的三大瓶颈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三、2024-2025年蛋白质类药物产品市场遭遇的规模难题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对中国蛋白质类药物市场的分析及思考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一、蛋白质类药物市场特点</w:t>
      </w:r>
      <w:r>
        <w:rPr>
          <w:rFonts w:hint="eastAsia"/>
        </w:rPr>
        <w:br/>
      </w:r>
      <w:r>
        <w:rPr>
          <w:rFonts w:hint="eastAsia"/>
        </w:rPr>
        <w:t>　　　　二、蛋白质类药物市场分析</w:t>
      </w:r>
      <w:r>
        <w:rPr>
          <w:rFonts w:hint="eastAsia"/>
        </w:rPr>
        <w:br/>
      </w:r>
      <w:r>
        <w:rPr>
          <w:rFonts w:hint="eastAsia"/>
        </w:rPr>
        <w:t>　　　　三、蛋白质类药物市场变化的方向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四、中国蛋白质类药物行业发展的新思路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五、对中国蛋白质类药物行业发展的思考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2019-2024年中国蛋白质类药物产品市场进出口数据分析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2019-2024年中国蛋白质类药物产品出口统计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2019-2024年中国蛋白质类药物产品进口统计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2019-2024年中国蛋白质类药物产品进出口价格对比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中国蛋白质类药物主要进口来源地及出口目的地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蛋白质类药物行业细分产品调研</w:t>
      </w:r>
      <w:r>
        <w:rPr>
          <w:rFonts w:hint="eastAsia"/>
        </w:rPr>
        <w:br/>
      </w:r>
      <w:r>
        <w:rPr>
          <w:rFonts w:hint="eastAsia"/>
        </w:rPr>
        <w:t>　　第一节 蛋白质类药物细分产品结构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2019-2024年中国蛋白质类药物行业竞争态势分析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2025年蛋白质类药物行业集中度分析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一、蛋白质类药物市场集中度分析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二、蛋白质类药物企业分布区域集中度分析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三、蛋白质类药物区域消费集中度分析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2019-2024年蛋白质类药物主要企业竞争力分析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2025年蛋白质类药物行业竞争格局分析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一、蛋白质类药物行业竞争分析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二、中外蛋白质类药物产品竞争分析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三、国内蛋白质类药物行业重点企业发展动向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蛋白质类药物行业上下游产业链发展情况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蛋白质类药物上游产业发展分析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蛋白质类药物下游产业发展分析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提高蛋白质类药物企业竞争力的策略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一、提高中国蛋白质类药物企业核心竞争力的对策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二、蛋白质类药物企业提升竞争力的主要方向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三、影响蛋白质类药物企业核心竞争力的因素及提升途径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四、提高蛋白质类药物企业竞争力的策略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对中国蛋白质类药物品牌的战略思考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一、蛋白质类药物实施品牌战略的意义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二、蛋白质类药物企业品牌的现状分析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三、中国蛋白质类药物企业的品牌战略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四、蛋白质类药物品牌战略管理的策略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2025年蛋白质类药物市场前景分析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2025年蛋白质类药物行业发展趋势预测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影响蛋白质类药物行业发展的主要因素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一、2025年影响蛋白质类药物行业运行的有利因素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二、2025年影响蛋白质类药物行业运行的稳定因素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三、2025年影响蛋白质类药物行业运行的不利因素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四、2025年中国蛋白质类药物行业发展面临的挑战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五、2025年中国蛋白质类药物行业发展面临的机遇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蛋白质类药物行业投资风险预警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一、2025年蛋白质类药物行业市场风险及控制策略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二、2025年蛋白质类药物行业政策风险及控制策略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三、2025年蛋白质类药物行业经营风险及控制策略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四、2025年蛋白质类药物同业竞争风险及控制策略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五、2025年蛋白质类药物行业其他风险及控制策略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蛋白质类药物市场研究结论</w:t>
      </w:r>
      <w:r>
        <w:rPr>
          <w:rFonts w:hint="eastAsia"/>
        </w:rPr>
        <w:br/>
      </w:r>
      <w:r>
        <w:rPr>
          <w:rFonts w:hint="eastAsia"/>
        </w:rPr>
        <w:t>　　第二节 蛋白质类药物子行业研究结论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中智:林－蛋白质类药物市场发展建议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2019-2024年中国蛋白质类药物市场规模及增长情况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2019-2024年中国蛋白质类药物行业产量及增长趋势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2025-2031年中国蛋白质类药物行业产量预测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2019-2024年中国蛋白质类药物行业市场需求及增长情况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2025-2031年中国蛋白质类药物行业市场需求预测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2019-2024年中国蛋白质类药物行业利润及增长情况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**地区蛋白质类药物市场规模及增长情况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**地区蛋白质类药物行业市场需求情况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2019-2024年中国蛋白质类药物行业进口量及增速统计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2019-2024年中国蛋白质类药物行业出口量及增速统计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蛋白质类药物重点企业经营情况分析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2025年蛋白质类药物市场前景分析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2025-2031年中国蛋白质类药物市场需求预测</w:t>
      </w:r>
      <w:r>
        <w:rPr>
          <w:rFonts w:hint="eastAsia"/>
        </w:rPr>
        <w:br/>
      </w:r>
      <w:r>
        <w:rPr>
          <w:rFonts w:hint="eastAsia"/>
        </w:rPr>
        <w:t>　　图表 2025年蛋白质类药物发展趋势预测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5a9f7fd2e4883" w:history="1">
        <w:r>
          <w:rPr>
            <w:rStyle w:val="Hyperlink"/>
          </w:rPr>
          <w:t>2025-2031年中国蛋白质类药物行业发展调研与前景趋势预测报告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5a9f7fd2e4883" w:history="1">
        <w:r>
          <w:rPr>
            <w:rStyle w:val="Hyperlink"/>
          </w:rPr>
          <w:t>https://www.20087.com/1/88/DanBaiZhiLeiYaoWuDeXianZhuangYuQianJing.html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补蛋白药物有哪些、蛋白质类药物为什么不能口服、250ml氨基酸含多少克蛋白质、蛋白质类药物的研究与应用、常见蛋白质类药物有哪些、蛋白质类药物举例、增加蛋白质的药有哪些、蛋白质类药物含量测定的方法、增加人体蛋白质的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0d042ce064e2e" w:history="1">
      <w:r>
        <w:rPr>
          <w:rStyle w:val="Hyperlink"/>
        </w:rPr>
        <w:t>2025-2031年中国蛋白质类药物行业发展调研与前景趋势预测报告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anBaiZhiLeiYaoWuDeXianZhuangYuQianJing.html" TargetMode="External" Id="R7b65a9f7fd2e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anBaiZhiLeiYaoWuDeXianZhuangYuQianJing.html" TargetMode="External" Id="Rb350d042ce06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2025-01-21T07:29:00Z</dcterms:created>
  <dcterms:modified xsi:type="dcterms:W3CDTF">2025-01-21T08:29:00Z</dcterms:modified>
  <dc:subject>2025-2031年中国蛋白质类药物行业发展调研与前景趋势预测报告</dc:subject>
  <dc:title>2025-2031年中国蛋白质类药物行业发展调研与前景趋势预测报告</dc:title>
  <cp:keywords>2025-2031年中国蛋白质类药物行业发展调研与前景趋势预测报告</cp:keywords>
  <dc:description>2025-2031年中国蛋白质类药物行业发展调研与前景趋势预测报告</dc:description>
</cp:coreProperties>
</file>