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4c78ea016498e" w:history="1">
              <w:r>
                <w:rPr>
                  <w:rStyle w:val="Hyperlink"/>
                </w:rPr>
                <w:t>2025年版中国重大新药创制市场现状调研与发展趋势分析报告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4c78ea016498e" w:history="1">
              <w:r>
                <w:rPr>
                  <w:rStyle w:val="Hyperlink"/>
                </w:rPr>
                <w:t>2025年版中国重大新药创制市场现状调研与发展趋势分析报告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4c78ea016498e" w:history="1">
                <w:r>
                  <w:rPr>
                    <w:rStyle w:val="Hyperlink"/>
                  </w:rPr>
                  <w:t>https://www.20087.com/M_YiLiaoBaoJian/81/ZhongDaXinYaoChuangZhiShiChangXingQingFenXiYuQuShiYuCe.html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大新药创制是开发具有创新机制、能够显著改善患者生活质量的药物。近年来，随着生物技术的进步和对疾病机制理解的加深，重大新药的研发速度加快。同时，各国政府和制药企业加大了对新药研发的投资力度，以期解决未满足的医疗需求。此外，临床试验设计的优化和监管审批流程的简化也为新药上市创造了有利条件。</w:t>
      </w:r>
      <w:r>
        <w:rPr>
          <w:rFonts w:hint="eastAsia"/>
        </w:rPr>
        <w:br/>
      </w:r>
      <w:r>
        <w:rPr>
          <w:rFonts w:hint="eastAsia"/>
        </w:rPr>
        <w:t>　　未来，重大新药创制领域的发展将更加侧重于精准医疗和个性化治疗。随着基因组学和生物信息学的进步，科学家们能够更好地识别疾病的遗传基础，从而开发出针对特定基因变异的疗法。同时，人工智能和机器学习的应用将加速药物发现过程，提高成功率。此外，随着患者参与度的提高和真实世界数据的利用，临床试验的设计将更加灵活，有助于更快地评估药物的有效性和安全性。</w:t>
      </w:r>
      <w:r>
        <w:rPr>
          <w:rFonts w:hint="eastAsia"/>
        </w:rPr>
        <w:br/>
      </w:r>
      <w:r>
        <w:rPr>
          <w:rFonts w:hint="eastAsia"/>
        </w:rPr>
        <w:t>　　《</w:t>
      </w:r>
      <w:hyperlink r:id="R8e34c78ea016498e" w:history="1">
        <w:r>
          <w:rPr>
            <w:rStyle w:val="Hyperlink"/>
          </w:rPr>
          <w:t>2025年版中国重大新药创制市场现状调研与发展趋势分析报告</w:t>
        </w:r>
      </w:hyperlink>
      <w:r>
        <w:rPr>
          <w:rFonts w:hint="eastAsia"/>
        </w:rPr>
        <w:t>》基于多年市场监测与行业研究，全面分析了重大新药创制行业的现状、市场需求及市场规模，详细解读了重大新药创制产业链结构、价格趋势及细分市场特点。报告科学预测了行业前景与发展方向，重点剖析了品牌竞争格局、市场集中度及主要企业的经营表现，并通过SWOT分析揭示了重大新药创制行业机遇与风险。为投资者和决策者提供专业、客观的战略建议，是把握重大新药创制行业动态与投资机会的重要参考。</w:t>
      </w:r>
      <w:r>
        <w:rPr>
          <w:rFonts w:hint="eastAsia"/>
        </w:rPr>
        <w:br/>
      </w:r>
      <w:r>
        <w:rPr>
          <w:rFonts w:hint="eastAsia"/>
        </w:rPr>
        <w:br/>
      </w:r>
      <w:r>
        <w:rPr>
          <w:rFonts w:hint="eastAsia"/>
        </w:rPr>
        <w:t>第一章 新药的基本概述</w:t>
      </w:r>
      <w:r>
        <w:rPr>
          <w:rFonts w:hint="eastAsia"/>
        </w:rPr>
        <w:br/>
      </w:r>
      <w:r>
        <w:rPr>
          <w:rFonts w:hint="eastAsia"/>
        </w:rPr>
        <w:t>　　第一节 新药注册</w:t>
      </w:r>
      <w:r>
        <w:rPr>
          <w:rFonts w:hint="eastAsia"/>
        </w:rPr>
        <w:br/>
      </w:r>
      <w:r>
        <w:rPr>
          <w:rFonts w:hint="eastAsia"/>
        </w:rPr>
        <w:t>　　第二节 新药来源</w:t>
      </w:r>
      <w:r>
        <w:rPr>
          <w:rFonts w:hint="eastAsia"/>
        </w:rPr>
        <w:br/>
      </w:r>
      <w:r>
        <w:rPr>
          <w:rFonts w:hint="eastAsia"/>
        </w:rPr>
        <w:t>　　第三节 新药开发途径</w:t>
      </w:r>
      <w:r>
        <w:rPr>
          <w:rFonts w:hint="eastAsia"/>
        </w:rPr>
        <w:br/>
      </w:r>
      <w:r>
        <w:rPr>
          <w:rFonts w:hint="eastAsia"/>
        </w:rPr>
        <w:t>　　第四节 新药研究</w:t>
      </w:r>
      <w:r>
        <w:rPr>
          <w:rFonts w:hint="eastAsia"/>
        </w:rPr>
        <w:br/>
      </w:r>
      <w:r>
        <w:rPr>
          <w:rFonts w:hint="eastAsia"/>
        </w:rPr>
        <w:t>　　　　一、临床前研究</w:t>
      </w:r>
      <w:r>
        <w:rPr>
          <w:rFonts w:hint="eastAsia"/>
        </w:rPr>
        <w:br/>
      </w:r>
      <w:r>
        <w:rPr>
          <w:rFonts w:hint="eastAsia"/>
        </w:rPr>
        <w:t>　　　　二、临床研究</w:t>
      </w:r>
      <w:r>
        <w:rPr>
          <w:rFonts w:hint="eastAsia"/>
        </w:rPr>
        <w:br/>
      </w:r>
      <w:r>
        <w:rPr>
          <w:rFonts w:hint="eastAsia"/>
        </w:rPr>
        <w:t>　　　　三、售后调研</w:t>
      </w:r>
      <w:r>
        <w:rPr>
          <w:rFonts w:hint="eastAsia"/>
        </w:rPr>
        <w:br/>
      </w:r>
      <w:r>
        <w:rPr>
          <w:rFonts w:hint="eastAsia"/>
        </w:rPr>
        <w:br/>
      </w:r>
      <w:r>
        <w:rPr>
          <w:rFonts w:hint="eastAsia"/>
        </w:rPr>
        <w:t>第二章 2025年中国医药产业整体运行形态分析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2025年中国医药产业现状综述</w:t>
      </w:r>
      <w:r>
        <w:rPr>
          <w:rFonts w:hint="eastAsia"/>
        </w:rPr>
        <w:br/>
      </w:r>
      <w:r>
        <w:rPr>
          <w:rFonts w:hint="eastAsia"/>
        </w:rPr>
        <w:t>　　　　一、医药企业</w:t>
      </w:r>
      <w:r>
        <w:rPr>
          <w:rFonts w:hint="eastAsia"/>
        </w:rPr>
        <w:br/>
      </w:r>
      <w:r>
        <w:rPr>
          <w:rFonts w:hint="eastAsia"/>
        </w:rPr>
        <w:t>　　　　　　1、跨国药企加速在华布局</w:t>
      </w:r>
      <w:r>
        <w:rPr>
          <w:rFonts w:hint="eastAsia"/>
        </w:rPr>
        <w:br/>
      </w:r>
      <w:r>
        <w:rPr>
          <w:rFonts w:hint="eastAsia"/>
        </w:rPr>
        <w:t>　　　　　　2、国内医药类企业收益情况</w:t>
      </w:r>
      <w:r>
        <w:rPr>
          <w:rFonts w:hint="eastAsia"/>
        </w:rPr>
        <w:br/>
      </w:r>
      <w:r>
        <w:rPr>
          <w:rFonts w:hint="eastAsia"/>
        </w:rPr>
        <w:t>　　　　　　3、中国医药企业区域集群分布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2025年中国医药商品主要对外贸易市场分析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第三章 2025年中国重大医药创制行业市场发展环境分析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2025年中国重大医药创制行业政策环境分析</w:t>
      </w:r>
      <w:r>
        <w:rPr>
          <w:rFonts w:hint="eastAsia"/>
        </w:rPr>
        <w:br/>
      </w:r>
      <w:r>
        <w:rPr>
          <w:rFonts w:hint="eastAsia"/>
        </w:rPr>
        <w:t>　　　　一、医药行业政策分析</w:t>
      </w:r>
      <w:r>
        <w:rPr>
          <w:rFonts w:hint="eastAsia"/>
        </w:rPr>
        <w:br/>
      </w:r>
      <w:r>
        <w:rPr>
          <w:rFonts w:hint="eastAsia"/>
        </w:rPr>
        <w:t>　　　　二、相关政策影响分析</w:t>
      </w:r>
      <w:r>
        <w:rPr>
          <w:rFonts w:hint="eastAsia"/>
        </w:rPr>
        <w:br/>
      </w:r>
      <w:r>
        <w:rPr>
          <w:rFonts w:hint="eastAsia"/>
        </w:rPr>
        <w:t>　　第三节 2025年中国重大医药创制行业社会环境分析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新药创新工程的战略和行动分析</w:t>
      </w:r>
      <w:r>
        <w:rPr>
          <w:rFonts w:hint="eastAsia"/>
        </w:rPr>
        <w:br/>
      </w:r>
      <w:r>
        <w:rPr>
          <w:rFonts w:hint="eastAsia"/>
        </w:rPr>
        <w:t>　　第一节 “1035工程”的战略目标和战略重点</w:t>
      </w:r>
      <w:r>
        <w:rPr>
          <w:rFonts w:hint="eastAsia"/>
        </w:rPr>
        <w:br/>
      </w:r>
      <w:r>
        <w:rPr>
          <w:rFonts w:hint="eastAsia"/>
        </w:rPr>
        <w:t>　　　　一、新药研制</w:t>
      </w:r>
      <w:r>
        <w:rPr>
          <w:rFonts w:hint="eastAsia"/>
        </w:rPr>
        <w:br/>
      </w:r>
      <w:r>
        <w:rPr>
          <w:rFonts w:hint="eastAsia"/>
        </w:rPr>
        <w:t>　　　　二、基础建设</w:t>
      </w:r>
      <w:r>
        <w:rPr>
          <w:rFonts w:hint="eastAsia"/>
        </w:rPr>
        <w:br/>
      </w:r>
      <w:r>
        <w:rPr>
          <w:rFonts w:hint="eastAsia"/>
        </w:rPr>
        <w:t>　　第二节 中药现代化分析</w:t>
      </w:r>
      <w:r>
        <w:rPr>
          <w:rFonts w:hint="eastAsia"/>
        </w:rPr>
        <w:br/>
      </w:r>
      <w:r>
        <w:rPr>
          <w:rFonts w:hint="eastAsia"/>
        </w:rPr>
        <w:t>　　　　一、推进中药现代化的必要性、迫切性</w:t>
      </w:r>
      <w:r>
        <w:rPr>
          <w:rFonts w:hint="eastAsia"/>
        </w:rPr>
        <w:br/>
      </w:r>
      <w:r>
        <w:rPr>
          <w:rFonts w:hint="eastAsia"/>
        </w:rPr>
        <w:t>　　　　二、推进中药现代化的机遇</w:t>
      </w:r>
      <w:r>
        <w:rPr>
          <w:rFonts w:hint="eastAsia"/>
        </w:rPr>
        <w:br/>
      </w:r>
      <w:r>
        <w:rPr>
          <w:rFonts w:hint="eastAsia"/>
        </w:rPr>
        <w:t>　　　　三、中药研究的现状</w:t>
      </w:r>
      <w:r>
        <w:rPr>
          <w:rFonts w:hint="eastAsia"/>
        </w:rPr>
        <w:br/>
      </w:r>
      <w:r>
        <w:rPr>
          <w:rFonts w:hint="eastAsia"/>
        </w:rPr>
        <w:t>　　　　四、中药现代化行动方案</w:t>
      </w:r>
      <w:r>
        <w:rPr>
          <w:rFonts w:hint="eastAsia"/>
        </w:rPr>
        <w:br/>
      </w:r>
      <w:r>
        <w:rPr>
          <w:rFonts w:hint="eastAsia"/>
        </w:rPr>
        <w:t>　　　　五、中药现代化研究的步骤和策略</w:t>
      </w:r>
      <w:r>
        <w:rPr>
          <w:rFonts w:hint="eastAsia"/>
        </w:rPr>
        <w:br/>
      </w:r>
      <w:r>
        <w:rPr>
          <w:rFonts w:hint="eastAsia"/>
        </w:rPr>
        <w:t>　　第三节 我国新药研究和发达国家相比较存在的问题与差距</w:t>
      </w:r>
      <w:r>
        <w:rPr>
          <w:rFonts w:hint="eastAsia"/>
        </w:rPr>
        <w:br/>
      </w:r>
      <w:r>
        <w:rPr>
          <w:rFonts w:hint="eastAsia"/>
        </w:rPr>
        <w:t>　　　　一、创新能力较差</w:t>
      </w:r>
      <w:r>
        <w:rPr>
          <w:rFonts w:hint="eastAsia"/>
        </w:rPr>
        <w:br/>
      </w:r>
      <w:r>
        <w:rPr>
          <w:rFonts w:hint="eastAsia"/>
        </w:rPr>
        <w:t>　　　　二、医药研究与产业化开发未形成良性循环</w:t>
      </w:r>
      <w:r>
        <w:rPr>
          <w:rFonts w:hint="eastAsia"/>
        </w:rPr>
        <w:br/>
      </w:r>
      <w:r>
        <w:rPr>
          <w:rFonts w:hint="eastAsia"/>
        </w:rPr>
        <w:t>　　　　三、新药研究的条件和标准尚未达到国际标准</w:t>
      </w:r>
      <w:r>
        <w:rPr>
          <w:rFonts w:hint="eastAsia"/>
        </w:rPr>
        <w:br/>
      </w:r>
      <w:r>
        <w:rPr>
          <w:rFonts w:hint="eastAsia"/>
        </w:rPr>
        <w:t>　　　　四、研究投入严重不足</w:t>
      </w:r>
      <w:r>
        <w:rPr>
          <w:rFonts w:hint="eastAsia"/>
        </w:rPr>
        <w:br/>
      </w:r>
      <w:r>
        <w:rPr>
          <w:rFonts w:hint="eastAsia"/>
        </w:rPr>
        <w:t>　　　　五、中药研究与生产落后</w:t>
      </w:r>
      <w:r>
        <w:rPr>
          <w:rFonts w:hint="eastAsia"/>
        </w:rPr>
        <w:br/>
      </w:r>
      <w:r>
        <w:rPr>
          <w:rFonts w:hint="eastAsia"/>
        </w:rPr>
        <w:br/>
      </w:r>
      <w:r>
        <w:rPr>
          <w:rFonts w:hint="eastAsia"/>
        </w:rPr>
        <w:t>第五章 2025年中国重大医药创新行业运行形势剖析</w:t>
      </w:r>
      <w:r>
        <w:rPr>
          <w:rFonts w:hint="eastAsia"/>
        </w:rPr>
        <w:br/>
      </w:r>
      <w:r>
        <w:rPr>
          <w:rFonts w:hint="eastAsia"/>
        </w:rPr>
        <w:t>　　第一节 国家新药创制项目</w:t>
      </w:r>
      <w:r>
        <w:rPr>
          <w:rFonts w:hint="eastAsia"/>
        </w:rPr>
        <w:br/>
      </w:r>
      <w:r>
        <w:rPr>
          <w:rFonts w:hint="eastAsia"/>
        </w:rPr>
        <w:t>　　第二节 2025年中国重大医药创新行业动态分析</w:t>
      </w:r>
      <w:r>
        <w:rPr>
          <w:rFonts w:hint="eastAsia"/>
        </w:rPr>
        <w:br/>
      </w:r>
      <w:r>
        <w:rPr>
          <w:rFonts w:hint="eastAsia"/>
        </w:rPr>
        <w:t>　　　　一、“十五五”重大新药创制渐入收获期</w:t>
      </w:r>
      <w:r>
        <w:rPr>
          <w:rFonts w:hint="eastAsia"/>
        </w:rPr>
        <w:br/>
      </w:r>
      <w:r>
        <w:rPr>
          <w:rFonts w:hint="eastAsia"/>
        </w:rPr>
        <w:t>　　　　二、我国重大新药创制专项成果发布</w:t>
      </w:r>
      <w:r>
        <w:rPr>
          <w:rFonts w:hint="eastAsia"/>
        </w:rPr>
        <w:br/>
      </w:r>
      <w:r>
        <w:rPr>
          <w:rFonts w:hint="eastAsia"/>
        </w:rPr>
        <w:t>　　　　三、明年重大新药专项启动申报项目数量不限</w:t>
      </w:r>
      <w:r>
        <w:rPr>
          <w:rFonts w:hint="eastAsia"/>
        </w:rPr>
        <w:br/>
      </w:r>
      <w:r>
        <w:rPr>
          <w:rFonts w:hint="eastAsia"/>
        </w:rPr>
        <w:t>　　第三节 2025年中国重大医药创新行业市场走势分析</w:t>
      </w:r>
      <w:r>
        <w:rPr>
          <w:rFonts w:hint="eastAsia"/>
        </w:rPr>
        <w:br/>
      </w:r>
      <w:r>
        <w:rPr>
          <w:rFonts w:hint="eastAsia"/>
        </w:rPr>
        <w:t>　　　　一、我国抗癌新药创制专项取得重大成果</w:t>
      </w:r>
      <w:r>
        <w:rPr>
          <w:rFonts w:hint="eastAsia"/>
        </w:rPr>
        <w:br/>
      </w:r>
      <w:r>
        <w:rPr>
          <w:rFonts w:hint="eastAsia"/>
        </w:rPr>
        <w:t>　　　　二、十四五重大新药创制资金投向立体化</w:t>
      </w:r>
      <w:r>
        <w:rPr>
          <w:rFonts w:hint="eastAsia"/>
        </w:rPr>
        <w:br/>
      </w:r>
      <w:r>
        <w:rPr>
          <w:rFonts w:hint="eastAsia"/>
        </w:rPr>
        <w:t>　　　　三、国家科技计划重大新药项目竞拍会启动</w:t>
      </w:r>
      <w:r>
        <w:rPr>
          <w:rFonts w:hint="eastAsia"/>
        </w:rPr>
        <w:br/>
      </w:r>
      <w:r>
        <w:rPr>
          <w:rFonts w:hint="eastAsia"/>
        </w:rPr>
        <w:br/>
      </w:r>
      <w:r>
        <w:rPr>
          <w:rFonts w:hint="eastAsia"/>
        </w:rPr>
        <w:t>第六章 2025年中国重大医药创新行业市场运行态势分析</w:t>
      </w:r>
      <w:r>
        <w:rPr>
          <w:rFonts w:hint="eastAsia"/>
        </w:rPr>
        <w:br/>
      </w:r>
      <w:r>
        <w:rPr>
          <w:rFonts w:hint="eastAsia"/>
        </w:rPr>
        <w:t>　　第一节 2025年中国重大医药创新行业市场研究分析</w:t>
      </w:r>
      <w:r>
        <w:rPr>
          <w:rFonts w:hint="eastAsia"/>
        </w:rPr>
        <w:br/>
      </w:r>
      <w:r>
        <w:rPr>
          <w:rFonts w:hint="eastAsia"/>
        </w:rPr>
        <w:t>　　　　一、新药创制科技重大专项有力支撑产学研合作</w:t>
      </w:r>
      <w:r>
        <w:rPr>
          <w:rFonts w:hint="eastAsia"/>
        </w:rPr>
        <w:br/>
      </w:r>
      <w:r>
        <w:rPr>
          <w:rFonts w:hint="eastAsia"/>
        </w:rPr>
        <w:t>　　　　二、速效救心丸入选国家重大新药创制项目</w:t>
      </w:r>
      <w:r>
        <w:rPr>
          <w:rFonts w:hint="eastAsia"/>
        </w:rPr>
        <w:br/>
      </w:r>
      <w:r>
        <w:rPr>
          <w:rFonts w:hint="eastAsia"/>
        </w:rPr>
        <w:t>　　　　三、国家应加强重大新药创制资金的投入</w:t>
      </w:r>
      <w:r>
        <w:rPr>
          <w:rFonts w:hint="eastAsia"/>
        </w:rPr>
        <w:br/>
      </w:r>
      <w:r>
        <w:rPr>
          <w:rFonts w:hint="eastAsia"/>
        </w:rPr>
        <w:t>　　第二节 2025年中国重大医药创新行业市场运行态势研究</w:t>
      </w:r>
      <w:r>
        <w:rPr>
          <w:rFonts w:hint="eastAsia"/>
        </w:rPr>
        <w:br/>
      </w:r>
      <w:r>
        <w:rPr>
          <w:rFonts w:hint="eastAsia"/>
        </w:rPr>
        <w:t>　　　　一、重大新药研发资金支持翻番</w:t>
      </w:r>
      <w:r>
        <w:rPr>
          <w:rFonts w:hint="eastAsia"/>
        </w:rPr>
        <w:br/>
      </w:r>
      <w:r>
        <w:rPr>
          <w:rFonts w:hint="eastAsia"/>
        </w:rPr>
        <w:t>　　　　二、中国将提高重大新药研发补助额度</w:t>
      </w:r>
      <w:r>
        <w:rPr>
          <w:rFonts w:hint="eastAsia"/>
        </w:rPr>
        <w:br/>
      </w:r>
      <w:r>
        <w:rPr>
          <w:rFonts w:hint="eastAsia"/>
        </w:rPr>
        <w:t>　　　　三、新药产业成天津创新发展后劲</w:t>
      </w:r>
      <w:r>
        <w:rPr>
          <w:rFonts w:hint="eastAsia"/>
        </w:rPr>
        <w:br/>
      </w:r>
      <w:r>
        <w:rPr>
          <w:rFonts w:hint="eastAsia"/>
        </w:rPr>
        <w:t>　　　　四、美国沪亚入驻武汉研发新药</w:t>
      </w:r>
      <w:r>
        <w:rPr>
          <w:rFonts w:hint="eastAsia"/>
        </w:rPr>
        <w:br/>
      </w:r>
      <w:r>
        <w:rPr>
          <w:rFonts w:hint="eastAsia"/>
        </w:rPr>
        <w:t>　　　　五、更多抗肿瘤新药走向世界</w:t>
      </w:r>
      <w:r>
        <w:rPr>
          <w:rFonts w:hint="eastAsia"/>
        </w:rPr>
        <w:br/>
      </w:r>
      <w:r>
        <w:rPr>
          <w:rFonts w:hint="eastAsia"/>
        </w:rPr>
        <w:t>　　第三节 生物医药重大新药研发创制将获400亿资金支持</w:t>
      </w:r>
      <w:r>
        <w:rPr>
          <w:rFonts w:hint="eastAsia"/>
        </w:rPr>
        <w:br/>
      </w:r>
      <w:r>
        <w:rPr>
          <w:rFonts w:hint="eastAsia"/>
        </w:rPr>
        <w:t>　　第四节 我国重大新药创制成果斐然</w:t>
      </w:r>
      <w:r>
        <w:rPr>
          <w:rFonts w:hint="eastAsia"/>
        </w:rPr>
        <w:br/>
      </w:r>
      <w:r>
        <w:rPr>
          <w:rFonts w:hint="eastAsia"/>
        </w:rPr>
        <w:t>　　　　一、新药创制成果斐然</w:t>
      </w:r>
      <w:r>
        <w:rPr>
          <w:rFonts w:hint="eastAsia"/>
        </w:rPr>
        <w:br/>
      </w:r>
      <w:r>
        <w:rPr>
          <w:rFonts w:hint="eastAsia"/>
        </w:rPr>
        <w:t>　　　　二、市场运作陷入困境</w:t>
      </w:r>
      <w:r>
        <w:rPr>
          <w:rFonts w:hint="eastAsia"/>
        </w:rPr>
        <w:br/>
      </w:r>
      <w:r>
        <w:rPr>
          <w:rFonts w:hint="eastAsia"/>
        </w:rPr>
        <w:t>　　　　三、期待政策予以松绑</w:t>
      </w:r>
      <w:r>
        <w:rPr>
          <w:rFonts w:hint="eastAsia"/>
        </w:rPr>
        <w:br/>
      </w:r>
      <w:r>
        <w:rPr>
          <w:rFonts w:hint="eastAsia"/>
        </w:rPr>
        <w:br/>
      </w:r>
      <w:r>
        <w:rPr>
          <w:rFonts w:hint="eastAsia"/>
        </w:rPr>
        <w:t>第七章 2025年中国重大医药创新行业重点地区和企业动态分析</w:t>
      </w:r>
      <w:r>
        <w:rPr>
          <w:rFonts w:hint="eastAsia"/>
        </w:rPr>
        <w:br/>
      </w:r>
      <w:r>
        <w:rPr>
          <w:rFonts w:hint="eastAsia"/>
        </w:rPr>
        <w:t>　　第一节 2025年中国重大医药创新行业重点地区分析</w:t>
      </w:r>
      <w:r>
        <w:rPr>
          <w:rFonts w:hint="eastAsia"/>
        </w:rPr>
        <w:br/>
      </w:r>
      <w:r>
        <w:rPr>
          <w:rFonts w:hint="eastAsia"/>
        </w:rPr>
        <w:t>　　　　一、辽宁省重大新药创制综合平台通过国家验收</w:t>
      </w:r>
      <w:r>
        <w:rPr>
          <w:rFonts w:hint="eastAsia"/>
        </w:rPr>
        <w:br/>
      </w:r>
      <w:r>
        <w:rPr>
          <w:rFonts w:hint="eastAsia"/>
        </w:rPr>
        <w:t>　　　　二、山东重大新药创制中心建设项目取得优秀成果</w:t>
      </w:r>
      <w:r>
        <w:rPr>
          <w:rFonts w:hint="eastAsia"/>
        </w:rPr>
        <w:br/>
      </w:r>
      <w:r>
        <w:rPr>
          <w:rFonts w:hint="eastAsia"/>
        </w:rPr>
        <w:t>　　　　三、长春高新新药在研产品较多</w:t>
      </w:r>
      <w:r>
        <w:rPr>
          <w:rFonts w:hint="eastAsia"/>
        </w:rPr>
        <w:br/>
      </w:r>
      <w:r>
        <w:rPr>
          <w:rFonts w:hint="eastAsia"/>
        </w:rPr>
        <w:t>　　　　四、上海医药牵手复旦张江共同创制研发重大新药</w:t>
      </w:r>
      <w:r>
        <w:rPr>
          <w:rFonts w:hint="eastAsia"/>
        </w:rPr>
        <w:br/>
      </w:r>
      <w:r>
        <w:rPr>
          <w:rFonts w:hint="eastAsia"/>
        </w:rPr>
        <w:t>　　　　五、四川18项重大新药创制专项获国家资金支持</w:t>
      </w:r>
      <w:r>
        <w:rPr>
          <w:rFonts w:hint="eastAsia"/>
        </w:rPr>
        <w:br/>
      </w:r>
      <w:r>
        <w:rPr>
          <w:rFonts w:hint="eastAsia"/>
        </w:rPr>
        <w:t>　　　　六、济南将建国家重大新药创制平台</w:t>
      </w:r>
      <w:r>
        <w:rPr>
          <w:rFonts w:hint="eastAsia"/>
        </w:rPr>
        <w:br/>
      </w:r>
      <w:r>
        <w:rPr>
          <w:rFonts w:hint="eastAsia"/>
        </w:rPr>
        <w:t>　　　　七、天津设八亿抗癌资金以鼓励新药创新</w:t>
      </w:r>
      <w:r>
        <w:rPr>
          <w:rFonts w:hint="eastAsia"/>
        </w:rPr>
        <w:br/>
      </w:r>
      <w:r>
        <w:rPr>
          <w:rFonts w:hint="eastAsia"/>
        </w:rPr>
        <w:t>　　第二节 2025年中国重大医药创新行业重点企业动态分析</w:t>
      </w:r>
      <w:r>
        <w:rPr>
          <w:rFonts w:hint="eastAsia"/>
        </w:rPr>
        <w:br/>
      </w:r>
      <w:r>
        <w:rPr>
          <w:rFonts w:hint="eastAsia"/>
        </w:rPr>
        <w:t>　　　　一、重庆申报“国家重大新药创制”科技重大专项再创佳绩</w:t>
      </w:r>
      <w:r>
        <w:rPr>
          <w:rFonts w:hint="eastAsia"/>
        </w:rPr>
        <w:br/>
      </w:r>
      <w:r>
        <w:rPr>
          <w:rFonts w:hint="eastAsia"/>
        </w:rPr>
        <w:t>　　　　二、天士力两新药获批</w:t>
      </w:r>
      <w:r>
        <w:rPr>
          <w:rFonts w:hint="eastAsia"/>
        </w:rPr>
        <w:br/>
      </w:r>
      <w:r>
        <w:rPr>
          <w:rFonts w:hint="eastAsia"/>
        </w:rPr>
        <w:t>　　　　三、抗肿瘤新药紫杉肽在肥取得重大研究进展</w:t>
      </w:r>
      <w:r>
        <w:rPr>
          <w:rFonts w:hint="eastAsia"/>
        </w:rPr>
        <w:br/>
      </w:r>
      <w:r>
        <w:rPr>
          <w:rFonts w:hint="eastAsia"/>
        </w:rPr>
        <w:t>　　　　四、昌大一附院获重大新药创制项目</w:t>
      </w:r>
      <w:r>
        <w:rPr>
          <w:rFonts w:hint="eastAsia"/>
        </w:rPr>
        <w:br/>
      </w:r>
      <w:r>
        <w:rPr>
          <w:rFonts w:hint="eastAsia"/>
        </w:rPr>
        <w:t>　　　　五、方盛制药两个一类抗肿瘤新药市场前景看好</w:t>
      </w:r>
      <w:r>
        <w:rPr>
          <w:rFonts w:hint="eastAsia"/>
        </w:rPr>
        <w:br/>
      </w:r>
      <w:r>
        <w:rPr>
          <w:rFonts w:hint="eastAsia"/>
        </w:rPr>
        <w:br/>
      </w:r>
      <w:r>
        <w:rPr>
          <w:rFonts w:hint="eastAsia"/>
        </w:rPr>
        <w:t>第八章 2020-2025年中国医药制造行业数据监测分析</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2025年中国重大医药创制行业市场竞争格局分析</w:t>
      </w:r>
      <w:r>
        <w:rPr>
          <w:rFonts w:hint="eastAsia"/>
        </w:rPr>
        <w:br/>
      </w:r>
      <w:r>
        <w:rPr>
          <w:rFonts w:hint="eastAsia"/>
        </w:rPr>
        <w:t>　　第一节 2025年中国重大医药创制行业竞争现状分析</w:t>
      </w:r>
      <w:r>
        <w:rPr>
          <w:rFonts w:hint="eastAsia"/>
        </w:rPr>
        <w:br/>
      </w:r>
      <w:r>
        <w:rPr>
          <w:rFonts w:hint="eastAsia"/>
        </w:rPr>
        <w:t>　　　　一、重大医药创制行业竞争程度分析</w:t>
      </w:r>
      <w:r>
        <w:rPr>
          <w:rFonts w:hint="eastAsia"/>
        </w:rPr>
        <w:br/>
      </w:r>
      <w:r>
        <w:rPr>
          <w:rFonts w:hint="eastAsia"/>
        </w:rPr>
        <w:t>　　　　二、重大医药创制技术竞争分析</w:t>
      </w:r>
      <w:r>
        <w:rPr>
          <w:rFonts w:hint="eastAsia"/>
        </w:rPr>
        <w:br/>
      </w:r>
      <w:r>
        <w:rPr>
          <w:rFonts w:hint="eastAsia"/>
        </w:rPr>
        <w:t>　　　　三、重大医药创制主要项目竞争分析</w:t>
      </w:r>
      <w:r>
        <w:rPr>
          <w:rFonts w:hint="eastAsia"/>
        </w:rPr>
        <w:br/>
      </w:r>
      <w:r>
        <w:rPr>
          <w:rFonts w:hint="eastAsia"/>
        </w:rPr>
        <w:t>　　第二节 2025年中国重大医药创制行业集中度分析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2025年中国重大医药创制行业提升竞争力策略分析</w:t>
      </w:r>
      <w:r>
        <w:rPr>
          <w:rFonts w:hint="eastAsia"/>
        </w:rPr>
        <w:br/>
      </w:r>
      <w:r>
        <w:rPr>
          <w:rFonts w:hint="eastAsia"/>
        </w:rPr>
        <w:br/>
      </w:r>
      <w:r>
        <w:rPr>
          <w:rFonts w:hint="eastAsia"/>
        </w:rPr>
        <w:t>第十章 2025年中国重大医药创制行业优势企业竞争力分析</w:t>
      </w:r>
      <w:r>
        <w:rPr>
          <w:rFonts w:hint="eastAsia"/>
        </w:rPr>
        <w:br/>
      </w:r>
      <w:r>
        <w:rPr>
          <w:rFonts w:hint="eastAsia"/>
        </w:rPr>
        <w:t>　　第一节 长春高新（000661）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天士力（600535）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上海医药（601607）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湖南方盛制药有限公司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关于中国重大医药创制行业发展前景预测分析</w:t>
      </w:r>
      <w:r>
        <w:rPr>
          <w:rFonts w:hint="eastAsia"/>
        </w:rPr>
        <w:br/>
      </w:r>
      <w:r>
        <w:rPr>
          <w:rFonts w:hint="eastAsia"/>
        </w:rPr>
        <w:t>　　第一节 2025-2031年中国重大医药创制产品发展趋势预测分析</w:t>
      </w:r>
      <w:r>
        <w:rPr>
          <w:rFonts w:hint="eastAsia"/>
        </w:rPr>
        <w:br/>
      </w:r>
      <w:r>
        <w:rPr>
          <w:rFonts w:hint="eastAsia"/>
        </w:rPr>
        <w:t>　　　　一、医药制造行业预测分析</w:t>
      </w:r>
      <w:r>
        <w:rPr>
          <w:rFonts w:hint="eastAsia"/>
        </w:rPr>
        <w:br/>
      </w:r>
      <w:r>
        <w:rPr>
          <w:rFonts w:hint="eastAsia"/>
        </w:rPr>
        <w:t>　　　　二、重大医药创制技术方向分析</w:t>
      </w:r>
      <w:r>
        <w:rPr>
          <w:rFonts w:hint="eastAsia"/>
        </w:rPr>
        <w:br/>
      </w:r>
      <w:r>
        <w:rPr>
          <w:rFonts w:hint="eastAsia"/>
        </w:rPr>
        <w:t>　　　　三、重大医药创制发展趋势分析</w:t>
      </w:r>
      <w:r>
        <w:rPr>
          <w:rFonts w:hint="eastAsia"/>
        </w:rPr>
        <w:br/>
      </w:r>
      <w:r>
        <w:rPr>
          <w:rFonts w:hint="eastAsia"/>
        </w:rPr>
        <w:t>　　第二节 2025-2031年中国重大医药创制行业市场发展前景预测分析</w:t>
      </w:r>
      <w:r>
        <w:rPr>
          <w:rFonts w:hint="eastAsia"/>
        </w:rPr>
        <w:br/>
      </w:r>
      <w:r>
        <w:rPr>
          <w:rFonts w:hint="eastAsia"/>
        </w:rPr>
        <w:t>　　　　一、重大医药创制供给预测分析</w:t>
      </w:r>
      <w:r>
        <w:rPr>
          <w:rFonts w:hint="eastAsia"/>
        </w:rPr>
        <w:br/>
      </w:r>
      <w:r>
        <w:rPr>
          <w:rFonts w:hint="eastAsia"/>
        </w:rPr>
        <w:t>　　　　二、重大医药创制需求预测分析</w:t>
      </w:r>
      <w:r>
        <w:rPr>
          <w:rFonts w:hint="eastAsia"/>
        </w:rPr>
        <w:br/>
      </w:r>
      <w:r>
        <w:rPr>
          <w:rFonts w:hint="eastAsia"/>
        </w:rPr>
        <w:t>　　　　三、重大医药创制市场竞争格局预测分析</w:t>
      </w:r>
      <w:r>
        <w:rPr>
          <w:rFonts w:hint="eastAsia"/>
        </w:rPr>
        <w:br/>
      </w:r>
      <w:r>
        <w:rPr>
          <w:rFonts w:hint="eastAsia"/>
        </w:rPr>
        <w:t>　　第三节 2025-2031年中国重大医药创制行业市场盈利能力预测分析</w:t>
      </w:r>
      <w:r>
        <w:rPr>
          <w:rFonts w:hint="eastAsia"/>
        </w:rPr>
        <w:br/>
      </w:r>
      <w:r>
        <w:rPr>
          <w:rFonts w:hint="eastAsia"/>
        </w:rPr>
        <w:br/>
      </w:r>
      <w:r>
        <w:rPr>
          <w:rFonts w:hint="eastAsia"/>
        </w:rPr>
        <w:t>第十二章 2025-2031年中国重大医药创制产业投资机会与风险研究</w:t>
      </w:r>
      <w:r>
        <w:rPr>
          <w:rFonts w:hint="eastAsia"/>
        </w:rPr>
        <w:br/>
      </w:r>
      <w:r>
        <w:rPr>
          <w:rFonts w:hint="eastAsia"/>
        </w:rPr>
        <w:t>　　第一节 2025-2031年中国重大医药创制产业投资机会分析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2025-2031年中国重大医药创制产业投资风险分析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中智林^－新药研究开发战略和发展</w:t>
      </w:r>
      <w:r>
        <w:rPr>
          <w:rFonts w:hint="eastAsia"/>
        </w:rPr>
        <w:br/>
      </w:r>
      <w:r>
        <w:rPr>
          <w:rFonts w:hint="eastAsia"/>
        </w:rPr>
        <w:t>　　　　一、加强创新药物技术的研究</w:t>
      </w:r>
      <w:r>
        <w:rPr>
          <w:rFonts w:hint="eastAsia"/>
        </w:rPr>
        <w:br/>
      </w:r>
      <w:r>
        <w:rPr>
          <w:rFonts w:hint="eastAsia"/>
        </w:rPr>
        <w:t>　　　　二、加强新剂型与新制剂的研究</w:t>
      </w:r>
      <w:r>
        <w:rPr>
          <w:rFonts w:hint="eastAsia"/>
        </w:rPr>
        <w:br/>
      </w:r>
      <w:r>
        <w:rPr>
          <w:rFonts w:hint="eastAsia"/>
        </w:rPr>
        <w:t>　　　　三、药物合成方法的研究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2020-2025年我国医药制造行业企业数量增长趋势图</w:t>
      </w:r>
      <w:r>
        <w:rPr>
          <w:rFonts w:hint="eastAsia"/>
        </w:rPr>
        <w:br/>
      </w:r>
      <w:r>
        <w:rPr>
          <w:rFonts w:hint="eastAsia"/>
        </w:rPr>
        <w:t>　　图表 2020-2025年我国医药制造行业亏损企业数量增长趋势图</w:t>
      </w:r>
      <w:r>
        <w:rPr>
          <w:rFonts w:hint="eastAsia"/>
        </w:rPr>
        <w:br/>
      </w:r>
      <w:r>
        <w:rPr>
          <w:rFonts w:hint="eastAsia"/>
        </w:rPr>
        <w:t>　　图表 2020-2025年我国医药制造行业从业人数增长趋势图</w:t>
      </w:r>
      <w:r>
        <w:rPr>
          <w:rFonts w:hint="eastAsia"/>
        </w:rPr>
        <w:br/>
      </w:r>
      <w:r>
        <w:rPr>
          <w:rFonts w:hint="eastAsia"/>
        </w:rPr>
        <w:t>　　图表 2020-2025年我国医药制造行业资产规模增长趋势图</w:t>
      </w:r>
      <w:r>
        <w:rPr>
          <w:rFonts w:hint="eastAsia"/>
        </w:rPr>
        <w:br/>
      </w:r>
      <w:r>
        <w:rPr>
          <w:rFonts w:hint="eastAsia"/>
        </w:rPr>
        <w:t>　　图表 2025年我国医药制造行业不同类型企业数量分布图</w:t>
      </w:r>
      <w:r>
        <w:rPr>
          <w:rFonts w:hint="eastAsia"/>
        </w:rPr>
        <w:br/>
      </w:r>
      <w:r>
        <w:rPr>
          <w:rFonts w:hint="eastAsia"/>
        </w:rPr>
        <w:t>　　图表 2025年我国医药制造行业不同所有制企业数量分布图</w:t>
      </w:r>
      <w:r>
        <w:rPr>
          <w:rFonts w:hint="eastAsia"/>
        </w:rPr>
        <w:br/>
      </w:r>
      <w:r>
        <w:rPr>
          <w:rFonts w:hint="eastAsia"/>
        </w:rPr>
        <w:t>　　图表 2025年我国医药制造行业不同类型企业销售收入分布图</w:t>
      </w:r>
      <w:r>
        <w:rPr>
          <w:rFonts w:hint="eastAsia"/>
        </w:rPr>
        <w:br/>
      </w:r>
      <w:r>
        <w:rPr>
          <w:rFonts w:hint="eastAsia"/>
        </w:rPr>
        <w:t>　　图表 2025年我国医药制造行业不同所有制企业销售收入分布图</w:t>
      </w:r>
      <w:r>
        <w:rPr>
          <w:rFonts w:hint="eastAsia"/>
        </w:rPr>
        <w:br/>
      </w:r>
      <w:r>
        <w:rPr>
          <w:rFonts w:hint="eastAsia"/>
        </w:rPr>
        <w:t>　　图表 2020-2025年我国医药制造行业产成品增长趋势图</w:t>
      </w:r>
      <w:r>
        <w:rPr>
          <w:rFonts w:hint="eastAsia"/>
        </w:rPr>
        <w:br/>
      </w:r>
      <w:r>
        <w:rPr>
          <w:rFonts w:hint="eastAsia"/>
        </w:rPr>
        <w:t>　　图表 2020-2025年我国医药制造行业工业销售产值增长趋势图</w:t>
      </w:r>
      <w:r>
        <w:rPr>
          <w:rFonts w:hint="eastAsia"/>
        </w:rPr>
        <w:br/>
      </w:r>
      <w:r>
        <w:rPr>
          <w:rFonts w:hint="eastAsia"/>
        </w:rPr>
        <w:t>　　图表 2020-2025年我国医药制造行业出口交货值增长趋势图</w:t>
      </w:r>
      <w:r>
        <w:rPr>
          <w:rFonts w:hint="eastAsia"/>
        </w:rPr>
        <w:br/>
      </w:r>
      <w:r>
        <w:rPr>
          <w:rFonts w:hint="eastAsia"/>
        </w:rPr>
        <w:t>　　图表 2020-2025年我国医药制造行业销售成本增长趋势图</w:t>
      </w:r>
      <w:r>
        <w:rPr>
          <w:rFonts w:hint="eastAsia"/>
        </w:rPr>
        <w:br/>
      </w:r>
      <w:r>
        <w:rPr>
          <w:rFonts w:hint="eastAsia"/>
        </w:rPr>
        <w:t>　　图表 2020-2025年我国医药制造行业费用使用统计图 单位：亿元</w:t>
      </w:r>
      <w:r>
        <w:rPr>
          <w:rFonts w:hint="eastAsia"/>
        </w:rPr>
        <w:br/>
      </w:r>
      <w:r>
        <w:rPr>
          <w:rFonts w:hint="eastAsia"/>
        </w:rPr>
        <w:t>　　图表 2020-2025年我国医药制造行业主要盈利指标统计图 单位：亿元</w:t>
      </w:r>
      <w:r>
        <w:rPr>
          <w:rFonts w:hint="eastAsia"/>
        </w:rPr>
        <w:br/>
      </w:r>
      <w:r>
        <w:rPr>
          <w:rFonts w:hint="eastAsia"/>
        </w:rPr>
        <w:t>　　图表 2020-2025年我国医药制造行业主要盈利指标增长趋势图</w:t>
      </w:r>
      <w:r>
        <w:rPr>
          <w:rFonts w:hint="eastAsia"/>
        </w:rPr>
        <w:br/>
      </w:r>
      <w:r>
        <w:rPr>
          <w:rFonts w:hint="eastAsia"/>
        </w:rPr>
        <w:t>　　图表 长春高新主要经济指标走势图</w:t>
      </w:r>
      <w:r>
        <w:rPr>
          <w:rFonts w:hint="eastAsia"/>
        </w:rPr>
        <w:br/>
      </w:r>
      <w:r>
        <w:rPr>
          <w:rFonts w:hint="eastAsia"/>
        </w:rPr>
        <w:t>　　图表 长春高新经营收入走势图</w:t>
      </w:r>
      <w:r>
        <w:rPr>
          <w:rFonts w:hint="eastAsia"/>
        </w:rPr>
        <w:br/>
      </w:r>
      <w:r>
        <w:rPr>
          <w:rFonts w:hint="eastAsia"/>
        </w:rPr>
        <w:t>　　图表 长春高新盈利指标走势图</w:t>
      </w:r>
      <w:r>
        <w:rPr>
          <w:rFonts w:hint="eastAsia"/>
        </w:rPr>
        <w:br/>
      </w:r>
      <w:r>
        <w:rPr>
          <w:rFonts w:hint="eastAsia"/>
        </w:rPr>
        <w:t>　　图表 长春高新负债情况图</w:t>
      </w:r>
      <w:r>
        <w:rPr>
          <w:rFonts w:hint="eastAsia"/>
        </w:rPr>
        <w:br/>
      </w:r>
      <w:r>
        <w:rPr>
          <w:rFonts w:hint="eastAsia"/>
        </w:rPr>
        <w:t>　　图表 长春高新负债指标走势图</w:t>
      </w:r>
      <w:r>
        <w:rPr>
          <w:rFonts w:hint="eastAsia"/>
        </w:rPr>
        <w:br/>
      </w:r>
      <w:r>
        <w:rPr>
          <w:rFonts w:hint="eastAsia"/>
        </w:rPr>
        <w:t>　　图表 长春高新运营能力指标走势图</w:t>
      </w:r>
      <w:r>
        <w:rPr>
          <w:rFonts w:hint="eastAsia"/>
        </w:rPr>
        <w:br/>
      </w:r>
      <w:r>
        <w:rPr>
          <w:rFonts w:hint="eastAsia"/>
        </w:rPr>
        <w:t>　　图表 长春高新成长能力指标走势图</w:t>
      </w:r>
      <w:r>
        <w:rPr>
          <w:rFonts w:hint="eastAsia"/>
        </w:rPr>
        <w:br/>
      </w:r>
      <w:r>
        <w:rPr>
          <w:rFonts w:hint="eastAsia"/>
        </w:rPr>
        <w:t>　　图表 天士力主要经济指标走势图</w:t>
      </w:r>
      <w:r>
        <w:rPr>
          <w:rFonts w:hint="eastAsia"/>
        </w:rPr>
        <w:br/>
      </w:r>
      <w:r>
        <w:rPr>
          <w:rFonts w:hint="eastAsia"/>
        </w:rPr>
        <w:t>　　图表 天士力经营收入走势图</w:t>
      </w:r>
      <w:r>
        <w:rPr>
          <w:rFonts w:hint="eastAsia"/>
        </w:rPr>
        <w:br/>
      </w:r>
      <w:r>
        <w:rPr>
          <w:rFonts w:hint="eastAsia"/>
        </w:rPr>
        <w:t>　　图表 天士力盈利指标走势图</w:t>
      </w:r>
      <w:r>
        <w:rPr>
          <w:rFonts w:hint="eastAsia"/>
        </w:rPr>
        <w:br/>
      </w:r>
      <w:r>
        <w:rPr>
          <w:rFonts w:hint="eastAsia"/>
        </w:rPr>
        <w:t>　　图表 天士力负债情况图</w:t>
      </w:r>
      <w:r>
        <w:rPr>
          <w:rFonts w:hint="eastAsia"/>
        </w:rPr>
        <w:br/>
      </w:r>
      <w:r>
        <w:rPr>
          <w:rFonts w:hint="eastAsia"/>
        </w:rPr>
        <w:t>　　图表 天士力负债指标走势图</w:t>
      </w:r>
      <w:r>
        <w:rPr>
          <w:rFonts w:hint="eastAsia"/>
        </w:rPr>
        <w:br/>
      </w:r>
      <w:r>
        <w:rPr>
          <w:rFonts w:hint="eastAsia"/>
        </w:rPr>
        <w:t>　　图表 天士力运营能力指标走势图</w:t>
      </w:r>
      <w:r>
        <w:rPr>
          <w:rFonts w:hint="eastAsia"/>
        </w:rPr>
        <w:br/>
      </w:r>
      <w:r>
        <w:rPr>
          <w:rFonts w:hint="eastAsia"/>
        </w:rPr>
        <w:t>　　图表 天士力成长能力指标走势图</w:t>
      </w:r>
      <w:r>
        <w:rPr>
          <w:rFonts w:hint="eastAsia"/>
        </w:rPr>
        <w:br/>
      </w:r>
      <w:r>
        <w:rPr>
          <w:rFonts w:hint="eastAsia"/>
        </w:rPr>
        <w:t>　　图表 上海医药主要经济指标走势图</w:t>
      </w:r>
      <w:r>
        <w:rPr>
          <w:rFonts w:hint="eastAsia"/>
        </w:rPr>
        <w:br/>
      </w:r>
      <w:r>
        <w:rPr>
          <w:rFonts w:hint="eastAsia"/>
        </w:rPr>
        <w:t>　　图表 上海医药经营收入走势图</w:t>
      </w:r>
      <w:r>
        <w:rPr>
          <w:rFonts w:hint="eastAsia"/>
        </w:rPr>
        <w:br/>
      </w:r>
      <w:r>
        <w:rPr>
          <w:rFonts w:hint="eastAsia"/>
        </w:rPr>
        <w:t>　　图表 上海医药盈利指标走势图</w:t>
      </w:r>
      <w:r>
        <w:rPr>
          <w:rFonts w:hint="eastAsia"/>
        </w:rPr>
        <w:br/>
      </w:r>
      <w:r>
        <w:rPr>
          <w:rFonts w:hint="eastAsia"/>
        </w:rPr>
        <w:t>　　图表 上海医药负债情况图</w:t>
      </w:r>
      <w:r>
        <w:rPr>
          <w:rFonts w:hint="eastAsia"/>
        </w:rPr>
        <w:br/>
      </w:r>
      <w:r>
        <w:rPr>
          <w:rFonts w:hint="eastAsia"/>
        </w:rPr>
        <w:t>　　图表 上海医药负债指标走势图</w:t>
      </w:r>
      <w:r>
        <w:rPr>
          <w:rFonts w:hint="eastAsia"/>
        </w:rPr>
        <w:br/>
      </w:r>
      <w:r>
        <w:rPr>
          <w:rFonts w:hint="eastAsia"/>
        </w:rPr>
        <w:t>　　图表 上海医药运营能力指标走势图</w:t>
      </w:r>
      <w:r>
        <w:rPr>
          <w:rFonts w:hint="eastAsia"/>
        </w:rPr>
        <w:br/>
      </w:r>
      <w:r>
        <w:rPr>
          <w:rFonts w:hint="eastAsia"/>
        </w:rPr>
        <w:t>　　图表 上海医药成长能力指标走势图</w:t>
      </w:r>
      <w:r>
        <w:rPr>
          <w:rFonts w:hint="eastAsia"/>
        </w:rPr>
        <w:br/>
      </w:r>
      <w:r>
        <w:rPr>
          <w:rFonts w:hint="eastAsia"/>
        </w:rPr>
        <w:t>　　图表 湖南方盛制药有限公司主要经济指标走势图</w:t>
      </w:r>
      <w:r>
        <w:rPr>
          <w:rFonts w:hint="eastAsia"/>
        </w:rPr>
        <w:br/>
      </w:r>
      <w:r>
        <w:rPr>
          <w:rFonts w:hint="eastAsia"/>
        </w:rPr>
        <w:t>　　图表 湖南方盛制药有限公司经营收入走势图</w:t>
      </w:r>
      <w:r>
        <w:rPr>
          <w:rFonts w:hint="eastAsia"/>
        </w:rPr>
        <w:br/>
      </w:r>
      <w:r>
        <w:rPr>
          <w:rFonts w:hint="eastAsia"/>
        </w:rPr>
        <w:t>　　图表 湖南方盛制药有限公司盈利指标走势图</w:t>
      </w:r>
      <w:r>
        <w:rPr>
          <w:rFonts w:hint="eastAsia"/>
        </w:rPr>
        <w:br/>
      </w:r>
      <w:r>
        <w:rPr>
          <w:rFonts w:hint="eastAsia"/>
        </w:rPr>
        <w:t>　　图表 湖南方盛制药有限公司负债情况图</w:t>
      </w:r>
      <w:r>
        <w:rPr>
          <w:rFonts w:hint="eastAsia"/>
        </w:rPr>
        <w:br/>
      </w:r>
      <w:r>
        <w:rPr>
          <w:rFonts w:hint="eastAsia"/>
        </w:rPr>
        <w:t>　　图表 湖南方盛制药有限公司负债指标走势图</w:t>
      </w:r>
      <w:r>
        <w:rPr>
          <w:rFonts w:hint="eastAsia"/>
        </w:rPr>
        <w:br/>
      </w:r>
      <w:r>
        <w:rPr>
          <w:rFonts w:hint="eastAsia"/>
        </w:rPr>
        <w:t>　　图表 湖南方盛制药有限公司运营能力指标走势图</w:t>
      </w:r>
      <w:r>
        <w:rPr>
          <w:rFonts w:hint="eastAsia"/>
        </w:rPr>
        <w:br/>
      </w:r>
      <w:r>
        <w:rPr>
          <w:rFonts w:hint="eastAsia"/>
        </w:rPr>
        <w:t>　　图表 湖南方盛制药有限公司成长能力指标走势图</w:t>
      </w:r>
      <w:r>
        <w:rPr>
          <w:rFonts w:hint="eastAsia"/>
        </w:rPr>
        <w:br/>
      </w:r>
      <w:r>
        <w:rPr>
          <w:rFonts w:hint="eastAsia"/>
        </w:rPr>
        <w:t>　　图表 2025-2031年中国医药制造行业预测分析</w:t>
      </w:r>
      <w:r>
        <w:rPr>
          <w:rFonts w:hint="eastAsia"/>
        </w:rPr>
        <w:br/>
      </w:r>
      <w:r>
        <w:rPr>
          <w:rFonts w:hint="eastAsia"/>
        </w:rPr>
        <w:t>　　图表 2025-2031年中国重大医药创制竞争格局预测分析</w:t>
      </w:r>
      <w:r>
        <w:rPr>
          <w:rFonts w:hint="eastAsia"/>
        </w:rPr>
        <w:br/>
      </w:r>
      <w:r>
        <w:rPr>
          <w:rFonts w:hint="eastAsia"/>
        </w:rPr>
        <w:t>　　图表 2025-2031年中国重大医药创制供给预测分析</w:t>
      </w:r>
      <w:r>
        <w:rPr>
          <w:rFonts w:hint="eastAsia"/>
        </w:rPr>
        <w:br/>
      </w:r>
      <w:r>
        <w:rPr>
          <w:rFonts w:hint="eastAsia"/>
        </w:rPr>
        <w:t>　　图表 2025-2031年中国重大医药创制需求预测分析</w:t>
      </w:r>
      <w:r>
        <w:rPr>
          <w:rFonts w:hint="eastAsia"/>
        </w:rPr>
        <w:br/>
      </w:r>
      <w:r>
        <w:rPr>
          <w:rFonts w:hint="eastAsia"/>
        </w:rPr>
        <w:t>　　图表 2025-2031年中国重大医药创制行业市场盈利能力预测分析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4c78ea016498e" w:history="1">
        <w:r>
          <w:rPr>
            <w:rStyle w:val="Hyperlink"/>
          </w:rPr>
          <w:t>2025年版中国重大新药创制市场现状调研与发展趋势分析报告</w:t>
        </w:r>
      </w:hyperlink>
      <w:r>
        <w:rPr>
          <w:color w:val="C00000"/>
        </w:rPr>
        <w:t>》，报告编号：</w:t>
      </w:r>
      <w:r>
        <w:rPr>
          <w:rFonts w:hint="eastAsia"/>
          <w:color w:val="C00000"/>
        </w:rPr>
        <w:t>1579281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4c78ea016498e" w:history="1">
        <w:r>
          <w:rPr>
            <w:rStyle w:val="Hyperlink"/>
          </w:rPr>
          <w:t>https://www.20087.com/M_YiLiaoBaoJian/81/ZhongDaXinYaoChuangZhiShiChangXingQingFenXiYuQuShiYuCe.html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床招募公司哪家好、重大新药创制项目、重大新药创制专项名单、重大新药创制专项名单、国家重大新药创制平台、重大新药创制科技重大专项牵头组织部门、创新药迎来大利好、重大新药创制2024、赣州新药创制全国重点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63559e356440c" w:history="1">
      <w:r>
        <w:rPr>
          <w:rStyle w:val="Hyperlink"/>
        </w:rPr>
        <w:t>2025年版中国重大新药创制市场现状调研与发展趋势分析报告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ZhongDaXinYaoChuangZhiShiChangXingQingFenXiYuQuShiYuCe.html" TargetMode="External" Id="R8e34c78ea016498e" /></Relationships>
</file>

<file path=word/_rels/header2.xml.rels>&#65279;<?xml version="1.0" encoding="utf-8"?><Relationships xmlns="http://schemas.openxmlformats.org/package/2006/relationships"><Relationship Type="http://schemas.openxmlformats.org/officeDocument/2006/relationships/hyperlink" Target="https://www.20087.com/M_YiLiaoBaoJian/81/ZhongDaXinYaoChuangZhiShiChangXingQingFenXiYuQuShiYuCe.html" TargetMode="External" Id="R1b563559e356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2025-05-13T01:42:00Z</dcterms:created>
  <dcterms:modified xsi:type="dcterms:W3CDTF">2025-05-13T02:42:00Z</dcterms:modified>
  <dc:subject>2025年版中国重大新药创制市场现状调研与发展趋势分析报告</dc:subject>
  <dc:title>2025年版中国重大新药创制市场现状调研与发展趋势分析报告</dc:title>
  <cp:keywords>2025年版中国重大新药创制市场现状调研与发展趋势分析报告</cp:keywords>
  <dc:description>2025年版中国重大新药创制市场现状调研与发展趋势分析报告</dc:description>
</cp:coreProperties>
</file>