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31f1810184c10" w:history="1">
              <w:r>
                <w:rPr>
                  <w:rStyle w:val="Hyperlink"/>
                </w:rPr>
                <w:t>全球与中国阿司匹林片发展现状及前景趋势分析报告（2025-2031年）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31f1810184c10" w:history="1">
              <w:r>
                <w:rPr>
                  <w:rStyle w:val="Hyperlink"/>
                </w:rPr>
                <w:t>全球与中国阿司匹林片发展现状及前景趋势分析报告（2025-2031年）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31f1810184c10" w:history="1">
                <w:r>
                  <w:rPr>
                    <w:rStyle w:val="Hyperlink"/>
                  </w:rPr>
                  <w:t>https://www.20087.com/1/18/ASiPiLinPianHangYeQianJingQuShi.html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作为历史悠久的非处方药，因其抗血小板聚集、解热镇痛等多重功效，在心血管疾病预防和一般疼痛缓解上应用广泛。随着研究深入，低剂量阿司匹林在特定人群中的长期预防作用被进一步确认。同时，阿司匹林的剂型创新，如缓释片、肠溶片，旨在减少副作用，提高患者依从性。</w:t>
      </w:r>
      <w:r>
        <w:rPr>
          <w:rFonts w:hint="eastAsia"/>
        </w:rPr>
        <w:br/>
      </w:r>
      <w:r>
        <w:rPr>
          <w:rFonts w:hint="eastAsia"/>
        </w:rPr>
        <w:t>　　阿司匹林片的未来趋势将围绕精准医疗和个性化用药。基于基因组学和临床大数据的个体差异研究，将帮助医生更精确地判断哪些患者最可能从阿司匹林治疗中获益，实现精准预防和治疗。此外，新型药物递送系统，如纳米技术应用，可能改善药物分布，减少副作用，提升治疗效果。随着对阿司匹林多靶点作用机制的深入理解，其在癌症预防、阿尔茨海默病治疗等新领域的应用潜力也被积极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31f1810184c10" w:history="1">
        <w:r>
          <w:rPr>
            <w:rStyle w:val="Hyperlink"/>
          </w:rPr>
          <w:t>全球与中国阿司匹林片发展现状及前景趋势分析报告（2025-2031年）</w:t>
        </w:r>
      </w:hyperlink>
      <w:r>
        <w:rPr>
          <w:rFonts w:hint="eastAsia"/>
        </w:rPr>
        <w:t>》系统梳理了阿司匹林片产业链的整体结构，详细解读了阿司匹林片市场规模、需求动态及价格波动的影响因素。报告基于阿司匹林片行业现状，结合技术发展与应用趋势，对阿司匹林片市场前景和未来发展方向进行了预测。同时，报告重点分析了行业重点企业的竞争策略、市场集中度及品牌表现，并对阿司匹林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阿司匹林片市场概述</w:t>
      </w:r>
      <w:r>
        <w:rPr>
          <w:rFonts w:hint="eastAsia"/>
        </w:rPr>
        <w:br/>
      </w:r>
      <w:r>
        <w:rPr>
          <w:rFonts w:hint="eastAsia"/>
        </w:rPr>
        <w:t>　　1.1 阿司匹林片行业概述及统计范围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按照不同产品类型，阿司匹林片主要可以分为如下几个类别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不同产品类型阿司匹林片规模增长趋势2020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从不同应用，阿司匹林片主要包括如下几个方面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不同应用阿司匹林片规模增长趋势2020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阿司匹林片行业发展总体概况</w:t>
      </w:r>
      <w:r>
        <w:rPr>
          <w:rFonts w:hint="eastAsia"/>
        </w:rPr>
        <w:br/>
      </w:r>
      <w:r>
        <w:rPr>
          <w:rFonts w:hint="eastAsia"/>
        </w:rPr>
        <w:t>　　　　1.4.2 阿司匹林片行业发展主要特点</w:t>
      </w:r>
      <w:r>
        <w:rPr>
          <w:rFonts w:hint="eastAsia"/>
        </w:rPr>
        <w:br/>
      </w:r>
      <w:r>
        <w:rPr>
          <w:rFonts w:hint="eastAsia"/>
        </w:rPr>
        <w:t>　　　　1.4.3 阿司匹林片行业发展影响因素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全球阿司匹林片供需现状及预测（2020-2031）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全球阿司匹林片产能、产量、产能利用率及发展趋势（2020-2031）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全球阿司匹林片产量、需求量及发展趋势（2020-2031）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全球主要地区阿司匹林片产量及发展趋势（2020-2031）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中国阿司匹林片供需现状及预测（2020-2031）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中国阿司匹林片产能、产量、产能利用率及发展趋势（2020-2031）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中国阿司匹林片产量、市场需求量及发展趋势（2020-2031）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中国阿司匹林片产能和产量占全球的比重（2020-2031）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全球阿司匹林片销量及收入（2020-2031）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全球市场阿司匹林片价格趋势（2020-2031）</w:t>
      </w:r>
      <w:r>
        <w:rPr>
          <w:rFonts w:hint="eastAsia"/>
        </w:rPr>
        <w:br/>
      </w:r>
      <w:r>
        <w:rPr>
          <w:rFonts w:hint="eastAsia"/>
        </w:rPr>
        <w:t>　　2.4 中国阿司匹林片销量及收入（2020-2031）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中国市场阿司匹林片销量和收入占全球的比重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全球阿司匹林片主要地区分析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全球主要地区阿司匹林片市场规模分析：2020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全球主要地区阿司匹林片销售收入及市场份额（2020-2025年）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全球主要地区阿司匹林片销售收入预测（2025-2031）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全球主要地区阿司匹林片销量分析：2020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全球主要地区阿司匹林片销量及市场份额（2020-2025年）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全球主要地区阿司匹林片销量及市场份额预测（2025-2031）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北美（美国和加拿大）阿司匹林片收入（2020-2031）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欧洲（德国、英国、法国和意大利等国家）阿司匹林片收入（2020-2031）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亚太（中国、日本、韩国、中国台湾、印度和东南亚等）阿司匹林片收入（2020-2031）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拉美地区（墨西哥、巴西等国家）阿司匹林片收入（2020-2031）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中东及非洲（土耳其、沙特等国家）阿司匹林片收入（2020-2031）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全球市场主要厂商阿司匹林片产能市场份额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全球市场主要厂商阿司匹林片销量（2020-2025）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全球市场主要厂商阿司匹林片销售价格（2020-2025）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2025年全球主要生产商阿司匹林片收入排名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中国市场主要厂商阿司匹林片销量（2020-2025）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中国市场主要厂商阿司匹林片销售价格（2020-2025）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2025年中国主要生产商阿司匹林片收入排名</w:t>
      </w:r>
      <w:r>
        <w:rPr>
          <w:rFonts w:hint="eastAsia"/>
        </w:rPr>
        <w:br/>
      </w:r>
      <w:r>
        <w:rPr>
          <w:rFonts w:hint="eastAsia"/>
        </w:rPr>
        <w:t>　　4.3 全球主要厂商阿司匹林片总部及产地分布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全球主要厂商阿司匹林片商业化日期</w:t>
      </w:r>
      <w:r>
        <w:rPr>
          <w:rFonts w:hint="eastAsia"/>
        </w:rPr>
        <w:br/>
      </w:r>
      <w:r>
        <w:rPr>
          <w:rFonts w:hint="eastAsia"/>
        </w:rPr>
        <w:t>　　4.5 全球主要厂商阿司匹林片产品类型及应用</w:t>
      </w:r>
      <w:r>
        <w:rPr>
          <w:rFonts w:hint="eastAsia"/>
        </w:rPr>
        <w:br/>
      </w:r>
      <w:r>
        <w:rPr>
          <w:rFonts w:hint="eastAsia"/>
        </w:rPr>
        <w:t>　　4.6 阿司匹林片行业集中度、竞争程度分析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阿司匹林片行业集中度分析：全球头部厂商份额（Top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全球阿司匹林片第一梯队、第二梯队和第三梯队生产商（品牌）及市场份额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不同产品类型阿司匹林片分析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全球市场不同产品类型阿司匹林片销量及市场份额（2020-2025）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全球市场不同产品类型阿司匹林片收入及市场份额（2020-2025）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全球市场不同产品类型阿司匹林片收入预测（2025-2031）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全球市场不同产品类型阿司匹林片价格走势（2020-2031）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中国市场不同产品类型阿司匹林片销量及市场份额（2020-2025）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中国市场不同产品类型阿司匹林片收入及市场份额（2020-2025）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中国市场不同产品类型阿司匹林片收入预测（2025-2031）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不同应用阿司匹林片分析</w:t>
      </w:r>
      <w:r>
        <w:rPr>
          <w:rFonts w:hint="eastAsia"/>
        </w:rPr>
        <w:br/>
      </w:r>
      <w:r>
        <w:rPr>
          <w:rFonts w:hint="eastAsia"/>
        </w:rPr>
        <w:t>　　6.1 全球市场不同应用阿司匹林片销量（2020-2031）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全球市场不同应用阿司匹林片销量及市场份额（2020-2025）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全球市场不同应用阿司匹林片收入及市场份额（2020-2025）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全球市场不同应用阿司匹林片收入预测（2025-2031）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全球市场不同应用阿司匹林片价格走势（2020-2031）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中国市场不同应用阿司匹林片销量及市场份额（2020-2025）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中国市场不同应用阿司匹林片收入及市场份额（2020-2025）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中国市场不同应用阿司匹林片收入预测（2025-2031）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阿司匹林片行业发展趋势</w:t>
      </w:r>
      <w:r>
        <w:rPr>
          <w:rFonts w:hint="eastAsia"/>
        </w:rPr>
        <w:br/>
      </w:r>
      <w:r>
        <w:rPr>
          <w:rFonts w:hint="eastAsia"/>
        </w:rPr>
        <w:t>　　7.2 阿司匹林片行业主要驱动因素</w:t>
      </w:r>
      <w:r>
        <w:rPr>
          <w:rFonts w:hint="eastAsia"/>
        </w:rPr>
        <w:br/>
      </w:r>
      <w:r>
        <w:rPr>
          <w:rFonts w:hint="eastAsia"/>
        </w:rPr>
        <w:t>　　7.3 阿司匹林片中国企业SWOT分析</w:t>
      </w:r>
      <w:r>
        <w:rPr>
          <w:rFonts w:hint="eastAsia"/>
        </w:rPr>
        <w:br/>
      </w:r>
      <w:r>
        <w:rPr>
          <w:rFonts w:hint="eastAsia"/>
        </w:rPr>
        <w:t>　　7.4 中国阿司匹林片行业政策环境分析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阿司匹林片行业产业链简介</w:t>
      </w:r>
      <w:r>
        <w:rPr>
          <w:rFonts w:hint="eastAsia"/>
        </w:rPr>
        <w:br/>
      </w:r>
      <w:r>
        <w:rPr>
          <w:rFonts w:hint="eastAsia"/>
        </w:rPr>
        <w:t>　　　　8.1.1 阿司匹林片行业供应链分析</w:t>
      </w:r>
      <w:r>
        <w:rPr>
          <w:rFonts w:hint="eastAsia"/>
        </w:rPr>
        <w:br/>
      </w:r>
      <w:r>
        <w:rPr>
          <w:rFonts w:hint="eastAsia"/>
        </w:rPr>
        <w:t>　　　　8.1.2 阿司匹林片主要原料及供应情况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阿司匹林片行业主要下游客户</w:t>
      </w:r>
      <w:r>
        <w:rPr>
          <w:rFonts w:hint="eastAsia"/>
        </w:rPr>
        <w:br/>
      </w:r>
      <w:r>
        <w:rPr>
          <w:rFonts w:hint="eastAsia"/>
        </w:rPr>
        <w:t>　　8.2 阿司匹林片行业采购模式</w:t>
      </w:r>
      <w:r>
        <w:rPr>
          <w:rFonts w:hint="eastAsia"/>
        </w:rPr>
        <w:br/>
      </w:r>
      <w:r>
        <w:rPr>
          <w:rFonts w:hint="eastAsia"/>
        </w:rPr>
        <w:t>　　8.3 阿司匹林片行业生产模式</w:t>
      </w:r>
      <w:r>
        <w:rPr>
          <w:rFonts w:hint="eastAsia"/>
        </w:rPr>
        <w:br/>
      </w:r>
      <w:r>
        <w:rPr>
          <w:rFonts w:hint="eastAsia"/>
        </w:rPr>
        <w:t>　　8.4 阿司匹林片行业销售模式及销售渠道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全球市场主要阿司匹林片厂商简介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中国市场阿司匹林片产量、销量、进出口分析及未来趋势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中国市场阿司匹林片产量、销量、进出口分析及未来趋势（2020-2031）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中国市场阿司匹林片进出口贸易趋势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中国市场阿司匹林片主要进口来源</w:t>
      </w:r>
      <w:r>
        <w:rPr>
          <w:rFonts w:hint="eastAsia"/>
        </w:rPr>
        <w:br/>
      </w:r>
      <w:r>
        <w:rPr>
          <w:rFonts w:hint="eastAsia"/>
        </w:rPr>
        <w:t>　　10.4 中国市场阿司匹林片主要出口目的地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中国市场阿司匹林片主要地区分布</w:t>
      </w:r>
      <w:r>
        <w:rPr>
          <w:rFonts w:hint="eastAsia"/>
        </w:rPr>
        <w:br/>
      </w:r>
      <w:r>
        <w:rPr>
          <w:rFonts w:hint="eastAsia"/>
        </w:rPr>
        <w:t>　　11.1 中国阿司匹林片生产地区分布</w:t>
      </w:r>
      <w:r>
        <w:rPr>
          <w:rFonts w:hint="eastAsia"/>
        </w:rPr>
        <w:br/>
      </w:r>
      <w:r>
        <w:rPr>
          <w:rFonts w:hint="eastAsia"/>
        </w:rPr>
        <w:t>　　11.2 中国阿司匹林片消费地区分布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阿司匹林片产品图片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全球不同产品类型阿司匹林片销售额2020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全球不同产品类型阿司匹林片市场份额2025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全球不同应用阿司匹林片销售额2020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全球不同应用阿司匹林片市场份额2024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2025年全球前五大品牌阿司匹林片市场份额</w:t>
      </w:r>
      <w:r>
        <w:rPr>
          <w:rFonts w:hint="eastAsia"/>
        </w:rPr>
        <w:br/>
      </w:r>
      <w:r>
        <w:rPr>
          <w:rFonts w:hint="eastAsia"/>
        </w:rPr>
        <w:t>　　图 2025年全球阿司匹林片第一梯队、第二梯队和第三梯队厂商及市场份额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全球阿司匹林片产能、产量、产能利用率及发展趋势（2020-2031）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全球阿司匹林片产量、需求量及发展趋势（2020-2031）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全球主要地区阿司匹林片产量市场份额（2020-2031）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中国阿司匹林片产能、产量、产能利用率及发展趋势（2020-2031）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中国阿司匹林片产量、市场需求量及发展趋势（2020-2031）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全球阿司匹林片市场销售额及增长率（2020-2031）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全球市场阿司匹林片市场规模：2020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全球市场阿司匹林片价格趋势（2020-2031）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全球主要地区阿司匹林片销售收入（2020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全球主要地区阿司匹林片销售收入市场份额（2024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全球不同产品类型阿司匹林片价格走势（2020-2031）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全球不同应用阿司匹林片价格走势（2020-2031）</w:t>
      </w:r>
      <w:r>
        <w:rPr>
          <w:rFonts w:hint="eastAsia"/>
        </w:rPr>
        <w:br/>
      </w:r>
      <w:r>
        <w:rPr>
          <w:rFonts w:hint="eastAsia"/>
        </w:rPr>
        <w:t>　　图 中国阿司匹林片企业阿司匹林片优势、劣势、机会、威胁分析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阿司匹林片产业链</w:t>
      </w:r>
      <w:r>
        <w:rPr>
          <w:rFonts w:hint="eastAsia"/>
        </w:rPr>
        <w:br/>
      </w:r>
      <w:r>
        <w:rPr>
          <w:rFonts w:hint="eastAsia"/>
        </w:rPr>
        <w:t>　　图 阿司匹林片行业采购模式分析</w:t>
      </w:r>
      <w:r>
        <w:rPr>
          <w:rFonts w:hint="eastAsia"/>
        </w:rPr>
        <w:br/>
      </w:r>
      <w:r>
        <w:rPr>
          <w:rFonts w:hint="eastAsia"/>
        </w:rPr>
        <w:t>　　图 阿司匹林片行业生产模式分析</w:t>
      </w:r>
      <w:r>
        <w:rPr>
          <w:rFonts w:hint="eastAsia"/>
        </w:rPr>
        <w:br/>
      </w:r>
      <w:r>
        <w:rPr>
          <w:rFonts w:hint="eastAsia"/>
        </w:rPr>
        <w:t>　　图 阿司匹林片行业销售模式分析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按产品类型细分，全球阿司匹林片市场规模2020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按应用细分，全球阿司匹林片市场规模2020 VS 2025 VS 2031</w:t>
      </w:r>
      <w:r>
        <w:rPr>
          <w:rFonts w:hint="eastAsia"/>
        </w:rPr>
        <w:br/>
      </w:r>
      <w:r>
        <w:rPr>
          <w:rFonts w:hint="eastAsia"/>
        </w:rPr>
        <w:t>　　表 阿司匹林片行业发展主要特点</w:t>
      </w:r>
      <w:r>
        <w:rPr>
          <w:rFonts w:hint="eastAsia"/>
        </w:rPr>
        <w:br/>
      </w:r>
      <w:r>
        <w:rPr>
          <w:rFonts w:hint="eastAsia"/>
        </w:rPr>
        <w:t>　　表 阿司匹林片行业发展有利因素分析</w:t>
      </w:r>
      <w:r>
        <w:rPr>
          <w:rFonts w:hint="eastAsia"/>
        </w:rPr>
        <w:br/>
      </w:r>
      <w:r>
        <w:rPr>
          <w:rFonts w:hint="eastAsia"/>
        </w:rPr>
        <w:t>　　表 阿司匹林片行业发展不利因素分析</w:t>
      </w:r>
      <w:r>
        <w:rPr>
          <w:rFonts w:hint="eastAsia"/>
        </w:rPr>
        <w:br/>
      </w:r>
      <w:r>
        <w:rPr>
          <w:rFonts w:hint="eastAsia"/>
        </w:rPr>
        <w:t>　　表 阿司匹林片技术 标准</w:t>
      </w:r>
      <w:r>
        <w:rPr>
          <w:rFonts w:hint="eastAsia"/>
        </w:rPr>
        <w:br/>
      </w:r>
      <w:r>
        <w:rPr>
          <w:rFonts w:hint="eastAsia"/>
        </w:rPr>
        <w:t>　　表 进入阿司匹林片行业壁垒</w:t>
      </w:r>
      <w:r>
        <w:rPr>
          <w:rFonts w:hint="eastAsia"/>
        </w:rPr>
        <w:br/>
      </w:r>
      <w:r>
        <w:rPr>
          <w:rFonts w:hint="eastAsia"/>
        </w:rPr>
        <w:t>　　表 阿司匹林片主要企业在国际市场占有率（按销量，2020-2025）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2025年阿司匹林片主要企业在国际市场排名（按销量）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全球市场主要企业阿司匹林片销量（2020-2025）</w:t>
      </w:r>
      <w:r>
        <w:rPr>
          <w:rFonts w:hint="eastAsia"/>
        </w:rPr>
        <w:br/>
      </w:r>
      <w:r>
        <w:rPr>
          <w:rFonts w:hint="eastAsia"/>
        </w:rPr>
        <w:t>　　表 阿司匹林片主要企业在国际市场占有率（按收入，2020-2025）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2025年阿司匹林片主要企业在国际市场排名（按收入）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全球市场主要企业阿司匹林片销售价格（2020-2025）</w:t>
      </w:r>
      <w:r>
        <w:rPr>
          <w:rFonts w:hint="eastAsia"/>
        </w:rPr>
        <w:br/>
      </w:r>
      <w:r>
        <w:rPr>
          <w:rFonts w:hint="eastAsia"/>
        </w:rPr>
        <w:t>　　表 阿司匹林片主要企业在中国市场占有率（按销量，2020-2025）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2025年阿司匹林片主要企业在中国市场排名（按销量）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中国市场主要企业阿司匹林片销量（2020-2025）</w:t>
      </w:r>
      <w:r>
        <w:rPr>
          <w:rFonts w:hint="eastAsia"/>
        </w:rPr>
        <w:br/>
      </w:r>
      <w:r>
        <w:rPr>
          <w:rFonts w:hint="eastAsia"/>
        </w:rPr>
        <w:t>　　表 阿司匹林片主要企业在中国市场占有率（按收入，2020-2025）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2025年阿司匹林片主要企业在中国市场排名（按收入）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全球主要厂商阿司匹林片总部及产地分布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全球主要厂商成立时间及阿司匹林片商业化日期</w:t>
      </w:r>
      <w:r>
        <w:rPr>
          <w:rFonts w:hint="eastAsia"/>
        </w:rPr>
        <w:br/>
      </w:r>
      <w:r>
        <w:rPr>
          <w:rFonts w:hint="eastAsia"/>
        </w:rPr>
        <w:t>　　表 全球主要厂商阿司匹林片产品类型及应用</w:t>
      </w:r>
      <w:r>
        <w:rPr>
          <w:rFonts w:hint="eastAsia"/>
        </w:rPr>
        <w:br/>
      </w:r>
      <w:r>
        <w:rPr>
          <w:rFonts w:hint="eastAsia"/>
        </w:rPr>
        <w:t>　　表 2025年全球阿司匹林片主要厂商市场地位（第一梯队、第二梯队和第三梯队）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全球阿司匹林片市场投资、并购等现状分析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全球主要地区阿司匹林片产量增速（CAGR）（2020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全球主要地区阿司匹林片产量（2020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全球主要地区阿司匹林片产量（2020-2025）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全球主要地区阿司匹林片产量（2025-2031）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全球主要地区阿司匹林片产量市场份额（2020-2025）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全球主要地区阿司匹林片产量（2025-2031）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全球主要地区阿司匹林片销售收入增速（2020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全球主要地区阿司匹林片销售收入市场份额（2020-2025）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全球主要地区阿司匹林片收入（2025-2031）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全球主要地区阿司匹林片收入市场份额（2025-2031）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全球主要地区阿司匹林片销量：2020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全球主要地区阿司匹林片销量（2020-2025）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全球主要地区阿司匹林片销量市场份额（2020-2025）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全球主要地区阿司匹林片销量（2025-2031）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全球主要地区阿司匹林片销量份额（2025-2031）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全球不同产品类型阿司匹林片销量（2020-2025年）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全球不同产品类型阿司匹林片销量市场份额（2020-2025）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全球市场不同产品类型阿司匹林片销量市场份额预测（2025-2031）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全球不同产品类型阿司匹林片收入（2020-2025年）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全球不同产品类型阿司匹林片收入市场份额（2020-2025）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全球不同产品类型阿司匹林片收入预测（2025-2031）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全球不同产品类型阿司匹林片收入市场份额预测（2025-2031）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全球不同应用阿司匹林片销量（2020-2025年）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全球不同应用阿司匹林片销量市场份额（2020-2025）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全球市场不同应用阿司匹林片销量市场份额预测（2025-2031）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全球不同应用阿司匹林片收入（2020-2025年）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全球不同应用阿司匹林片收入市场份额（2020-2025）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全球不同应用阿司匹林片收入预测（2025-2031）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全球不同应用阿司匹林片收入市场份额预测（2025-2031）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阿司匹林片行业发展趋势</w:t>
      </w:r>
      <w:r>
        <w:rPr>
          <w:rFonts w:hint="eastAsia"/>
        </w:rPr>
        <w:br/>
      </w:r>
      <w:r>
        <w:rPr>
          <w:rFonts w:hint="eastAsia"/>
        </w:rPr>
        <w:t>　　表 阿司匹林片市场前景</w:t>
      </w:r>
      <w:r>
        <w:rPr>
          <w:rFonts w:hint="eastAsia"/>
        </w:rPr>
        <w:br/>
      </w:r>
      <w:r>
        <w:rPr>
          <w:rFonts w:hint="eastAsia"/>
        </w:rPr>
        <w:t>　　表 阿司匹林片行业主要驱动因素</w:t>
      </w:r>
      <w:r>
        <w:rPr>
          <w:rFonts w:hint="eastAsia"/>
        </w:rPr>
        <w:br/>
      </w:r>
      <w:r>
        <w:rPr>
          <w:rFonts w:hint="eastAsia"/>
        </w:rPr>
        <w:t>　　表 阿司匹林片行业供应链分析</w:t>
      </w:r>
      <w:r>
        <w:rPr>
          <w:rFonts w:hint="eastAsia"/>
        </w:rPr>
        <w:br/>
      </w:r>
      <w:r>
        <w:rPr>
          <w:rFonts w:hint="eastAsia"/>
        </w:rPr>
        <w:t>　　表 阿司匹林片上游原料供应商</w:t>
      </w:r>
      <w:r>
        <w:rPr>
          <w:rFonts w:hint="eastAsia"/>
        </w:rPr>
        <w:br/>
      </w:r>
      <w:r>
        <w:rPr>
          <w:rFonts w:hint="eastAsia"/>
        </w:rPr>
        <w:t>　　表 阿司匹林片行业主要下游客户</w:t>
      </w:r>
      <w:r>
        <w:rPr>
          <w:rFonts w:hint="eastAsia"/>
        </w:rPr>
        <w:br/>
      </w:r>
      <w:r>
        <w:rPr>
          <w:rFonts w:hint="eastAsia"/>
        </w:rPr>
        <w:t>　　表 阿司匹林片行业典型经销商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31f1810184c10" w:history="1">
        <w:r>
          <w:rPr>
            <w:rStyle w:val="Hyperlink"/>
          </w:rPr>
          <w:t>全球与中国阿司匹林片发展现状及前景趋势分析报告（2025-2031年）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31f1810184c10" w:history="1">
        <w:r>
          <w:rPr>
            <w:rStyle w:val="Hyperlink"/>
          </w:rPr>
          <w:t>https://www.20087.com/1/18/ASiPiLinPianHangYeQianJingQuShi.html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用阿司匹林后性功能增强、阿司匹林片的作用与功效、腿部血栓堵塞有什么症状、阿司匹林片的正确吃法、阿司匹林功效作用与主治用量、阿司匹林片价格、睡前吃阿司匹林的好处、阿司匹林片说明书、阿司匹林说明书详细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a8e5e0a4f47c5" w:history="1">
      <w:r>
        <w:rPr>
          <w:rStyle w:val="Hyperlink"/>
        </w:rPr>
        <w:t>全球与中国阿司匹林片发展现状及前景趋势分析报告（2025-2031年）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ASiPiLinPianHangYeQianJingQuShi.html" TargetMode="External" Id="R80a31f181018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ASiPiLinPianHangYeQianJingQuShi.html" TargetMode="External" Id="Rb5ba8e5e0a4f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2025-03-11T06:30:00Z</dcterms:created>
  <dcterms:modified xsi:type="dcterms:W3CDTF">2025-03-11T07:30:00Z</dcterms:modified>
  <dc:subject>全球与中国阿司匹林片发展现状及前景趋势分析报告（2025-2031年）</dc:subject>
  <dc:title>全球与中国阿司匹林片发展现状及前景趋势分析报告（2025-2031年）</dc:title>
  <cp:keywords>全球与中国阿司匹林片发展现状及前景趋势分析报告（2025-2031年）</cp:keywords>
  <dc:description>全球与中国阿司匹林片发展现状及前景趋势分析报告（2025-2031年）</dc:description>
</cp:coreProperties>
</file>