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d8f7b454a456e" w:history="1">
              <w:r>
                <w:rPr>
                  <w:rStyle w:val="Hyperlink"/>
                </w:rPr>
                <w:t>2026-2032年中国黄连上清胶囊行业市场调研与前景分析报告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d8f7b454a456e" w:history="1">
              <w:r>
                <w:rPr>
                  <w:rStyle w:val="Hyperlink"/>
                </w:rPr>
                <w:t>2026-2032年中国黄连上清胶囊行业市场调研与前景分析报告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d8f7b454a456e" w:history="1">
                <w:r>
                  <w:rPr>
                    <w:rStyle w:val="Hyperlink"/>
                  </w:rPr>
                  <w:t>https://www.20087.com/1/58/HuangLianShangQingJiaoNangXianZhuangYuQianJingFenXi.html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上清胶囊是经典清热解毒类中成药，由黄连、黄芩、连翘、栀子等十余味中药组成，广泛用于治疗风热上攻所致的头晕目赤、牙龈肿痛、口舌生疮及咽喉肿痛。该产品已纳入《中国药典》及国家基本药物目录，生产工艺涵盖提取、浓缩、制粒与胶囊填充，强调有效成分（如小檗碱、黄芩苷）含量控制与重金属农残限量。在中医药振兴政策与自我药疗普及背景下，其在OTC市场保持稳定需求。然而，作用机制研究相对薄弱，循证医学证据不足；且同名异方现象导致不同厂家产品疗效存在差异。</w:t>
      </w:r>
      <w:r>
        <w:rPr>
          <w:rFonts w:hint="eastAsia"/>
        </w:rPr>
        <w:br/>
      </w:r>
      <w:r>
        <w:rPr>
          <w:rFonts w:hint="eastAsia"/>
        </w:rPr>
        <w:t>　　未来，黄连上清胶囊将向质量均一性提升、现代药理阐释与国际化注册方向发展。市场调研网指出，采用Q-marker（质量标志物）策略建立全过程质量控制体系；网络药理学与代谢组学将揭示多成分-多靶点协同机制。在剂型创新上，缓释或口腔速溶技术可改善服药体验；智能制造将实现批次间高度一致性。此外，通过符合FDA Botanical Guidance或EMA HMPC标准的临床试验，有望进入国际植物药市场。长远看，黄连上清胶囊将从传统经验方升级为具有现代科学内涵、全球可接受度的高质量中药大品种。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ed8f7b454a456e" w:history="1">
        <w:r>
          <w:rPr>
            <w:rStyle w:val="Hyperlink"/>
          </w:rPr>
          <w:t>2026-2032年中国黄连上清胶囊行业市场调研与前景分析报告</w:t>
        </w:r>
      </w:hyperlink>
      <w:r>
        <w:rPr>
          <w:rFonts w:hint="eastAsia"/>
        </w:rPr>
        <w:t>》，2025年黄连上清胶囊行业市场规模达 亿元，预计2032年市场规模将达 亿元，期间年均复合增长率（CAGR）达 %。报告依托权威机构及相关协会的数据资料，全面解析了黄连上清胶囊行业现状、市场需求及市场规模，系统梳理了黄连上清胶囊产业链结构、价格趋势及各细分市场动态。报告对黄连上清胶囊市场前景与发展趋势进行了科学预测，重点分析了品牌竞争格局、市场集中度及主要企业的经营表现。同时，通过SWOT分析揭示了黄连上清胶囊行业面临的机遇与风险，为黄连上清胶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黄连上清胶囊行业概述</w:t>
      </w:r>
      <w:r>
        <w:rPr>
          <w:rFonts w:hint="eastAsia"/>
        </w:rPr>
        <w:br/>
      </w:r>
      <w:r>
        <w:rPr>
          <w:rFonts w:hint="eastAsia"/>
        </w:rPr>
        <w:t>　　第一节 黄连上清胶囊定义与分类</w:t>
      </w:r>
      <w:r>
        <w:rPr>
          <w:rFonts w:hint="eastAsia"/>
        </w:rPr>
        <w:br/>
      </w:r>
      <w:r>
        <w:rPr>
          <w:rFonts w:hint="eastAsia"/>
        </w:rPr>
        <w:t>　　第二节 黄连上清胶囊应用领域</w:t>
      </w:r>
      <w:r>
        <w:rPr>
          <w:rFonts w:hint="eastAsia"/>
        </w:rPr>
        <w:br/>
      </w:r>
      <w:r>
        <w:rPr>
          <w:rFonts w:hint="eastAsia"/>
        </w:rPr>
        <w:t>　　第三节 黄连上清胶囊行业经济指标分析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黄连上清胶囊产业链及经营模式分析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三、黄连上清胶囊销售模式及销售渠道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全球黄连上清胶囊市场发展综述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2020-2025年全球黄连上清胶囊市场规模与趋势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主要国家与地区黄连上清胶囊市场分析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2026-2032年全球黄连上清胶囊行业发展趋势与前景预测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中国黄连上清胶囊行业市场分析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2025-2026年黄连上清胶囊产能与投资动态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一、国内黄连上清胶囊产能及利用情况</w:t>
      </w:r>
      <w:r>
        <w:rPr>
          <w:rFonts w:hint="eastAsia"/>
        </w:rPr>
        <w:br/>
      </w:r>
      <w:r>
        <w:rPr>
          <w:rFonts w:hint="eastAsia"/>
        </w:rPr>
        <w:t>　　　　二、黄连上清胶囊产能扩张与投资动态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2026-2032年黄连上清胶囊行业产量统计与趋势预测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一、2020-2025年黄连上清胶囊行业产量数据统计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1、2020-2025年黄连上清胶囊产量及增长趋势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2、2020-2025年黄连上清胶囊细分产品产量及份额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二、影响黄连上清胶囊产量的关键因素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三、2026-2032年黄连上清胶囊产量预测</w:t>
      </w:r>
      <w:r>
        <w:rPr>
          <w:rFonts w:hint="eastAsia"/>
        </w:rPr>
        <w:br/>
      </w:r>
      <w:r>
        <w:rPr>
          <w:rFonts w:hint="eastAsia"/>
        </w:rPr>
        <w:t>　　第三节 2026-2032年黄连上清胶囊市场需求与销售分析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一、2025-2026年黄连上清胶囊行业需求现状</w:t>
      </w:r>
      <w:r>
        <w:rPr>
          <w:rFonts w:hint="eastAsia"/>
        </w:rPr>
        <w:br/>
      </w:r>
      <w:r>
        <w:rPr>
          <w:rFonts w:hint="eastAsia"/>
        </w:rPr>
        <w:t>　　　　二、黄连上清胶囊客户群体与需求特点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三、2020-2025年黄连上清胶囊行业销售规模分析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四、2026-2032年黄连上清胶囊市场增长潜力与规模预测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中国黄连上清胶囊细分市场与下游应用领域分析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黄连上清胶囊细分市场分析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一、2025-2026年黄连上清胶囊主要细分产品市场现状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黄连上清胶囊下游应用与客户群体分析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一、2025-2026年黄连上清胶囊各应用领域市场现状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2025-2026年黄连上清胶囊行业技术发展现状及趋势分析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黄连上清胶囊行业技术发展现状分析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国内外黄连上清胶囊行业技术差异与原因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黄连上清胶囊行业技术发展方向、趋势预测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提升黄连上清胶囊行业技术能力策略建议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黄连上清胶囊价格机制与竞争策略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一、2020-2025年黄连上清胶囊市场价格走势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黄连上清胶囊定价策略与方法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2026-2032年黄连上清胶囊价格竞争态势与趋势预测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中国黄连上清胶囊行业重点区域市场研究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2025-2026年重点区域黄连上清胶囊市场发展概况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二、2020-2025年黄连上清胶囊市场需求规模情况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三、2026-2032年黄连上清胶囊行业发展潜力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二、2020-2025年黄连上清胶囊市场需求规模情况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三、2026-2032年黄连上清胶囊行业发展潜力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二、2020-2025年黄连上清胶囊市场需求规模情况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三、2026-2032年黄连上清胶囊行业发展潜力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二、2020-2025年黄连上清胶囊市场需求规模情况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三、2026-2032年黄连上清胶囊行业发展潜力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二、2020-2025年黄连上清胶囊市场需求规模情况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三、2026-2032年黄连上清胶囊行业发展潜力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2020-2025年中国黄连上清胶囊行业进出口情况分析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黄连上清胶囊行业进口情况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一、2020-2025年黄连上清胶囊进口规模及增长情况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二、黄连上清胶囊主要进口来源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黄连上清胶囊行业出口情况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一、2020-2025年黄连上清胶囊出口规模及增长情况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二、黄连上清胶囊主要出口目的地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2020-2025年中国黄连上清胶囊行业总体发展与财务状况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2020-2025年中国黄连上清胶囊行业规模情况</w:t>
      </w:r>
      <w:r>
        <w:rPr>
          <w:rFonts w:hint="eastAsia"/>
        </w:rPr>
        <w:br/>
      </w:r>
      <w:r>
        <w:rPr>
          <w:rFonts w:hint="eastAsia"/>
        </w:rPr>
        <w:t>　　　　一、黄连上清胶囊行业企业数量规模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二、黄连上清胶囊行业从业人员规模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三、黄连上清胶囊行业市场敏感性分析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2020-2025年中国黄连上清胶囊行业财务能力分析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一、黄连上清胶囊行业盈利能力</w:t>
      </w:r>
      <w:r>
        <w:rPr>
          <w:rFonts w:hint="eastAsia"/>
        </w:rPr>
        <w:br/>
      </w:r>
      <w:r>
        <w:rPr>
          <w:rFonts w:hint="eastAsia"/>
        </w:rPr>
        <w:t>　　　　二、黄连上清胶囊行业偿债能力</w:t>
      </w:r>
      <w:r>
        <w:rPr>
          <w:rFonts w:hint="eastAsia"/>
        </w:rPr>
        <w:br/>
      </w:r>
      <w:r>
        <w:rPr>
          <w:rFonts w:hint="eastAsia"/>
        </w:rPr>
        <w:t>　　　　三、黄连上清胶囊行业营运能力</w:t>
      </w:r>
      <w:r>
        <w:rPr>
          <w:rFonts w:hint="eastAsia"/>
        </w:rPr>
        <w:br/>
      </w:r>
      <w:r>
        <w:rPr>
          <w:rFonts w:hint="eastAsia"/>
        </w:rPr>
        <w:t>　　　　四、黄连上清胶囊行业发展能力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黄连上清胶囊行业重点企业调研分析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二、企业黄连上清胶囊业务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二、企业黄连上清胶囊业务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二、企业黄连上清胶囊业务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二、企业黄连上清胶囊业务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二、企业黄连上清胶囊业务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二、企业黄连上清胶囊业务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中国黄连上清胶囊行业竞争格局分析</w:t>
      </w:r>
      <w:r>
        <w:rPr>
          <w:rFonts w:hint="eastAsia"/>
        </w:rPr>
        <w:br/>
      </w:r>
      <w:r>
        <w:rPr>
          <w:rFonts w:hint="eastAsia"/>
        </w:rPr>
        <w:t>　　第一节 黄连上清胶囊行业竞争格局总览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2025-2026年黄连上清胶囊行业竞争力分析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2020-2025年黄连上清胶囊行业企业并购活动分析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2025-2026年黄连上清胶囊行业会展与招投标活动分析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一、黄连上清胶囊行业会展活动及其市场影响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2026年中国黄连上清胶囊企业发展企业发展策略与建议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黄连上清胶囊销售模式与渠道策略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黄连上清胶囊品牌与市场推广策略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黄连上清胶囊研发投入与技术创新能力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黄连上清胶囊合作联盟与资源整合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中国黄连上清胶囊行业风险与对策</w:t>
      </w:r>
      <w:r>
        <w:rPr>
          <w:rFonts w:hint="eastAsia"/>
        </w:rPr>
        <w:br/>
      </w:r>
      <w:r>
        <w:rPr>
          <w:rFonts w:hint="eastAsia"/>
        </w:rPr>
        <w:t>　　第一节 黄连上清胶囊行业SWOT分析</w:t>
      </w:r>
      <w:r>
        <w:rPr>
          <w:rFonts w:hint="eastAsia"/>
        </w:rPr>
        <w:br/>
      </w:r>
      <w:r>
        <w:rPr>
          <w:rFonts w:hint="eastAsia"/>
        </w:rPr>
        <w:t>　　　　一、黄连上清胶囊行业优势</w:t>
      </w:r>
      <w:r>
        <w:rPr>
          <w:rFonts w:hint="eastAsia"/>
        </w:rPr>
        <w:br/>
      </w:r>
      <w:r>
        <w:rPr>
          <w:rFonts w:hint="eastAsia"/>
        </w:rPr>
        <w:t>　　　　二、黄连上清胶囊行业劣势</w:t>
      </w:r>
      <w:r>
        <w:rPr>
          <w:rFonts w:hint="eastAsia"/>
        </w:rPr>
        <w:br/>
      </w:r>
      <w:r>
        <w:rPr>
          <w:rFonts w:hint="eastAsia"/>
        </w:rPr>
        <w:t>　　　　三、黄连上清胶囊市场机会</w:t>
      </w:r>
      <w:r>
        <w:rPr>
          <w:rFonts w:hint="eastAsia"/>
        </w:rPr>
        <w:br/>
      </w:r>
      <w:r>
        <w:rPr>
          <w:rFonts w:hint="eastAsia"/>
        </w:rPr>
        <w:t>　　　　四、黄连上清胶囊市场威胁</w:t>
      </w:r>
      <w:r>
        <w:rPr>
          <w:rFonts w:hint="eastAsia"/>
        </w:rPr>
        <w:br/>
      </w:r>
      <w:r>
        <w:rPr>
          <w:rFonts w:hint="eastAsia"/>
        </w:rPr>
        <w:t>　　第二节 黄连上清胶囊行业风险及对策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2026-2032年中国黄连上清胶囊行业前景与发展趋势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2025-2026年黄连上清胶囊行业发展环境分析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一、黄连上清胶囊行业主管部门与监管体制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二、黄连上清胶囊行业主要法律法规及政策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三、黄连上清胶囊行业标准与质量监管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2026-2032年黄连上清胶囊行业发展趋势与方向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2026-2032年黄连上清胶囊行业发展潜力与机遇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黄连上清胶囊行业研究结论与建议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[.中.智林.]黄连上清胶囊行业发展建议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黄连上清胶囊行业历程</w:t>
      </w:r>
      <w:r>
        <w:rPr>
          <w:rFonts w:hint="eastAsia"/>
        </w:rPr>
        <w:br/>
      </w:r>
      <w:r>
        <w:rPr>
          <w:rFonts w:hint="eastAsia"/>
        </w:rPr>
        <w:t>　　图表 黄连上清胶囊行业生命周期</w:t>
      </w:r>
      <w:r>
        <w:rPr>
          <w:rFonts w:hint="eastAsia"/>
        </w:rPr>
        <w:br/>
      </w:r>
      <w:r>
        <w:rPr>
          <w:rFonts w:hint="eastAsia"/>
        </w:rPr>
        <w:t>　　图表 黄连上清胶囊行业产业链分析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2020-2025年中国黄连上清胶囊行业市场规模及增长情况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2020-2025年黄连上清胶囊行业市场容量分析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2020-2025年中国黄连上清胶囊行业产能统计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2020-2025年中国黄连上清胶囊行业产量及增长趋势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2020-2025年中国黄连上清胶囊市场需求量及增速统计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2025年中国黄连上清胶囊行业需求领域分布格局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2020-2025年中国黄连上清胶囊行业销售收入分析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2020-2025年中国黄连上清胶囊行业盈利情况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2020-2025年中国黄连上清胶囊行业利润总额统计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2020-2025年中国黄连上清胶囊进口数量分析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2020-2025年中国黄连上清胶囊进口金额分析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2020-2025年中国黄连上清胶囊出口数量分析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2020-2025年中国黄连上清胶囊出口金额分析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2025年中国黄连上清胶囊进口国家及地区分析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2025年中国黄连上清胶囊出口国家及地区分析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2020-2025年中国黄连上清胶囊行业企业数量情况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2020-2025年中国黄连上清胶囊行业企业平均规模情况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**地区黄连上清胶囊市场规模及增长情况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**地区黄连上清胶囊行业市场需求情况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**地区黄连上清胶囊市场规模及增长情况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**地区黄连上清胶囊行业市场需求情况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**地区黄连上清胶囊市场规模及增长情况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**地区黄连上清胶囊行业市场需求情况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**地区黄连上清胶囊市场规模及增长情况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**地区黄连上清胶囊行业市场需求情况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黄连上清胶囊重点企业（一）基本信息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黄连上清胶囊重点企业（一）经营情况分析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黄连上清胶囊重点企业（一）主要经济指标情况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黄连上清胶囊重点企业（一）盈利能力情况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黄连上清胶囊重点企业（一）偿债能力情况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黄连上清胶囊重点企业（一）运营能力情况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黄连上清胶囊重点企业（一）成长能力情况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黄连上清胶囊重点企业（二）基本信息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黄连上清胶囊重点企业（二）经营情况分析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黄连上清胶囊重点企业（二）主要经济指标情况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黄连上清胶囊重点企业（二）盈利能力情况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黄连上清胶囊重点企业（二）偿债能力情况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黄连上清胶囊重点企业（二）运营能力情况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黄连上清胶囊重点企业（二）成长能力情况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黄连上清胶囊重点企业（三）基本信息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黄连上清胶囊重点企业（三）经营情况分析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黄连上清胶囊重点企业（三）主要经济指标情况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黄连上清胶囊重点企业（三）盈利能力情况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黄连上清胶囊重点企业（三）偿债能力情况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黄连上清胶囊重点企业（三）运营能力情况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黄连上清胶囊重点企业（三）成长能力情况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2026-2032年中国黄连上清胶囊行业产能预测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2026-2032年中国黄连上清胶囊行业产量预测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2026-2032年中国黄连上清胶囊市场需求量预测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2026-2032年中国黄连上清胶囊行业供需平衡预测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2026-2032年中国黄连上清胶囊行业市场容量预测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2026-2032年中国黄连上清胶囊行业市场规模预测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2026年中国黄连上清胶囊市场前景分析</w:t>
      </w:r>
      <w:r>
        <w:rPr>
          <w:rFonts w:hint="eastAsia"/>
        </w:rPr>
        <w:br/>
      </w:r>
      <w:r>
        <w:rPr>
          <w:rFonts w:hint="eastAsia"/>
        </w:rPr>
        <w:t>　　图表 2026年中国黄连上清胶囊发展趋势预测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d8f7b454a456e" w:history="1">
        <w:r>
          <w:rPr>
            <w:rStyle w:val="Hyperlink"/>
          </w:rPr>
          <w:t>2026-2032年中国黄连上清胶囊行业市场调研与前景分析报告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d8f7b454a456e" w:history="1">
        <w:r>
          <w:rPr>
            <w:rStyle w:val="Hyperlink"/>
          </w:rPr>
          <w:t>https://www.20087.com/1/58/HuangLianShangQingJiaoNangXianZhuangYuQianJingFenXi.html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上清胶囊治感冒吗、黄连上清胶囊一次吃几个、黄连上清丸和黄连上清胶囊区别、黄连上清胶囊用法用量、黄连上清胶囊的作用、黄连上清胶囊饭前吃还是饭后吃、黄连上清片功效作用与主治、黄连上清胶囊治感冒吗、黄连上清片和牛黄解毒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695e25d9f422c" w:history="1">
      <w:r>
        <w:rPr>
          <w:rStyle w:val="Hyperlink"/>
        </w:rPr>
        <w:t>2026-2032年中国黄连上清胶囊行业市场调研与前景分析报告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uangLianShangQingJiaoNangXianZhuangYuQianJingFenXi.html" TargetMode="External" Id="Rcded8f7b454a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uangLianShangQingJiaoNangXianZhuangYuQianJingFenXi.html" TargetMode="External" Id="R574695e25d9f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2026-03-10T03:05:47Z</dcterms:created>
  <dcterms:modified xsi:type="dcterms:W3CDTF">2026-03-10T04:05:47Z</dcterms:modified>
  <dc:subject>2026-2032年中国黄连上清胶囊行业市场调研与前景分析报告</dc:subject>
  <dc:title>2026-2032年中国黄连上清胶囊行业市场调研与前景分析报告</dc:title>
  <cp:keywords>2026-2032年中国黄连上清胶囊行业市场调研与前景分析报告</cp:keywords>
  <dc:description>2026-2032年中国黄连上清胶囊行业市场调研与前景分析报告</dc:description>
</cp:coreProperties>
</file>