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e219cd2b4e70" w:history="1">
              <w:r>
                <w:rPr>
                  <w:rStyle w:val="Hyperlink"/>
                </w:rPr>
                <w:t>2025-2031年中国保健品行业发展调研与市场前景预测报告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e219cd2b4e70" w:history="1">
              <w:r>
                <w:rPr>
                  <w:rStyle w:val="Hyperlink"/>
                </w:rPr>
                <w:t>2025-2031年中国保健品行业发展调研与市场前景预测报告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e219cd2b4e70" w:history="1">
                <w:r>
                  <w:rPr>
                    <w:rStyle w:val="Hyperlink"/>
                  </w:rPr>
                  <w:t>https://www.20087.com/M_YiLiaoBaoJian/82/BaoJianPinWeiLaiFaZhanQuShiYuCe.html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呈现多元化和个性化的发展趋势。随着消费者健康意识的提高和对自然成分的偏好，天然和有机保健品日益受到青睐。同时，精准健康理念的兴起，促使行业向基于个人基因、饮食习惯和生活方式的定制化产品发展。数字化技术的应用，如移动健康应用和在线咨询服务，为消费者提供了更便捷的健康管理手段。</w:t>
      </w:r>
      <w:r>
        <w:rPr>
          <w:rFonts w:hint="eastAsia"/>
        </w:rPr>
        <w:br/>
      </w:r>
      <w:r>
        <w:rPr>
          <w:rFonts w:hint="eastAsia"/>
        </w:rPr>
        <w:t>　　未来，保健品行业将更加注重科学验证和产品质量，以建立消费者信任。基因编辑、合成生物学和微生物组学等前沿科技的应用，将推动保健品成分的创新，为解决特定健康问题提供更有效的解决方案。此外，跨界合作，如与食品、科技和医疗服务领域的融合，将创造全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ce219cd2b4e70" w:history="1">
        <w:r>
          <w:rPr>
            <w:rStyle w:val="Hyperlink"/>
          </w:rPr>
          <w:t>2025-2031年中国保健品行业发展调研与市场前景预测报告</w:t>
        </w:r>
      </w:hyperlink>
      <w:r>
        <w:rPr>
          <w:rFonts w:hint="eastAsia"/>
        </w:rPr>
        <w:t>》系统分析了保健品行业的现状，全面梳理了保健品市场需求、市场规模、产业链结构及价格体系，详细解读了保健品细分市场特点。报告结合权威数据，科学预测了保健品市场前景与发展趋势，客观分析了品牌竞争格局、市场集中度及重点企业的运营表现，并指出了保健品行业面临的机遇与风险。为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互联网环境下保健品行业的机会与挑战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互联网环境下保健品行业的机会与挑战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互联网保健品行业的改造与重构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保健品与互联网融合创新机会孕育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保健品行业发展现状分析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一、保健品行业产业政策分析</w:t>
      </w:r>
      <w:r>
        <w:rPr>
          <w:rFonts w:hint="eastAsia"/>
        </w:rPr>
        <w:br/>
      </w:r>
      <w:r>
        <w:rPr>
          <w:rFonts w:hint="eastAsia"/>
        </w:rPr>
        <w:t>　　　　二、保健品行业发展现状分析</w:t>
      </w:r>
      <w:r>
        <w:rPr>
          <w:rFonts w:hint="eastAsia"/>
        </w:rPr>
        <w:br/>
      </w:r>
      <w:r>
        <w:rPr>
          <w:rFonts w:hint="eastAsia"/>
        </w:rPr>
        <w:t>　　　　三、保健品行业市场规模分析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四、保健品行业经营效益分析</w:t>
      </w:r>
      <w:r>
        <w:rPr>
          <w:rFonts w:hint="eastAsia"/>
        </w:rPr>
        <w:br/>
      </w:r>
      <w:r>
        <w:rPr>
          <w:rFonts w:hint="eastAsia"/>
        </w:rPr>
        <w:t>　　　　五、保健品行业竞争格局分析</w:t>
      </w:r>
      <w:r>
        <w:rPr>
          <w:rFonts w:hint="eastAsia"/>
        </w:rPr>
        <w:br/>
      </w:r>
      <w:r>
        <w:rPr>
          <w:rFonts w:hint="eastAsia"/>
        </w:rPr>
        <w:t>　　　　六、保健品行业发展前景预测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保健品电商市场规模与渗透率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一、保健品电商总体开展情况</w:t>
      </w:r>
      <w:r>
        <w:rPr>
          <w:rFonts w:hint="eastAsia"/>
        </w:rPr>
        <w:br/>
      </w:r>
      <w:r>
        <w:rPr>
          <w:rFonts w:hint="eastAsia"/>
        </w:rPr>
        <w:t>　　　　二、保健品电商交易规模分析</w:t>
      </w:r>
      <w:r>
        <w:rPr>
          <w:rFonts w:hint="eastAsia"/>
        </w:rPr>
        <w:br/>
      </w:r>
      <w:r>
        <w:rPr>
          <w:rFonts w:hint="eastAsia"/>
        </w:rPr>
        <w:t>　　　　三、保健品电商渠道渗透率分析</w:t>
      </w:r>
      <w:r>
        <w:rPr>
          <w:rFonts w:hint="eastAsia"/>
        </w:rPr>
        <w:br/>
      </w:r>
      <w:r>
        <w:rPr>
          <w:rFonts w:hint="eastAsia"/>
        </w:rPr>
        <w:t>　　第三节 保健品电商行业盈利能力分析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一、保健品电子商务发展有利因素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二、保健品电子商务发展制约因素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三、保健品电商行业经营成本分析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四、保健品电商行业盈利模式分析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五、保健品电商行业盈利水平分析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一、保健品电商行业市场空间测算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二、保健品电商市场规模预测分析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三、保健品电商发展趋势预测分析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保健品企业转型电商优势分析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保健品企业转型电商流程管理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保健品强企业电子商务成本分析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一、保健品电商成本构成分析</w:t>
      </w:r>
      <w:r>
        <w:rPr>
          <w:rFonts w:hint="eastAsia"/>
        </w:rPr>
        <w:br/>
      </w:r>
      <w:r>
        <w:rPr>
          <w:rFonts w:hint="eastAsia"/>
        </w:rPr>
        <w:t>　　　　二、保健品电商采购成本分析</w:t>
      </w:r>
      <w:r>
        <w:rPr>
          <w:rFonts w:hint="eastAsia"/>
        </w:rPr>
        <w:br/>
      </w:r>
      <w:r>
        <w:rPr>
          <w:rFonts w:hint="eastAsia"/>
        </w:rPr>
        <w:t>　　　　三、保健品电商运营成本分析</w:t>
      </w:r>
      <w:r>
        <w:rPr>
          <w:rFonts w:hint="eastAsia"/>
        </w:rPr>
        <w:br/>
      </w:r>
      <w:r>
        <w:rPr>
          <w:rFonts w:hint="eastAsia"/>
        </w:rPr>
        <w:t>　　　　四、保健品电商履约成本分析</w:t>
      </w:r>
      <w:r>
        <w:rPr>
          <w:rFonts w:hint="eastAsia"/>
        </w:rPr>
        <w:br/>
      </w:r>
      <w:r>
        <w:rPr>
          <w:rFonts w:hint="eastAsia"/>
        </w:rPr>
        <w:t>　　　　五、保健品电商交易成本分析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保健品企业转型电商构建分析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保健品企业转型电商发展途径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保健品企业转型电商平台选择分析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五、保健品企业电商平台选择策略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保健品电子商务B2B模式分析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一、保健品电子商务B2B市场概况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二、保健品电子商务B2B盈利模式</w:t>
      </w:r>
      <w:r>
        <w:rPr>
          <w:rFonts w:hint="eastAsia"/>
        </w:rPr>
        <w:br/>
      </w:r>
      <w:r>
        <w:rPr>
          <w:rFonts w:hint="eastAsia"/>
        </w:rPr>
        <w:t>　　　　三、保健品电子商务B2B运营模式</w:t>
      </w:r>
      <w:r>
        <w:rPr>
          <w:rFonts w:hint="eastAsia"/>
        </w:rPr>
        <w:br/>
      </w:r>
      <w:r>
        <w:rPr>
          <w:rFonts w:hint="eastAsia"/>
        </w:rPr>
        <w:t>　　　　四、保健品电子商务B2B的供应链</w:t>
      </w:r>
      <w:r>
        <w:rPr>
          <w:rFonts w:hint="eastAsia"/>
        </w:rPr>
        <w:br/>
      </w:r>
      <w:r>
        <w:rPr>
          <w:rFonts w:hint="eastAsia"/>
        </w:rPr>
        <w:t>　　第二节 保健品电子商务B2C模式分析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一、保健品电子商务B2C市场概况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二、保健品电子商务B2C市场规模</w:t>
      </w:r>
      <w:r>
        <w:rPr>
          <w:rFonts w:hint="eastAsia"/>
        </w:rPr>
        <w:br/>
      </w:r>
      <w:r>
        <w:rPr>
          <w:rFonts w:hint="eastAsia"/>
        </w:rPr>
        <w:t>　　　　三、保健品电子商务B2C盈利模式</w:t>
      </w:r>
      <w:r>
        <w:rPr>
          <w:rFonts w:hint="eastAsia"/>
        </w:rPr>
        <w:br/>
      </w:r>
      <w:r>
        <w:rPr>
          <w:rFonts w:hint="eastAsia"/>
        </w:rPr>
        <w:t>　　　　四、保健品电子商务B2C物流模式</w:t>
      </w:r>
      <w:r>
        <w:rPr>
          <w:rFonts w:hint="eastAsia"/>
        </w:rPr>
        <w:br/>
      </w:r>
      <w:r>
        <w:rPr>
          <w:rFonts w:hint="eastAsia"/>
        </w:rPr>
        <w:t>　　　　五、保健品电商B2C物流模式选择</w:t>
      </w:r>
      <w:r>
        <w:rPr>
          <w:rFonts w:hint="eastAsia"/>
        </w:rPr>
        <w:br/>
      </w:r>
      <w:r>
        <w:rPr>
          <w:rFonts w:hint="eastAsia"/>
        </w:rPr>
        <w:t>　　第三节 保健品电子商务C2C模式分析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一、保健品电子商务C2C市场概况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二、保健品电子商务C2C盈利模式</w:t>
      </w:r>
      <w:r>
        <w:rPr>
          <w:rFonts w:hint="eastAsia"/>
        </w:rPr>
        <w:br/>
      </w:r>
      <w:r>
        <w:rPr>
          <w:rFonts w:hint="eastAsia"/>
        </w:rPr>
        <w:t>　　　　三、保健品电子商务C2C信用体系</w:t>
      </w:r>
      <w:r>
        <w:rPr>
          <w:rFonts w:hint="eastAsia"/>
        </w:rPr>
        <w:br/>
      </w:r>
      <w:r>
        <w:rPr>
          <w:rFonts w:hint="eastAsia"/>
        </w:rPr>
        <w:t>　　　　四、保健品电子商务C2C物流特征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保健品电子商务O2O模式分析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一、保健品电子商务O2O市场概况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二、保健品电子商务O2O优势分析</w:t>
      </w:r>
      <w:r>
        <w:rPr>
          <w:rFonts w:hint="eastAsia"/>
        </w:rPr>
        <w:br/>
      </w:r>
      <w:r>
        <w:rPr>
          <w:rFonts w:hint="eastAsia"/>
        </w:rPr>
        <w:t>　　　　三、保健品电子商务O2O营销模式</w:t>
      </w:r>
      <w:r>
        <w:rPr>
          <w:rFonts w:hint="eastAsia"/>
        </w:rPr>
        <w:br/>
      </w:r>
      <w:r>
        <w:rPr>
          <w:rFonts w:hint="eastAsia"/>
        </w:rPr>
        <w:t>　　　　四、保健品电子商务O2O潜在风险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案例企业（D）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案例企业（E）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保健品企业电子商务市场投资要素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保健品企业转型电商物流投资分析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一、保健品企业电商自建物流分析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二、保健品企业电商外包物流分析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三、保健品电商物流构建策略分析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中智~林~：保健品企业电商市场策略分析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2024-2025年中国网民各类手机网络应用的使用率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传统保健品消费存在的“痛点”</w:t>
      </w:r>
      <w:r>
        <w:rPr>
          <w:rFonts w:hint="eastAsia"/>
        </w:rPr>
        <w:br/>
      </w:r>
      <w:r>
        <w:rPr>
          <w:rFonts w:hint="eastAsia"/>
        </w:rPr>
        <w:t>　　图表 保健品电子商务重构供应链流程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中国保健品B2C市场AMC模型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2020-2025年中国保健品电商交易规模趋势图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2020-2025年中国保健品电商市场渗透率趋势图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2025-2031年中国保健品电商交易规模预测趋势图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2025-2031年中国保健品电商市场渗透率预测趋势图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e219cd2b4e70" w:history="1">
        <w:r>
          <w:rPr>
            <w:rStyle w:val="Hyperlink"/>
          </w:rPr>
          <w:t>2025-2031年中国保健品行业发展调研与市场前景预测报告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e219cd2b4e70" w:history="1">
        <w:r>
          <w:rPr>
            <w:rStyle w:val="Hyperlink"/>
          </w:rPr>
          <w:t>https://www.20087.com/M_YiLiaoBaoJian/82/BaoJianPinWeiLaiFaZhanQuShiYuCe.html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10c44bc0d4aad" w:history="1">
      <w:r>
        <w:rPr>
          <w:rStyle w:val="Hyperlink"/>
        </w:rPr>
        <w:t>2025-2031年中国保健品行业发展调研与市场前景预测报告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BaoJianPinWeiLaiFaZhanQuShiYuCe.html" TargetMode="External" Id="R0fece219cd2b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BaoJianPinWeiLaiFaZhanQuShiYuCe.html" TargetMode="External" Id="R8c310c44bc0d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2025-06-06T02:46:00Z</dcterms:created>
  <dcterms:modified xsi:type="dcterms:W3CDTF">2025-06-06T03:46:00Z</dcterms:modified>
  <dc:subject>2025-2031年中国保健品行业发展调研与市场前景预测报告</dc:subject>
  <dc:title>2025-2031年中国保健品行业发展调研与市场前景预测报告</dc:title>
  <cp:keywords>2025-2031年中国保健品行业发展调研与市场前景预测报告</cp:keywords>
  <dc:description>2025-2031年中国保健品行业发展调研与市场前景预测报告</dc:description>
</cp:coreProperties>
</file>