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1ef904a6f4c52" w:history="1">
              <w:r>
                <w:rPr>
                  <w:rStyle w:val="Hyperlink"/>
                </w:rPr>
                <w:t>全球与中国化学药行业研究分析及市场前景预测报告（2025-2031年）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1ef904a6f4c52" w:history="1">
              <w:r>
                <w:rPr>
                  <w:rStyle w:val="Hyperlink"/>
                </w:rPr>
                <w:t>全球与中国化学药行业研究分析及市场前景预测报告（2025-2031年）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1ef904a6f4c52" w:history="1">
                <w:r>
                  <w:rPr>
                    <w:rStyle w:val="Hyperlink"/>
                  </w:rPr>
                  <w:t>https://www.20087.com/2/88/HuaXueYaoHangYeFaZhanQianJing.html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制药行业在科技进步的驱动下，正经历从传统化学合成向生物合成、连续流反应等先进制造技术的转变。新药研发方面，靶向疗法、免疫治疗等创新药物不断涌现，尤其在抗癌药物领域取得了显著成果。同时，仿制药市场竞争激烈，价格透明度提高，迫使企业通过提高生产效率和降低成本来维持竞争力。</w:t>
      </w:r>
      <w:r>
        <w:rPr>
          <w:rFonts w:hint="eastAsia"/>
        </w:rPr>
        <w:br/>
      </w:r>
      <w:r>
        <w:rPr>
          <w:rFonts w:hint="eastAsia"/>
        </w:rPr>
        <w:t>　　未来化学药领域的发展将更加注重创新与合作。精准医疗的发展将推动个性化药物的定制化生产，伴随基因编辑、人工智能等技术的应用，药物研发周期有望缩短，成功率提高。此外，绿色制药技术的推广，减少环境污染，提高资源利用率，将成为行业共识。跨国药企与生物科技初创公司、学术机构的合作模式将更加普遍，加速科研成果转化，推动全球健康事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1ef904a6f4c52" w:history="1">
        <w:r>
          <w:rPr>
            <w:rStyle w:val="Hyperlink"/>
          </w:rPr>
          <w:t>全球与中国化学药行业研究分析及市场前景预测报告（2025-2031年）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化学药行业的发展现状、市场规模、供需动态及进出口情况。报告详细解读了化学药产业链上下游、重点区域市场、竞争格局及领先企业的表现，同时评估了化学药行业风险与投资机会。通过对化学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中国化学药概述</w:t>
      </w:r>
      <w:r>
        <w:rPr>
          <w:rFonts w:hint="eastAsia"/>
        </w:rPr>
        <w:br/>
      </w:r>
      <w:r>
        <w:rPr>
          <w:rFonts w:hint="eastAsia"/>
        </w:rPr>
        <w:t>　　第一节 化学药行业定义</w:t>
      </w:r>
      <w:r>
        <w:rPr>
          <w:rFonts w:hint="eastAsia"/>
        </w:rPr>
        <w:br/>
      </w:r>
      <w:r>
        <w:rPr>
          <w:rFonts w:hint="eastAsia"/>
        </w:rPr>
        <w:t>　　第二节 化学药行业发展特性</w:t>
      </w:r>
      <w:r>
        <w:rPr>
          <w:rFonts w:hint="eastAsia"/>
        </w:rPr>
        <w:br/>
      </w:r>
      <w:r>
        <w:rPr>
          <w:rFonts w:hint="eastAsia"/>
        </w:rPr>
        <w:t>　　第三节 化学药产业链分析</w:t>
      </w:r>
      <w:r>
        <w:rPr>
          <w:rFonts w:hint="eastAsia"/>
        </w:rPr>
        <w:br/>
      </w:r>
      <w:r>
        <w:rPr>
          <w:rFonts w:hint="eastAsia"/>
        </w:rPr>
        <w:t>　　第四节 化学药行业生命周期分析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2024-2025年全球主要化学药市场发展概况</w:t>
      </w:r>
      <w:r>
        <w:rPr>
          <w:rFonts w:hint="eastAsia"/>
        </w:rPr>
        <w:br/>
      </w:r>
      <w:r>
        <w:rPr>
          <w:rFonts w:hint="eastAsia"/>
        </w:rPr>
        <w:t>　　第一节 全球化学药市场发展分析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欧洲地区主要国家化学药市场概况</w:t>
      </w:r>
      <w:r>
        <w:rPr>
          <w:rFonts w:hint="eastAsia"/>
        </w:rPr>
        <w:br/>
      </w:r>
      <w:r>
        <w:rPr>
          <w:rFonts w:hint="eastAsia"/>
        </w:rPr>
        <w:t>　　第三节 北美地区化学药市场概况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亚洲地区主要国家化学药市场概况</w:t>
      </w:r>
      <w:r>
        <w:rPr>
          <w:rFonts w:hint="eastAsia"/>
        </w:rPr>
        <w:br/>
      </w:r>
      <w:r>
        <w:rPr>
          <w:rFonts w:hint="eastAsia"/>
        </w:rPr>
        <w:t>　　第五节 全球化学药市场发展预测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化学药行业相关政策、标准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2024-2025年中国化学药技术发展分析</w:t>
      </w:r>
      <w:r>
        <w:rPr>
          <w:rFonts w:hint="eastAsia"/>
        </w:rPr>
        <w:br/>
      </w:r>
      <w:r>
        <w:rPr>
          <w:rFonts w:hint="eastAsia"/>
        </w:rPr>
        <w:t>　　第一节 当前化学药技术发展现状分析</w:t>
      </w:r>
      <w:r>
        <w:rPr>
          <w:rFonts w:hint="eastAsia"/>
        </w:rPr>
        <w:br/>
      </w:r>
      <w:r>
        <w:rPr>
          <w:rFonts w:hint="eastAsia"/>
        </w:rPr>
        <w:t>　　第二节 化学药生产中需注意的问题</w:t>
      </w:r>
      <w:r>
        <w:rPr>
          <w:rFonts w:hint="eastAsia"/>
        </w:rPr>
        <w:br/>
      </w:r>
      <w:r>
        <w:rPr>
          <w:rFonts w:hint="eastAsia"/>
        </w:rPr>
        <w:t>　　第三节 化学药行业主要技术发展趋势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2024-2025年化学药市场特性分析</w:t>
      </w:r>
      <w:r>
        <w:rPr>
          <w:rFonts w:hint="eastAsia"/>
        </w:rPr>
        <w:br/>
      </w:r>
      <w:r>
        <w:rPr>
          <w:rFonts w:hint="eastAsia"/>
        </w:rPr>
        <w:t>　　第一节 化学药行业集中度分析</w:t>
      </w:r>
      <w:r>
        <w:rPr>
          <w:rFonts w:hint="eastAsia"/>
        </w:rPr>
        <w:br/>
      </w:r>
      <w:r>
        <w:rPr>
          <w:rFonts w:hint="eastAsia"/>
        </w:rPr>
        <w:t>　　第二节 化学药行业SWOT分析</w:t>
      </w:r>
      <w:r>
        <w:rPr>
          <w:rFonts w:hint="eastAsia"/>
        </w:rPr>
        <w:br/>
      </w:r>
      <w:r>
        <w:rPr>
          <w:rFonts w:hint="eastAsia"/>
        </w:rPr>
        <w:t>　　　　一、化学药行业优势</w:t>
      </w:r>
      <w:r>
        <w:rPr>
          <w:rFonts w:hint="eastAsia"/>
        </w:rPr>
        <w:br/>
      </w:r>
      <w:r>
        <w:rPr>
          <w:rFonts w:hint="eastAsia"/>
        </w:rPr>
        <w:t>　　　　二、化学药行业劣势</w:t>
      </w:r>
      <w:r>
        <w:rPr>
          <w:rFonts w:hint="eastAsia"/>
        </w:rPr>
        <w:br/>
      </w:r>
      <w:r>
        <w:rPr>
          <w:rFonts w:hint="eastAsia"/>
        </w:rPr>
        <w:t>　　　　三、化学药行业机会</w:t>
      </w:r>
      <w:r>
        <w:rPr>
          <w:rFonts w:hint="eastAsia"/>
        </w:rPr>
        <w:br/>
      </w:r>
      <w:r>
        <w:rPr>
          <w:rFonts w:hint="eastAsia"/>
        </w:rPr>
        <w:t>　　　　四、化学药行业风险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2024-2025年中国化学药市场现状分析</w:t>
      </w:r>
      <w:r>
        <w:rPr>
          <w:rFonts w:hint="eastAsia"/>
        </w:rPr>
        <w:br/>
      </w:r>
      <w:r>
        <w:rPr>
          <w:rFonts w:hint="eastAsia"/>
        </w:rPr>
        <w:t>　　第二节 中国化学药行业产量情况分析及预测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一、化学药总体产能规模</w:t>
      </w:r>
      <w:r>
        <w:rPr>
          <w:rFonts w:hint="eastAsia"/>
        </w:rPr>
        <w:br/>
      </w:r>
      <w:r>
        <w:rPr>
          <w:rFonts w:hint="eastAsia"/>
        </w:rPr>
        <w:t>　　　　二、化学药生产区域分布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四、2025-2031年中国化学药产量预测</w:t>
      </w:r>
      <w:r>
        <w:rPr>
          <w:rFonts w:hint="eastAsia"/>
        </w:rPr>
        <w:br/>
      </w:r>
      <w:r>
        <w:rPr>
          <w:rFonts w:hint="eastAsia"/>
        </w:rPr>
        <w:t>　　第三节 中国化学药市场需求分析及预测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三、2025-2031年中国化学药市场需求量预测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2019-2024年化学药行业经济运行状况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2019-2024年中国化学药行业盈利能力分析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2019-2024年中国化学药行业发展能力分析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2019-2024年化学药行业偿债能力分析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2024-2025年化学药行业上、下游市场分析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**地区化学药市场发展分析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**地区化学药市场发展分析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**地区化学药市场发展分析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**地区化学药市场发展分析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2019-2024年中国化学药进出口分析</w:t>
      </w:r>
      <w:r>
        <w:rPr>
          <w:rFonts w:hint="eastAsia"/>
        </w:rPr>
        <w:br/>
      </w:r>
      <w:r>
        <w:rPr>
          <w:rFonts w:hint="eastAsia"/>
        </w:rPr>
        <w:t>　　第一节 化学药进口情况分析</w:t>
      </w:r>
      <w:r>
        <w:rPr>
          <w:rFonts w:hint="eastAsia"/>
        </w:rPr>
        <w:br/>
      </w:r>
      <w:r>
        <w:rPr>
          <w:rFonts w:hint="eastAsia"/>
        </w:rPr>
        <w:t>　　第二节 化学药出口情况分析</w:t>
      </w:r>
      <w:r>
        <w:rPr>
          <w:rFonts w:hint="eastAsia"/>
        </w:rPr>
        <w:br/>
      </w:r>
      <w:r>
        <w:rPr>
          <w:rFonts w:hint="eastAsia"/>
        </w:rPr>
        <w:t>　　第三节 影响化学药进出口因素分析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2024-2025年化学药行业企业经营策略研究分析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影响化学药行业发展的主要因素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四、2025年我国化学药行业发展面临的挑战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五、2025年我国化学药行业发展面临的机遇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化学药行业投资风险预警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一、化学药行业市场风险预测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二、化学药行业政策风险预测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三、化学药行业经营风险预测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四、化学药行业技术风险预测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五、化学药行业竞争风险预测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化学药投资建议</w:t>
      </w:r>
      <w:r>
        <w:rPr>
          <w:rFonts w:hint="eastAsia"/>
        </w:rPr>
        <w:br/>
      </w:r>
      <w:r>
        <w:rPr>
          <w:rFonts w:hint="eastAsia"/>
        </w:rPr>
        <w:t>　　第一节 2025年化学药市场前景分析</w:t>
      </w:r>
      <w:r>
        <w:rPr>
          <w:rFonts w:hint="eastAsia"/>
        </w:rPr>
        <w:br/>
      </w:r>
      <w:r>
        <w:rPr>
          <w:rFonts w:hint="eastAsia"/>
        </w:rPr>
        <w:t>　　第二节 2025年化学药发展趋势预测</w:t>
      </w:r>
      <w:r>
        <w:rPr>
          <w:rFonts w:hint="eastAsia"/>
        </w:rPr>
        <w:br/>
      </w:r>
      <w:r>
        <w:rPr>
          <w:rFonts w:hint="eastAsia"/>
        </w:rPr>
        <w:t>　　第三节 化学药行业投资进入壁垒分析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化学药行业历程</w:t>
      </w:r>
      <w:r>
        <w:rPr>
          <w:rFonts w:hint="eastAsia"/>
        </w:rPr>
        <w:br/>
      </w:r>
      <w:r>
        <w:rPr>
          <w:rFonts w:hint="eastAsia"/>
        </w:rPr>
        <w:t>　　图表 化学药行业生命周期</w:t>
      </w:r>
      <w:r>
        <w:rPr>
          <w:rFonts w:hint="eastAsia"/>
        </w:rPr>
        <w:br/>
      </w:r>
      <w:r>
        <w:rPr>
          <w:rFonts w:hint="eastAsia"/>
        </w:rPr>
        <w:t>　　图表 化学药行业产业链分析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1ef904a6f4c52" w:history="1">
        <w:r>
          <w:rPr>
            <w:rStyle w:val="Hyperlink"/>
          </w:rPr>
          <w:t>全球与中国化学药行业研究分析及市场前景预测报告（2025-2031年）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1ef904a6f4c52" w:history="1">
        <w:r>
          <w:rPr>
            <w:rStyle w:val="Hyperlink"/>
          </w:rPr>
          <w:t>https://www.20087.com/2/88/HuaXueYaoHangYeFaZhanQianJing.html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热点：化学药品哪里买、化学药和生物药的区别、化学药和生物药的区别、化学药品对身体有什么危害、化学药物分类 6类、化学药物名词解释、医院药剂师、化学药物的名称包括、化学药品俗称大全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2577aaf6349cb" w:history="1">
      <w:r>
        <w:rPr>
          <w:rStyle w:val="Hyperlink"/>
        </w:rPr>
        <w:t>全球与中国化学药行业研究分析及市场前景预测报告（2025-2031年）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HuaXueYaoHangYeFaZhanQianJing.html" TargetMode="External" Id="R9191ef904a6f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HuaXueYaoHangYeFaZhanQianJing.html" TargetMode="External" Id="R9fb2577aaf63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2024-08-20T23:08:00Z</dcterms:created>
  <dcterms:modified xsi:type="dcterms:W3CDTF">2024-08-21T00:08:00Z</dcterms:modified>
  <dc:subject>全球与中国化学药行业研究分析及市场前景预测报告（2025-2031年）</dc:subject>
  <dc:title>全球与中国化学药行业研究分析及市场前景预测报告（2025-2031年）</dc:title>
  <cp:keywords>全球与中国化学药行业研究分析及市场前景预测报告（2025-2031年）</cp:keywords>
  <dc:description>全球与中国化学药行业研究分析及市场前景预测报告（2025-2031年）</dc:description>
</cp:coreProperties>
</file>