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31811278d4c0f" w:history="1">
              <w:r>
                <w:rPr>
                  <w:rStyle w:val="Hyperlink"/>
                </w:rPr>
                <w:t>中国双氯芬酸钠行业发展调研与市场前景预测报告（2025-2031年）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31811278d4c0f" w:history="1">
              <w:r>
                <w:rPr>
                  <w:rStyle w:val="Hyperlink"/>
                </w:rPr>
                <w:t>中国双氯芬酸钠行业发展调研与市场前景预测报告（2025-2031年）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31811278d4c0f" w:history="1">
                <w:r>
                  <w:rPr>
                    <w:rStyle w:val="Hyperlink"/>
                  </w:rPr>
                  <w:t>https://www.20087.com/2/08/ShuangLvFenSuanNaChanYeXianZhuan.html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氯芬酸钠是一种广泛使用的非甾体抗炎药（NSAID），用于缓解疼痛、发热和炎症症状，尤其在关节炎、肌肉骨骼疾病和术后疼痛管理中。近年来，随着全球老龄化进程加速和慢性疼痛疾病负担加重，双氯芬酸钠的市场需求持续增长。同时，该药物的多种剂型，包括片剂、凝胶、注射液等，满足了不同患者和临床场景的需要。</w:t>
      </w:r>
      <w:r>
        <w:rPr>
          <w:rFonts w:hint="eastAsia"/>
        </w:rPr>
        <w:br/>
      </w:r>
      <w:r>
        <w:rPr>
          <w:rFonts w:hint="eastAsia"/>
        </w:rPr>
        <w:t>　　未来，双氯芬酸钠的研发将更加注重靶向性和安全性。通过开发新的药物递送系统，如缓释制剂和局部应用配方，以减少全身副作用和提高治疗效果。同时，对双氯芬酸钠的长期使用和潜在心脏风险的进一步研究，将推动更精细化的用药指南和患者监测程序，以确保药物的安全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31811278d4c0f" w:history="1">
        <w:r>
          <w:rPr>
            <w:rStyle w:val="Hyperlink"/>
          </w:rPr>
          <w:t>中国双氯芬酸钠行业发展调研与市场前景预测报告（2025-2031年）</w:t>
        </w:r>
      </w:hyperlink>
      <w:r>
        <w:rPr>
          <w:rFonts w:hint="eastAsia"/>
        </w:rPr>
        <w:t>》全面梳理了双氯芬酸钠产业链，结合市场需求和市场规模等数据，深入剖析双氯芬酸钠行业现状。报告详细探讨了双氯芬酸钠市场竞争格局，重点关注重点企业及其品牌影响力，并分析了双氯芬酸钠价格机制和细分市场特征。通过对双氯芬酸钠技术现状及未来方向的评估，报告展望了双氯芬酸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双氯芬酸钠行业发展概述</w:t>
      </w:r>
      <w:r>
        <w:rPr>
          <w:rFonts w:hint="eastAsia"/>
        </w:rPr>
        <w:br/>
      </w:r>
      <w:r>
        <w:rPr>
          <w:rFonts w:hint="eastAsia"/>
        </w:rPr>
        <w:t>　　第一节 双氯芬酸钠的概念</w:t>
      </w:r>
      <w:r>
        <w:rPr>
          <w:rFonts w:hint="eastAsia"/>
        </w:rPr>
        <w:br/>
      </w:r>
      <w:r>
        <w:rPr>
          <w:rFonts w:hint="eastAsia"/>
        </w:rPr>
        <w:t>　　　　一、双氯芬酸钠的定义</w:t>
      </w:r>
      <w:r>
        <w:rPr>
          <w:rFonts w:hint="eastAsia"/>
        </w:rPr>
        <w:br/>
      </w:r>
      <w:r>
        <w:rPr>
          <w:rFonts w:hint="eastAsia"/>
        </w:rPr>
        <w:t>　　　　二、双氯芬酸钠的作用特点</w:t>
      </w:r>
      <w:r>
        <w:rPr>
          <w:rFonts w:hint="eastAsia"/>
        </w:rPr>
        <w:br/>
      </w:r>
      <w:r>
        <w:rPr>
          <w:rFonts w:hint="eastAsia"/>
        </w:rPr>
        <w:t>　　　　双氯芬酸钠的作用机制</w:t>
      </w:r>
      <w:r>
        <w:rPr>
          <w:rFonts w:hint="eastAsia"/>
        </w:rPr>
        <w:br/>
      </w:r>
      <w:r>
        <w:rPr>
          <w:rFonts w:hint="eastAsia"/>
        </w:rPr>
        <w:t>　　　　双氯芬酸钠的药物作用</w:t>
      </w:r>
      <w:r>
        <w:rPr>
          <w:rFonts w:hint="eastAsia"/>
        </w:rPr>
        <w:br/>
      </w:r>
      <w:r>
        <w:rPr>
          <w:rFonts w:hint="eastAsia"/>
        </w:rPr>
        <w:t>　　　　三、双氯芬酸钠的分类</w:t>
      </w:r>
      <w:r>
        <w:rPr>
          <w:rFonts w:hint="eastAsia"/>
        </w:rPr>
        <w:br/>
      </w:r>
      <w:r>
        <w:rPr>
          <w:rFonts w:hint="eastAsia"/>
        </w:rPr>
        <w:t>　　第二节 双氯芬酸钠行业发展成熟度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双氯芬酸钠市场特征分析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全球双氯芬酸钠行业发展分析</w:t>
      </w:r>
      <w:r>
        <w:rPr>
          <w:rFonts w:hint="eastAsia"/>
        </w:rPr>
        <w:br/>
      </w:r>
      <w:r>
        <w:rPr>
          <w:rFonts w:hint="eastAsia"/>
        </w:rPr>
        <w:t>　　第一节 世界双氯芬酸钠行业发展分析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一、2025年世界双氯芬酸钠行业发展分析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全球双氯芬酸钠市场分析</w:t>
      </w:r>
      <w:r>
        <w:rPr>
          <w:rFonts w:hint="eastAsia"/>
        </w:rPr>
        <w:br/>
      </w:r>
      <w:r>
        <w:rPr>
          <w:rFonts w:hint="eastAsia"/>
        </w:rPr>
        <w:t>　　　　一、2025年全球双氯芬酸钠需求分析</w:t>
      </w:r>
      <w:r>
        <w:rPr>
          <w:rFonts w:hint="eastAsia"/>
        </w:rPr>
        <w:br/>
      </w:r>
      <w:r>
        <w:rPr>
          <w:rFonts w:hint="eastAsia"/>
        </w:rPr>
        <w:t>　　　　二、2025年欧美双氯芬酸钠需求分析</w:t>
      </w:r>
      <w:r>
        <w:rPr>
          <w:rFonts w:hint="eastAsia"/>
        </w:rPr>
        <w:br/>
      </w:r>
      <w:r>
        <w:rPr>
          <w:rFonts w:hint="eastAsia"/>
        </w:rPr>
        <w:t>　　　　三、2025年中外双氯芬酸钠市场对比</w:t>
      </w:r>
      <w:r>
        <w:rPr>
          <w:rFonts w:hint="eastAsia"/>
        </w:rPr>
        <w:br/>
      </w:r>
      <w:r>
        <w:rPr>
          <w:rFonts w:hint="eastAsia"/>
        </w:rPr>
        <w:t>　　第三节 2024-2025年主要国家或地区双氯芬酸钠行业发展分析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一、2024-2025年美国双氯芬酸钠行业分析</w:t>
      </w:r>
      <w:r>
        <w:rPr>
          <w:rFonts w:hint="eastAsia"/>
        </w:rPr>
        <w:br/>
      </w:r>
      <w:r>
        <w:rPr>
          <w:rFonts w:hint="eastAsia"/>
        </w:rPr>
        <w:t>　　　　二、2024-2025年日本双氯芬酸钠行业分析</w:t>
      </w:r>
      <w:r>
        <w:rPr>
          <w:rFonts w:hint="eastAsia"/>
        </w:rPr>
        <w:br/>
      </w:r>
      <w:r>
        <w:rPr>
          <w:rFonts w:hint="eastAsia"/>
        </w:rPr>
        <w:t>　　　　三、2024-2025年欧洲双氯芬酸钠行业分析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我国双氯芬酸钠行业发展分析</w:t>
      </w:r>
      <w:r>
        <w:rPr>
          <w:rFonts w:hint="eastAsia"/>
        </w:rPr>
        <w:br/>
      </w:r>
      <w:r>
        <w:rPr>
          <w:rFonts w:hint="eastAsia"/>
        </w:rPr>
        <w:t>　　第一节 中国双氯芬酸钠行业发展状况</w:t>
      </w:r>
      <w:r>
        <w:rPr>
          <w:rFonts w:hint="eastAsia"/>
        </w:rPr>
        <w:br/>
      </w:r>
      <w:r>
        <w:rPr>
          <w:rFonts w:hint="eastAsia"/>
        </w:rPr>
        <w:t>　　　　一、2025年双氯芬酸钠行业发展状况分析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二、2025年中国双氯芬酸钠行业发展动态</w:t>
      </w:r>
      <w:r>
        <w:rPr>
          <w:rFonts w:hint="eastAsia"/>
        </w:rPr>
        <w:br/>
      </w:r>
      <w:r>
        <w:rPr>
          <w:rFonts w:hint="eastAsia"/>
        </w:rPr>
        <w:t>　　　　三、2025年双氯芬酸钠行业经营业绩分析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四、2025年我国双氯芬酸钠行业发展热点</w:t>
      </w:r>
      <w:r>
        <w:rPr>
          <w:rFonts w:hint="eastAsia"/>
        </w:rPr>
        <w:br/>
      </w:r>
      <w:r>
        <w:rPr>
          <w:rFonts w:hint="eastAsia"/>
        </w:rPr>
        <w:t>　　第二节 中国双氯芬酸钠市场供需状况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一、2025年中国双氯芬酸钠行业供给能力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二、2025年中国双氯芬酸钠市场供给分析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三、2025年中国双氯芬酸钠市场需求分析</w:t>
      </w:r>
      <w:r>
        <w:rPr>
          <w:rFonts w:hint="eastAsia"/>
        </w:rPr>
        <w:br/>
      </w:r>
      <w:r>
        <w:rPr>
          <w:rFonts w:hint="eastAsia"/>
        </w:rPr>
        <w:t>　　第三节 2024-2025年我国双氯芬酸钠市场分析</w:t>
      </w:r>
      <w:r>
        <w:rPr>
          <w:rFonts w:hint="eastAsia"/>
        </w:rPr>
        <w:br/>
      </w:r>
      <w:r>
        <w:rPr>
          <w:rFonts w:hint="eastAsia"/>
        </w:rPr>
        <w:t>　　　　一、2025年双氯芬酸钠市场分析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双氯芬酸钠行业竞争格局分析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双氯芬酸钠行业主要企业竞争力分析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2024-2025年双氯芬酸钠行业竞争格局分析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一、2025年双氯芬酸钠行业竞争分析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二、2025年中外双氯芬酸钠产品竞争分析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三、2024-2025年国内外双氯芬酸钠竞争分析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四、2024-2025年我国双氯芬酸钠市场竞争分析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五、2024-2025年我国双氯芬酸钠市场集中度分析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六、2025-2031年国内主要双氯芬酸钠企业动向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双氯芬酸钠企业竞争策略分析</w:t>
      </w:r>
      <w:r>
        <w:rPr>
          <w:rFonts w:hint="eastAsia"/>
        </w:rPr>
        <w:br/>
      </w:r>
      <w:r>
        <w:rPr>
          <w:rFonts w:hint="eastAsia"/>
        </w:rPr>
        <w:t>　　第一节 双氯芬酸钠市场竞争策略分析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一、2025年双氯芬酸钠市场增长潜力分析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二、现有双氯芬酸钠行业竞争策略分析</w:t>
      </w:r>
      <w:r>
        <w:rPr>
          <w:rFonts w:hint="eastAsia"/>
        </w:rPr>
        <w:br/>
      </w:r>
      <w:r>
        <w:rPr>
          <w:rFonts w:hint="eastAsia"/>
        </w:rPr>
        <w:t>　　第二节 双氯芬酸钠企业竞争策略分析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一、全球热点对双氯芬酸钠行业竞争格局的影响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二、全球热点后双氯芬酸钠行业竞争格局的变化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三、2025-2031年我国双氯芬酸钠市场竞争趋势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四、2025-2031年双氯芬酸钠行业竞争格局展望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五、2025-2031年双氯芬酸钠行业竞争策略分析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六、2025-2031年双氯芬酸钠企业竞争策略分析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主要双氯芬酸钠企业竞争分析</w:t>
      </w:r>
      <w:r>
        <w:rPr>
          <w:rFonts w:hint="eastAsia"/>
        </w:rPr>
        <w:br/>
      </w:r>
      <w:r>
        <w:rPr>
          <w:rFonts w:hint="eastAsia"/>
        </w:rPr>
        <w:t>　　第一节 湖北兴银河化工有限公司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济南欧密生物科技有限公司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湖北中料化工有限公司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南京邦诺生物科技有限公司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武汉魔力生物科技有限公司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武汉德美凯生物科技有限公司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湖北兴银河化工有限公司（武汉）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湖北新颖河化工有限公司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双氯芬酸钠行业发展趋势分析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2025年双氯芬酸钠行业发展趋势分析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2025-2031年中国双氯芬酸钠市场趋势分析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一、2024-2025年双氯芬酸钠市场趋势总结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二、2025-2031年双氯芬酸钠发展趋势分析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三、2025-2031年双氯芬酸钠市场发展空间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四、2025-2031年双氯芬酸钠产业政策趋向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未来双氯芬酸钠行业发展预测</w:t>
      </w:r>
      <w:r>
        <w:rPr>
          <w:rFonts w:hint="eastAsia"/>
        </w:rPr>
        <w:br/>
      </w:r>
      <w:r>
        <w:rPr>
          <w:rFonts w:hint="eastAsia"/>
        </w:rPr>
        <w:t>　　第一节 未来双氯芬酸钠需求与市场预测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一、2025-2031年双氯芬酸钠市场规模预测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二、2025-2031年双氯芬酸钠行业总资产预测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2025-2031年中国双氯芬酸钠行业供需预测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一、2025-2031年中国双氯芬酸钠供给预测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二、2025-2031年中国双氯芬酸钠需求预测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三、2025-2031年中国双氯芬酸钠供需平衡预测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2024-2025年双氯芬酸钠行业投资现状分析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2025年双氯芬酸钠行业投资情况分析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2025年双氯芬酸钠行业投资情况分析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双氯芬酸钠行业投资环境分析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一、2025年双氯芬酸钠行业政策环境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双氯芬酸钠行业投资机会与风险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双氯芬酸钠行业投资效益分析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一、2024-2025年双氯芬酸钠行业投资状况分析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二、2025-2031年双氯芬酸钠行业投资效益分析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三、2025-2031年双氯芬酸钠行业投资趋势预测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四、2025-2031年双氯芬酸钠行业的投资方向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五、2025-2031年双氯芬酸钠行业投资的建议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影响双氯芬酸钠行业发展的主要因素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一、2025-2031年影响双氯芬酸钠行业运行的有利因素分析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二、2025-2031年影响双氯芬酸钠行业运行的稳定因素分析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三、2025-2031年影响双氯芬酸钠行业运行的不利因素分析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四、2025-2031年我国双氯芬酸钠行业发展面临的挑战分析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五、2025-2031年我国双氯芬酸钠行业发展面临的机遇分析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双氯芬酸钠行业投资风险及控制策略分析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一、2025-2031年双氯芬酸钠行业市场风险及控制策略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二、2025-2031年双氯芬酸钠行业政策风险及控制策略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三、2025-2031年双氯芬酸钠行业经营风险及控制策略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四、2025-2031年双氯芬酸钠行业技术风险及控制策略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五、2025-2031年双氯芬酸钠同业竞争风险及控制策略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六、2025-2031年双氯芬酸钠行业其他风险及控制策略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双氯芬酸钠行业投资战略研究</w:t>
      </w:r>
      <w:r>
        <w:rPr>
          <w:rFonts w:hint="eastAsia"/>
        </w:rPr>
        <w:br/>
      </w:r>
      <w:r>
        <w:rPr>
          <w:rFonts w:hint="eastAsia"/>
        </w:rPr>
        <w:t>　　第一节 双氯芬酸钠行业发展战略研究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(中~智~林)双氯芬酸钠行业投资战略研究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一、2025年双氯芬酸钠行业投资战略研究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三、2025-2031年双氯芬酸钠行业投资形势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四、2025-2031年双氯芬酸钠行业投资战略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双氯芬酸钠产业链分析</w:t>
      </w:r>
      <w:r>
        <w:rPr>
          <w:rFonts w:hint="eastAsia"/>
        </w:rPr>
        <w:br/>
      </w:r>
      <w:r>
        <w:rPr>
          <w:rFonts w:hint="eastAsia"/>
        </w:rPr>
        <w:t>　　图表 国际双氯芬酸钠市场规模</w:t>
      </w:r>
      <w:r>
        <w:rPr>
          <w:rFonts w:hint="eastAsia"/>
        </w:rPr>
        <w:br/>
      </w:r>
      <w:r>
        <w:rPr>
          <w:rFonts w:hint="eastAsia"/>
        </w:rPr>
        <w:t>　　图表 国际双氯芬酸钠生命周期</w:t>
      </w:r>
      <w:r>
        <w:rPr>
          <w:rFonts w:hint="eastAsia"/>
        </w:rPr>
        <w:br/>
      </w:r>
      <w:r>
        <w:rPr>
          <w:rFonts w:hint="eastAsia"/>
        </w:rPr>
        <w:t>　　图表 2024-2025年中国双氯芬酸钠行业市场规模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2024-2025年全球双氯芬酸钠产业市场规模</w:t>
      </w:r>
      <w:r>
        <w:rPr>
          <w:rFonts w:hint="eastAsia"/>
        </w:rPr>
        <w:br/>
      </w:r>
      <w:r>
        <w:rPr>
          <w:rFonts w:hint="eastAsia"/>
        </w:rPr>
        <w:t>　　图表 2024-2025年双氯芬酸钠重要数据指标比较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2024-2025年中国双氯芬酸钠行业销售情况分析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2024-2025年中国双氯芬酸钠行业利润情况分析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2024-2025年中国双氯芬酸钠行业资产情况分析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2024-2025年中国双氯芬酸钠竞争力分析</w:t>
      </w:r>
      <w:r>
        <w:rPr>
          <w:rFonts w:hint="eastAsia"/>
        </w:rPr>
        <w:br/>
      </w:r>
      <w:r>
        <w:rPr>
          <w:rFonts w:hint="eastAsia"/>
        </w:rPr>
        <w:t>　　图表 2025-2031年中国双氯芬酸钠市场前景预测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2025-2031年中国双氯芬酸钠发展前景预测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31811278d4c0f" w:history="1">
        <w:r>
          <w:rPr>
            <w:rStyle w:val="Hyperlink"/>
          </w:rPr>
          <w:t>中国双氯芬酸钠行业发展调研与市场前景预测报告（2025-2031年）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31811278d4c0f" w:history="1">
        <w:r>
          <w:rPr>
            <w:rStyle w:val="Hyperlink"/>
          </w:rPr>
          <w:t>https://www.20087.com/2/08/ShuangLvFenSuanNaChanYeXianZhuan.html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氯芬酸钠的作用与功效是什么、双氯芬酸钠栓、用了酸钠栓不到5分钟就拉了、双氯芬酸钠缓释胶囊、双氯芬酸钠缓释胶囊用法用量、双氯芬酸钠缓释片的作用与功效、牙疼10秒止疼法最快、双氯芬酸钠双释放肠溶胶囊、小孩发烧39度塞了双氯芬酸钠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2b84e7cf64ddd" w:history="1">
      <w:r>
        <w:rPr>
          <w:rStyle w:val="Hyperlink"/>
        </w:rPr>
        <w:t>中国双氯芬酸钠行业发展调研与市场前景预测报告（2025-2031年）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ShuangLvFenSuanNaChanYeXianZhuan.html" TargetMode="External" Id="Rde031811278d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ShuangLvFenSuanNaChanYeXianZhuan.html" TargetMode="External" Id="R2222b84e7cf6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2025-06-15T08:33:00Z</dcterms:created>
  <dcterms:modified xsi:type="dcterms:W3CDTF">2025-06-15T09:33:00Z</dcterms:modified>
  <dc:subject>中国双氯芬酸钠行业发展调研与市场前景预测报告（2025-2031年）</dc:subject>
  <dc:title>中国双氯芬酸钠行业发展调研与市场前景预测报告（2025-2031年）</dc:title>
  <cp:keywords>中国双氯芬酸钠行业发展调研与市场前景预测报告（2025-2031年）</cp:keywords>
  <dc:description>中国双氯芬酸钠行业发展调研与市场前景预测报告（2025-2031年）</dc:description>
</cp:coreProperties>
</file>