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dabc4a9df40f9" w:history="1">
              <w:r>
                <w:rPr>
                  <w:rStyle w:val="Hyperlink"/>
                </w:rPr>
                <w:t>2025-2031年中国口腔科用药物市场深度调查分析及发展前景研究报告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dabc4a9df40f9" w:history="1">
              <w:r>
                <w:rPr>
                  <w:rStyle w:val="Hyperlink"/>
                </w:rPr>
                <w:t>2025-2031年中国口腔科用药物市场深度调查分析及发展前景研究报告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dabc4a9df40f9" w:history="1">
                <w:r>
                  <w:rPr>
                    <w:rStyle w:val="Hyperlink"/>
                  </w:rPr>
                  <w:t>https://www.20087.com/2/18/KouQiangKeYongYaoWuDeFaZhanQuShi.html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科用药物是一种重要的医疗用品，在全球范围内拥有广泛的市场需求。近年来，随着口腔健康意识的增强和技术的进步，口腔科用药物市场呈现出稳步增长的趋势。目前，不仅传统的漱口水、牙膏保持稳定需求，而且随着技术的进步，新型高性能口腔科用药物如高效抗菌、修复型的产品逐渐受到市场的欢迎。同时，随着消费者对口腔健康和治疗效果要求的提高，对口腔科用药物的性能要求也不断提高，促进了口腔科用药物技术的不断创新。</w:t>
      </w:r>
      <w:r>
        <w:rPr>
          <w:rFonts w:hint="eastAsia"/>
        </w:rPr>
        <w:br/>
      </w:r>
      <w:r>
        <w:rPr>
          <w:rFonts w:hint="eastAsia"/>
        </w:rPr>
        <w:t>　　未来，口腔科用药物市场将更加注重技术创新和个性化治疗。随着生物技术和基因组学的发展，将会有更多针对特定口腔健康问题的个性化药物问世，以满足不同患者的治疗需求。同时，随着精准医疗的发展，通过基因检测指导用药将成为趋势。此外，随着消费者对健康管理的重视，开发副作用小、疗效显著的口腔科用药物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dabc4a9df40f9" w:history="1">
        <w:r>
          <w:rPr>
            <w:rStyle w:val="Hyperlink"/>
          </w:rPr>
          <w:t>2025-2031年中国口腔科用药物市场深度调查分析及发展前景研究报告</w:t>
        </w:r>
      </w:hyperlink>
      <w:r>
        <w:rPr>
          <w:rFonts w:hint="eastAsia"/>
        </w:rPr>
        <w:t>》全面梳理了口腔科用药物产业链，结合市场需求和市场规模等数据，深入剖析口腔科用药物行业现状。报告详细探讨了口腔科用药物市场竞争格局，重点关注重点企业及其品牌影响力，并分析了口腔科用药物价格机制和细分市场特征。通过对口腔科用药物技术现状及未来方向的评估，报告展望了口腔科用药物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口腔科用药物行业概述</w:t>
      </w:r>
      <w:r>
        <w:rPr>
          <w:rFonts w:hint="eastAsia"/>
        </w:rPr>
        <w:br/>
      </w:r>
      <w:r>
        <w:rPr>
          <w:rFonts w:hint="eastAsia"/>
        </w:rPr>
        <w:t>　　1.1 口腔科用药物行业定义及分类</w:t>
      </w:r>
      <w:r>
        <w:rPr>
          <w:rFonts w:hint="eastAsia"/>
        </w:rPr>
        <w:br/>
      </w:r>
      <w:r>
        <w:rPr>
          <w:rFonts w:hint="eastAsia"/>
        </w:rPr>
        <w:t>　　　　1.1.1 口腔科用药物行业定义</w:t>
      </w:r>
      <w:r>
        <w:rPr>
          <w:rFonts w:hint="eastAsia"/>
        </w:rPr>
        <w:br/>
      </w:r>
      <w:r>
        <w:rPr>
          <w:rFonts w:hint="eastAsia"/>
        </w:rPr>
        <w:t>　　　　1.1.2 口腔科用药物相关分类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口腔科用药物行业报告范围界定</w:t>
      </w:r>
      <w:r>
        <w:rPr>
          <w:rFonts w:hint="eastAsia"/>
        </w:rPr>
        <w:br/>
      </w:r>
      <w:r>
        <w:rPr>
          <w:rFonts w:hint="eastAsia"/>
        </w:rPr>
        <w:t>　　　　1.2.2 口腔科用药物行业报告分析体系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口腔科用药物行业市场发展现状与趋势分析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国际口腔科用药物行业市场发展现状与趋势分析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国际口腔科用药物市场规模分析</w:t>
      </w:r>
      <w:r>
        <w:rPr>
          <w:rFonts w:hint="eastAsia"/>
        </w:rPr>
        <w:br/>
      </w:r>
      <w:r>
        <w:rPr>
          <w:rFonts w:hint="eastAsia"/>
        </w:rPr>
        <w:t>　　　　2.1.2 国际口腔科用药物竞争格局分析</w:t>
      </w:r>
      <w:r>
        <w:rPr>
          <w:rFonts w:hint="eastAsia"/>
        </w:rPr>
        <w:br/>
      </w:r>
      <w:r>
        <w:rPr>
          <w:rFonts w:hint="eastAsia"/>
        </w:rPr>
        <w:t>　　　　2.1.3 国际口腔科用药物药企研发进展</w:t>
      </w:r>
      <w:r>
        <w:rPr>
          <w:rFonts w:hint="eastAsia"/>
        </w:rPr>
        <w:br/>
      </w:r>
      <w:r>
        <w:rPr>
          <w:rFonts w:hint="eastAsia"/>
        </w:rPr>
        <w:t>　　　　2.1.4 国际口腔科用药物市场发展趋势</w:t>
      </w:r>
      <w:r>
        <w:rPr>
          <w:rFonts w:hint="eastAsia"/>
        </w:rPr>
        <w:br/>
      </w:r>
      <w:r>
        <w:rPr>
          <w:rFonts w:hint="eastAsia"/>
        </w:rPr>
        <w:t>　　2.2 国内口腔科用药物行业市场发展现状与趋势分析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国内口腔科用药物市场规模分析</w:t>
      </w:r>
      <w:r>
        <w:rPr>
          <w:rFonts w:hint="eastAsia"/>
        </w:rPr>
        <w:br/>
      </w:r>
      <w:r>
        <w:rPr>
          <w:rFonts w:hint="eastAsia"/>
        </w:rPr>
        <w:t>　　　　2.2.2 国内市场份额前10位口腔科用药物产品市场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（1）市场份额前10位口腔科用药物种类</w:t>
      </w:r>
      <w:r>
        <w:rPr>
          <w:rFonts w:hint="eastAsia"/>
        </w:rPr>
        <w:br/>
      </w:r>
      <w:r>
        <w:rPr>
          <w:rFonts w:hint="eastAsia"/>
        </w:rPr>
        <w:t>　　　　（2）市场份额前10位口腔科用药物市场规模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（3）市场份额前10位口腔科用药物销售增长率</w:t>
      </w:r>
      <w:r>
        <w:rPr>
          <w:rFonts w:hint="eastAsia"/>
        </w:rPr>
        <w:br/>
      </w:r>
      <w:r>
        <w:rPr>
          <w:rFonts w:hint="eastAsia"/>
        </w:rPr>
        <w:t>　　　　2.2.3 国内口腔科用药物主要厂家分析</w:t>
      </w:r>
      <w:r>
        <w:rPr>
          <w:rFonts w:hint="eastAsia"/>
        </w:rPr>
        <w:br/>
      </w:r>
      <w:r>
        <w:rPr>
          <w:rFonts w:hint="eastAsia"/>
        </w:rPr>
        <w:t>　　　　（1）口腔科用药物主要厂家市场销售规模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（2）口腔科用药物主要厂家市场销售份额</w:t>
      </w:r>
      <w:r>
        <w:rPr>
          <w:rFonts w:hint="eastAsia"/>
        </w:rPr>
        <w:br/>
      </w:r>
      <w:r>
        <w:rPr>
          <w:rFonts w:hint="eastAsia"/>
        </w:rPr>
        <w:t>　　　　（3）口腔科用药物主要厂家销售收入增长率</w:t>
      </w:r>
      <w:r>
        <w:rPr>
          <w:rFonts w:hint="eastAsia"/>
        </w:rPr>
        <w:br/>
      </w:r>
      <w:r>
        <w:rPr>
          <w:rFonts w:hint="eastAsia"/>
        </w:rPr>
        <w:t>　　　　（4）口腔科用药物主要厂家研发进展</w:t>
      </w:r>
      <w:r>
        <w:rPr>
          <w:rFonts w:hint="eastAsia"/>
        </w:rPr>
        <w:br/>
      </w:r>
      <w:r>
        <w:rPr>
          <w:rFonts w:hint="eastAsia"/>
        </w:rPr>
        <w:t>　　　　2.2.4 国内口腔科用药物区域市场竞争</w:t>
      </w:r>
      <w:r>
        <w:rPr>
          <w:rFonts w:hint="eastAsia"/>
        </w:rPr>
        <w:br/>
      </w:r>
      <w:r>
        <w:rPr>
          <w:rFonts w:hint="eastAsia"/>
        </w:rPr>
        <w:t>　　　　2.2.5 国内口腔科用药物市场发展趋势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口腔科用药物行业主要产品市场现状与趋势分析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口腔科用药物行业主要产品结构特征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口腔科用药物行业产品结构特征分析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口腔科用药物行业产品市场发展概况</w:t>
      </w:r>
      <w:r>
        <w:rPr>
          <w:rFonts w:hint="eastAsia"/>
        </w:rPr>
        <w:br/>
      </w:r>
      <w:r>
        <w:rPr>
          <w:rFonts w:hint="eastAsia"/>
        </w:rPr>
        <w:t>　　3.2 氢化可的松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复方氯己定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西吡氯铵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口腔炎喷雾剂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甲硝唑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丁硼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葡萄糖酸氯己定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度米芬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硼砂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[~中~智~林~]口腔科用药物行业领先企业分析</w:t>
      </w:r>
      <w:r>
        <w:rPr>
          <w:rFonts w:hint="eastAsia"/>
        </w:rPr>
        <w:br/>
      </w:r>
      <w:r>
        <w:rPr>
          <w:rFonts w:hint="eastAsia"/>
        </w:rPr>
        <w:t>　　4.1 口腔科用药物领先企业分析发展概况</w:t>
      </w:r>
      <w:r>
        <w:rPr>
          <w:rFonts w:hint="eastAsia"/>
        </w:rPr>
        <w:br/>
      </w:r>
      <w:r>
        <w:rPr>
          <w:rFonts w:hint="eastAsia"/>
        </w:rPr>
        <w:t>　　4.2 口腔科用药物领先企业个案分析</w:t>
      </w:r>
      <w:r>
        <w:rPr>
          <w:rFonts w:hint="eastAsia"/>
        </w:rPr>
        <w:br/>
      </w:r>
      <w:r>
        <w:rPr>
          <w:rFonts w:hint="eastAsia"/>
        </w:rPr>
        <w:t>　　　　4.2.1 天津生物化学制药（客户可以自行选择企业进行分析）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黑龙江天龙药业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深圳南粤药业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江苏晨牌药业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民生药业集团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南京恒生制药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江西珍视明药业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4.2.8 山东新时代药业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4.2.9 宁波立华制药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4.2.10 湖北人民制药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1：口腔科用药物行业报告分析体系</w:t>
      </w:r>
      <w:r>
        <w:rPr>
          <w:rFonts w:hint="eastAsia"/>
        </w:rPr>
        <w:br/>
      </w:r>
      <w:r>
        <w:rPr>
          <w:rFonts w:hint="eastAsia"/>
        </w:rPr>
        <w:t>　　图表 2：2025-2031年国际口腔科用药物市场规模分析</w:t>
      </w:r>
      <w:r>
        <w:rPr>
          <w:rFonts w:hint="eastAsia"/>
        </w:rPr>
        <w:br/>
      </w:r>
      <w:r>
        <w:rPr>
          <w:rFonts w:hint="eastAsia"/>
        </w:rPr>
        <w:t>　　图表 3：2025-2031年国内口腔科用药物市场规模分析</w:t>
      </w:r>
      <w:r>
        <w:rPr>
          <w:rFonts w:hint="eastAsia"/>
        </w:rPr>
        <w:br/>
      </w:r>
      <w:r>
        <w:rPr>
          <w:rFonts w:hint="eastAsia"/>
        </w:rPr>
        <w:t>　　图表 4：2025-2031年市场份额前10位口腔科用药物种类</w:t>
      </w:r>
      <w:r>
        <w:rPr>
          <w:rFonts w:hint="eastAsia"/>
        </w:rPr>
        <w:br/>
      </w:r>
      <w:r>
        <w:rPr>
          <w:rFonts w:hint="eastAsia"/>
        </w:rPr>
        <w:t>　　图表 5：2025-2031年市场份额前10位口腔科用药物市场规模</w:t>
      </w:r>
      <w:r>
        <w:rPr>
          <w:rFonts w:hint="eastAsia"/>
        </w:rPr>
        <w:br/>
      </w:r>
      <w:r>
        <w:rPr>
          <w:rFonts w:hint="eastAsia"/>
        </w:rPr>
        <w:t>　　图表 6：2025-2031年市场份额前10位口腔科用药物销售增长率</w:t>
      </w:r>
      <w:r>
        <w:rPr>
          <w:rFonts w:hint="eastAsia"/>
        </w:rPr>
        <w:br/>
      </w:r>
      <w:r>
        <w:rPr>
          <w:rFonts w:hint="eastAsia"/>
        </w:rPr>
        <w:t>　　图表 7：2025-2031年国内口腔科用药物主要厂家市场销售规模</w:t>
      </w:r>
      <w:r>
        <w:rPr>
          <w:rFonts w:hint="eastAsia"/>
        </w:rPr>
        <w:br/>
      </w:r>
      <w:r>
        <w:rPr>
          <w:rFonts w:hint="eastAsia"/>
        </w:rPr>
        <w:t>　　图表 8：2025-2031年国内口腔科用药物主要厂家市场销售份额</w:t>
      </w:r>
      <w:r>
        <w:rPr>
          <w:rFonts w:hint="eastAsia"/>
        </w:rPr>
        <w:br/>
      </w:r>
      <w:r>
        <w:rPr>
          <w:rFonts w:hint="eastAsia"/>
        </w:rPr>
        <w:t>　　图表 9：2025-2031年国内口腔科用药物主要厂家销售收入增长率</w:t>
      </w:r>
      <w:r>
        <w:rPr>
          <w:rFonts w:hint="eastAsia"/>
        </w:rPr>
        <w:br/>
      </w:r>
      <w:r>
        <w:rPr>
          <w:rFonts w:hint="eastAsia"/>
        </w:rPr>
        <w:t>　　图表 10：2025年国内口腔科用药物市场竞争格局（按区域市场）（单位：%）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11：2025-2031年氢化可的松市场规模及增长率（单位：万元，%）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12：2025年氢化可的松生产企业竞争格局（单位：%）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13：2025年氢化可的松区域城市竞争格局（单位：%）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14：2025-2031年氢化可的松在口腔科用药物中市场份额（单位：%）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15：2025-2031年复方氯己定市场规模及增长率（单位：万元，%）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16：2025年复方氯己定生产企业竞争格局（单位：%）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17：2025年复方氯己定区域城市竞争格局（单位：%）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18：2025-2031年复方氯己定在口腔科用药物中市场份额（单位：%）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19：2025-2031年西吡氯铵市场规模及增长率（单位：万元，%）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20：2025年西吡氯铵生产企业竞争格局（单位：%）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21：2025年西吡氯铵区域城市竞争格局（单位：%）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22：2025-2031年西吡氯铵在口腔科用药物中市场份额（单位：%）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23：2025-2031年口腔炎喷雾剂市场规模及增长率（单位：万元，%）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24：2025年口腔炎喷雾剂生产企业竞争格局（单位：%）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25：2025年口腔炎喷雾剂区域城市竞争格局（单位：%）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26：2025-2031年口腔炎喷雾剂在口腔科用药物中市场份额（单位：%）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27：2025-2031年甲硝唑市场规模及增长率（单位：万元，%）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28：2025年甲硝唑生产企业竞争格局（单位：%）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29：2025年甲硝唑区域城市竞争格局（单位：%）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30：2025-2031年甲硝唑在口腔科用药物中市场份额（单位：%）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31：2025-2031年丁硼市场规模及增长率（单位：万元，%）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32：2025年丁硼安生产企业竞争格局（单位：%）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33：2025年丁硼区域城市竞争格局（单位：%）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34：2025-2031年丁硼在口腔科用药物中市场份额（单位：%）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35：2025-2031年葡萄糖酸氯己定市场规模及增长率（单位：万元，%）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36：2025年葡萄糖酸氯己定生产企业竞争格局（单位：%）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37：2025年葡萄糖酸氯己定区域城市竞争格局（单位：%）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38：2025-2031年葡萄糖酸氯己定在口腔科用药物中市场份额（单位：%）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39：2025-2031年米芬市场规模及增长率（单位：万元，%）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40：2025年米芬生产企业竞争格局（单位：%）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41：2025年米芬区域城市竞争格局（单位：%）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42：2025-2031年米芬在口腔科用药物中市场份额（单位：%）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43：2025-2031年硼砂市场规模及增长率（单位：万元，%）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dabc4a9df40f9" w:history="1">
        <w:r>
          <w:rPr>
            <w:rStyle w:val="Hyperlink"/>
          </w:rPr>
          <w:t>2025-2031年中国口腔科用药物市场深度调查分析及发展前景研究报告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dabc4a9df40f9" w:history="1">
        <w:r>
          <w:rPr>
            <w:rStyle w:val="Hyperlink"/>
          </w:rPr>
          <w:t>https://www.20087.com/2/18/KouQiangKeYongYaoWuDeFaZhanQuShi.html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科治疗用水标准、口腔科用药物治疗什么、牙科常用药介绍、口腔科药物过敏抢救应急预案演练脚本、口腔科手机最好用的是哪种、口腔科药物名称种类、牙科用药都有啥、口腔科药物过敏抢救应急预案、口腔科一般用到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62239849e4428" w:history="1">
      <w:r>
        <w:rPr>
          <w:rStyle w:val="Hyperlink"/>
        </w:rPr>
        <w:t>2025-2031年中国口腔科用药物市场深度调查分析及发展前景研究报告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KouQiangKeYongYaoWuDeFaZhanQuShi.html" TargetMode="External" Id="R934dabc4a9df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KouQiangKeYongYaoWuDeFaZhanQuShi.html" TargetMode="External" Id="R82d62239849e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2025-01-21T03:18:00Z</dcterms:created>
  <dcterms:modified xsi:type="dcterms:W3CDTF">2025-01-21T04:18:00Z</dcterms:modified>
  <dc:subject>2025-2031年中国口腔科用药物市场深度调查分析及发展前景研究报告</dc:subject>
  <dc:title>2025-2031年中国口腔科用药物市场深度调查分析及发展前景研究报告</dc:title>
  <cp:keywords>2025-2031年中国口腔科用药物市场深度调查分析及发展前景研究报告</cp:keywords>
  <dc:description>2025-2031年中国口腔科用药物市场深度调查分析及发展前景研究报告</dc:description>
</cp:coreProperties>
</file>