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1b2219be34147" w:history="1">
              <w:r>
                <w:rPr>
                  <w:rStyle w:val="Hyperlink"/>
                </w:rPr>
                <w:t>2023-2029年中国国产医疗器械行业发展深度调研与未来趋势分析报告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1b2219be34147" w:history="1">
              <w:r>
                <w:rPr>
                  <w:rStyle w:val="Hyperlink"/>
                </w:rPr>
                <w:t>2023-2029年中国国产医疗器械行业发展深度调研与未来趋势分析报告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1b2219be34147" w:history="1">
                <w:r>
                  <w:rPr>
                    <w:rStyle w:val="Hyperlink"/>
                  </w:rPr>
                  <w:t>https://www.20087.com/2/18/GuoChanYiLiaoQiXieWeiLaiFaZhanQuShi.html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产医疗器械行业在过去十年间取得了显著的发展，不仅在国内市场占据了重要地位，也开始逐步走向国际市场。得益于国家政策的支持和市场需求的增长，国内医疗器械企业不断加大研发投入，提高了产品的技术水平和质量标准。目前市场上，国产医疗器械覆盖了从基础诊断设备到高端影像设备的多个领域，部分产品在性能上已经接近甚至赶超国际先进水平。</w:t>
      </w:r>
      <w:r>
        <w:rPr>
          <w:rFonts w:hint="eastAsia"/>
        </w:rPr>
        <w:br/>
      </w:r>
      <w:r>
        <w:rPr>
          <w:rFonts w:hint="eastAsia"/>
        </w:rPr>
        <w:t>　　未来，国产医疗器械的发展将更加注重技术创新和国际化战略。一方面，随着医疗健康领域的科技创新，国产医疗器械将继续加大对前沿技术的研发投入，特别是在人工智能、远程医疗和个性化治疗等新兴领域。另一方面，为了扩大市场份额，国产医疗器械企业将积极开拓海外市场，通过提高产品质量和品牌知名度来提升国际竞争力。此外，随着医疗器械监管制度的完善，国产医疗器械的标准化和规范化水平将进一步提升，为行业的健康发展奠定坚实的基础。</w:t>
      </w:r>
      <w:r>
        <w:rPr>
          <w:rFonts w:hint="eastAsia"/>
        </w:rPr>
        <w:br/>
      </w:r>
      <w:r>
        <w:rPr>
          <w:rFonts w:hint="eastAsia"/>
        </w:rPr>
        <w:t>　　《</w:t>
      </w:r>
      <w:hyperlink r:id="R2f51b2219be34147" w:history="1">
        <w:r>
          <w:rPr>
            <w:rStyle w:val="Hyperlink"/>
          </w:rPr>
          <w:t>2023-2029年中国国产医疗器械行业发展深度调研与未来趋势分析报告</w:t>
        </w:r>
      </w:hyperlink>
      <w:r>
        <w:rPr>
          <w:rFonts w:hint="eastAsia"/>
        </w:rPr>
        <w:t>》依据国家权威机构及国产医疗器械相关协会等渠道的权威资料数据，结合国产医疗器械行业发展所处的环境，从理论到实践、从宏观到微观等多个角度对国产医疗器械行业进行调研分析。</w:t>
      </w:r>
      <w:r>
        <w:rPr>
          <w:rFonts w:hint="eastAsia"/>
        </w:rPr>
        <w:br/>
      </w:r>
      <w:r>
        <w:rPr>
          <w:rFonts w:hint="eastAsia"/>
        </w:rPr>
        <w:t>　　《</w:t>
      </w:r>
      <w:hyperlink r:id="R2f51b2219be34147" w:history="1">
        <w:r>
          <w:rPr>
            <w:rStyle w:val="Hyperlink"/>
          </w:rPr>
          <w:t>2023-2029年中国国产医疗器械行业发展深度调研与未来趋势分析报告</w:t>
        </w:r>
      </w:hyperlink>
      <w:r>
        <w:rPr>
          <w:rFonts w:hint="eastAsia"/>
        </w:rPr>
        <w:t>》内容严谨、数据翔实，通过辅以大量直观的图表帮助国产医疗器械行业企业准确把握国产医疗器械行业发展动向、正确制定企业发展战略和投资策略。</w:t>
      </w:r>
      <w:r>
        <w:rPr>
          <w:rFonts w:hint="eastAsia"/>
        </w:rPr>
        <w:br/>
      </w:r>
      <w:r>
        <w:rPr>
          <w:rFonts w:hint="eastAsia"/>
        </w:rPr>
        <w:t>　　市场调研网发布的</w:t>
      </w:r>
      <w:hyperlink r:id="R2f51b2219be34147" w:history="1">
        <w:r>
          <w:rPr>
            <w:rStyle w:val="Hyperlink"/>
          </w:rPr>
          <w:t>2023-2029年中国国产医疗器械行业发展深度调研与未来趋势分析报告</w:t>
        </w:r>
      </w:hyperlink>
      <w:r>
        <w:rPr>
          <w:rFonts w:hint="eastAsia"/>
        </w:rPr>
        <w:t>是国产医疗器械业内企业、相关投资公司及政府部门准确把握国产医疗器械行业发展趋势，洞悉国产医疗器械行业竞争格局，规避经营和投资风险，制定正确竞争和投资战略决策的重要决策依据之一。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国产医疗器械行业发展概述</w:t>
      </w:r>
      <w:r>
        <w:rPr>
          <w:rFonts w:hint="eastAsia"/>
        </w:rPr>
        <w:br/>
      </w:r>
      <w:r>
        <w:rPr>
          <w:rFonts w:hint="eastAsia"/>
        </w:rPr>
        <w:t>　　第一节 国产医疗器械概述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国产医疗器械行业产业链分析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三、产业链上下游对国产医疗器械行业的影响分析</w:t>
      </w:r>
      <w:r>
        <w:rPr>
          <w:rFonts w:hint="eastAsia"/>
        </w:rPr>
        <w:br/>
      </w:r>
      <w:r>
        <w:rPr>
          <w:rFonts w:hint="eastAsia"/>
        </w:rPr>
        <w:t>　　第三节 全球医疗器械行业发展分析</w:t>
      </w:r>
      <w:r>
        <w:rPr>
          <w:rFonts w:hint="eastAsia"/>
        </w:rPr>
        <w:br/>
      </w:r>
      <w:r>
        <w:rPr>
          <w:rFonts w:hint="eastAsia"/>
        </w:rPr>
        <w:t>　　2017 年中国医疗器械市场规模为4425亿元，同比增长20%，增速约为全球市场增速的4倍，从子领域占比来看，中国的心血管、骨科、眼科、内镜等子领域市占率相对较低。</w:t>
      </w:r>
      <w:r>
        <w:rPr>
          <w:rFonts w:hint="eastAsia"/>
        </w:rPr>
        <w:br/>
      </w:r>
      <w:r>
        <w:rPr>
          <w:rFonts w:hint="eastAsia"/>
        </w:rPr>
        <w:t>　　2017 年全球医疗器械子领域占比</w:t>
      </w:r>
      <w:r>
        <w:rPr>
          <w:rFonts w:hint="eastAsia"/>
        </w:rPr>
        <w:br/>
      </w:r>
      <w:r>
        <w:rPr>
          <w:rFonts w:hint="eastAsia"/>
        </w:rPr>
        <w:t>　　2017 年中国医疗器械子领域占比</w:t>
      </w:r>
      <w:r>
        <w:rPr>
          <w:rFonts w:hint="eastAsia"/>
        </w:rPr>
        <w:br/>
      </w:r>
      <w:r>
        <w:rPr>
          <w:rFonts w:hint="eastAsia"/>
        </w:rPr>
        <w:t>　　　　一、全球医疗器械行业发展历程</w:t>
      </w:r>
      <w:r>
        <w:rPr>
          <w:rFonts w:hint="eastAsia"/>
        </w:rPr>
        <w:br/>
      </w:r>
      <w:r>
        <w:rPr>
          <w:rFonts w:hint="eastAsia"/>
        </w:rPr>
        <w:t>　　　　二、全球医疗器械行业主要生产国家地区分析</w:t>
      </w:r>
      <w:r>
        <w:rPr>
          <w:rFonts w:hint="eastAsia"/>
        </w:rPr>
        <w:br/>
      </w:r>
      <w:r>
        <w:rPr>
          <w:rFonts w:hint="eastAsia"/>
        </w:rPr>
        <w:t>　　　　三、全球医疗器械行业发展趋势分析</w:t>
      </w:r>
      <w:r>
        <w:rPr>
          <w:rFonts w:hint="eastAsia"/>
        </w:rPr>
        <w:br/>
      </w:r>
      <w:r>
        <w:rPr>
          <w:rFonts w:hint="eastAsia"/>
        </w:rPr>
        <w:br/>
      </w:r>
      <w:r>
        <w:rPr>
          <w:rFonts w:hint="eastAsia"/>
        </w:rPr>
        <w:t>第二章 2018-2023年中国国产医疗器械行业发展环境分析</w:t>
      </w:r>
      <w:r>
        <w:rPr>
          <w:rFonts w:hint="eastAsia"/>
        </w:rPr>
        <w:br/>
      </w:r>
      <w:r>
        <w:rPr>
          <w:rFonts w:hint="eastAsia"/>
        </w:rPr>
        <w:t>　　第一节 2018-2023年中国国产医疗器械行业经济发展环境分析</w:t>
      </w:r>
      <w:r>
        <w:rPr>
          <w:rFonts w:hint="eastAsia"/>
        </w:rPr>
        <w:br/>
      </w:r>
      <w:r>
        <w:rPr>
          <w:rFonts w:hint="eastAsia"/>
        </w:rPr>
        <w:t>　　第二节 2018-2023年中国国产医疗器械行业政策发展环境分析</w:t>
      </w:r>
      <w:r>
        <w:rPr>
          <w:rFonts w:hint="eastAsia"/>
        </w:rPr>
        <w:br/>
      </w:r>
      <w:r>
        <w:rPr>
          <w:rFonts w:hint="eastAsia"/>
        </w:rPr>
        <w:t>　　　　一、国产医疗器械行业相关政策分析</w:t>
      </w:r>
      <w:r>
        <w:rPr>
          <w:rFonts w:hint="eastAsia"/>
        </w:rPr>
        <w:br/>
      </w:r>
      <w:r>
        <w:rPr>
          <w:rFonts w:hint="eastAsia"/>
        </w:rPr>
        <w:t>　　　　二、行业生产标准分析</w:t>
      </w:r>
      <w:r>
        <w:rPr>
          <w:rFonts w:hint="eastAsia"/>
        </w:rPr>
        <w:br/>
      </w:r>
      <w:r>
        <w:rPr>
          <w:rFonts w:hint="eastAsia"/>
        </w:rPr>
        <w:t>　　第三节 2018-2023年中国国产医疗器械行业社会环境发展分析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2018-2023年中国国产医疗器械行业技术发展环境分析</w:t>
      </w:r>
      <w:r>
        <w:rPr>
          <w:rFonts w:hint="eastAsia"/>
        </w:rPr>
        <w:br/>
      </w:r>
      <w:r>
        <w:rPr>
          <w:rFonts w:hint="eastAsia"/>
        </w:rPr>
        <w:t>　　　　一、国产医疗器械行业技术现状分析</w:t>
      </w:r>
      <w:r>
        <w:rPr>
          <w:rFonts w:hint="eastAsia"/>
        </w:rPr>
        <w:br/>
      </w:r>
      <w:r>
        <w:rPr>
          <w:rFonts w:hint="eastAsia"/>
        </w:rPr>
        <w:t>　　　　二、国产医疗器械行业技术趋势分析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中国国产医疗器械所属行业产销贸易分析及预测</w:t>
      </w:r>
      <w:r>
        <w:rPr>
          <w:rFonts w:hint="eastAsia"/>
        </w:rPr>
        <w:br/>
      </w:r>
      <w:r>
        <w:rPr>
          <w:rFonts w:hint="eastAsia"/>
        </w:rPr>
        <w:t>　　第一节 国产医疗器械所属行业生产分析</w:t>
      </w:r>
      <w:r>
        <w:rPr>
          <w:rFonts w:hint="eastAsia"/>
        </w:rPr>
        <w:br/>
      </w:r>
      <w:r>
        <w:rPr>
          <w:rFonts w:hint="eastAsia"/>
        </w:rPr>
        <w:t>　　　　一、中国国产医疗器械所属行业生产特点分析</w:t>
      </w:r>
      <w:r>
        <w:rPr>
          <w:rFonts w:hint="eastAsia"/>
        </w:rPr>
        <w:br/>
      </w:r>
      <w:r>
        <w:rPr>
          <w:rFonts w:hint="eastAsia"/>
        </w:rPr>
        <w:t>　　　　二、2018-2023年中国国产医疗器械所属行业产量分析</w:t>
      </w:r>
      <w:r>
        <w:rPr>
          <w:rFonts w:hint="eastAsia"/>
        </w:rPr>
        <w:br/>
      </w:r>
      <w:r>
        <w:rPr>
          <w:rFonts w:hint="eastAsia"/>
        </w:rPr>
        <w:t>　　　　三、2018-2023年中国国产医疗器械所属行业产值分析</w:t>
      </w:r>
      <w:r>
        <w:rPr>
          <w:rFonts w:hint="eastAsia"/>
        </w:rPr>
        <w:br/>
      </w:r>
      <w:r>
        <w:rPr>
          <w:rFonts w:hint="eastAsia"/>
        </w:rPr>
        <w:t>　　　　四、2023-2029年中国国产医疗器械所属行业产量预测</w:t>
      </w:r>
      <w:r>
        <w:rPr>
          <w:rFonts w:hint="eastAsia"/>
        </w:rPr>
        <w:br/>
      </w:r>
      <w:r>
        <w:rPr>
          <w:rFonts w:hint="eastAsia"/>
        </w:rPr>
        <w:t>　　　　五、2023-2029年中国国产医疗器械所属行业产值预测</w:t>
      </w:r>
      <w:r>
        <w:rPr>
          <w:rFonts w:hint="eastAsia"/>
        </w:rPr>
        <w:br/>
      </w:r>
      <w:r>
        <w:rPr>
          <w:rFonts w:hint="eastAsia"/>
        </w:rPr>
        <w:t>　　第二节 国产医疗器械所属行业销售分析</w:t>
      </w:r>
      <w:r>
        <w:rPr>
          <w:rFonts w:hint="eastAsia"/>
        </w:rPr>
        <w:br/>
      </w:r>
      <w:r>
        <w:rPr>
          <w:rFonts w:hint="eastAsia"/>
        </w:rPr>
        <w:t>　　　　一、中国国产医疗器械行业销售特点分析</w:t>
      </w:r>
      <w:r>
        <w:rPr>
          <w:rFonts w:hint="eastAsia"/>
        </w:rPr>
        <w:br/>
      </w:r>
      <w:r>
        <w:rPr>
          <w:rFonts w:hint="eastAsia"/>
        </w:rPr>
        <w:t>　　　　二、2018-2023年中国国产医疗器械所属行业销量分析</w:t>
      </w:r>
      <w:r>
        <w:rPr>
          <w:rFonts w:hint="eastAsia"/>
        </w:rPr>
        <w:br/>
      </w:r>
      <w:r>
        <w:rPr>
          <w:rFonts w:hint="eastAsia"/>
        </w:rPr>
        <w:t>　　　　三、2018-2023年中国国产医疗器械所属行业销售收入分析</w:t>
      </w:r>
      <w:r>
        <w:rPr>
          <w:rFonts w:hint="eastAsia"/>
        </w:rPr>
        <w:br/>
      </w:r>
      <w:r>
        <w:rPr>
          <w:rFonts w:hint="eastAsia"/>
        </w:rPr>
        <w:t>　　　　四、2023-2029年中国国产医疗器械所属行业销量预测</w:t>
      </w:r>
      <w:r>
        <w:rPr>
          <w:rFonts w:hint="eastAsia"/>
        </w:rPr>
        <w:br/>
      </w:r>
      <w:r>
        <w:rPr>
          <w:rFonts w:hint="eastAsia"/>
        </w:rPr>
        <w:t>　　　　五、2023-2029年中国国产医疗器械所属行业销售收入预测</w:t>
      </w:r>
      <w:r>
        <w:rPr>
          <w:rFonts w:hint="eastAsia"/>
        </w:rPr>
        <w:br/>
      </w:r>
      <w:r>
        <w:rPr>
          <w:rFonts w:hint="eastAsia"/>
        </w:rPr>
        <w:t>　　第三节 国产医疗器械所属行业出口贸易分析</w:t>
      </w:r>
      <w:r>
        <w:rPr>
          <w:rFonts w:hint="eastAsia"/>
        </w:rPr>
        <w:br/>
      </w:r>
      <w:r>
        <w:rPr>
          <w:rFonts w:hint="eastAsia"/>
        </w:rPr>
        <w:t>　　　　一、2018-2023年国产医疗器械行业出口分析</w:t>
      </w:r>
      <w:r>
        <w:rPr>
          <w:rFonts w:hint="eastAsia"/>
        </w:rPr>
        <w:br/>
      </w:r>
      <w:r>
        <w:rPr>
          <w:rFonts w:hint="eastAsia"/>
        </w:rPr>
        <w:t>　　　　二、国产医疗器械行业进出口态势展望</w:t>
      </w:r>
      <w:r>
        <w:rPr>
          <w:rFonts w:hint="eastAsia"/>
        </w:rPr>
        <w:br/>
      </w:r>
      <w:r>
        <w:rPr>
          <w:rFonts w:hint="eastAsia"/>
        </w:rPr>
        <w:t>　　第四节 中国国产医疗器械行业供需总体情况分析</w:t>
      </w:r>
      <w:r>
        <w:rPr>
          <w:rFonts w:hint="eastAsia"/>
        </w:rPr>
        <w:br/>
      </w:r>
      <w:r>
        <w:rPr>
          <w:rFonts w:hint="eastAsia"/>
        </w:rPr>
        <w:br/>
      </w:r>
      <w:r>
        <w:rPr>
          <w:rFonts w:hint="eastAsia"/>
        </w:rPr>
        <w:t>第四章 中国国产医疗器械所属行业经济运行指标情况分析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中国国产医疗器械所属行业财务指标总体分析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2018-2023年中国国产医疗器械所属行业市场营销情况分析</w:t>
      </w:r>
      <w:r>
        <w:rPr>
          <w:rFonts w:hint="eastAsia"/>
        </w:rPr>
        <w:br/>
      </w:r>
      <w:r>
        <w:rPr>
          <w:rFonts w:hint="eastAsia"/>
        </w:rPr>
        <w:t>　　第一节 2018-2023年中国国产医疗器械市场营销现状分析</w:t>
      </w:r>
      <w:r>
        <w:rPr>
          <w:rFonts w:hint="eastAsia"/>
        </w:rPr>
        <w:br/>
      </w:r>
      <w:r>
        <w:rPr>
          <w:rFonts w:hint="eastAsia"/>
        </w:rPr>
        <w:t>　　　　一、国产医疗器械市场营销动态概览</w:t>
      </w:r>
      <w:r>
        <w:rPr>
          <w:rFonts w:hint="eastAsia"/>
        </w:rPr>
        <w:br/>
      </w:r>
      <w:r>
        <w:rPr>
          <w:rFonts w:hint="eastAsia"/>
        </w:rPr>
        <w:t>　　　　二、国产医疗器械营销模式分析</w:t>
      </w:r>
      <w:r>
        <w:rPr>
          <w:rFonts w:hint="eastAsia"/>
        </w:rPr>
        <w:br/>
      </w:r>
      <w:r>
        <w:rPr>
          <w:rFonts w:hint="eastAsia"/>
        </w:rPr>
        <w:t>　　　　三、国产医疗器械市场营销渠道分析</w:t>
      </w:r>
      <w:r>
        <w:rPr>
          <w:rFonts w:hint="eastAsia"/>
        </w:rPr>
        <w:br/>
      </w:r>
      <w:r>
        <w:rPr>
          <w:rFonts w:hint="eastAsia"/>
        </w:rPr>
        <w:t>　　第二节 2018-2023年中国国产医疗器械网络营销分析</w:t>
      </w:r>
      <w:r>
        <w:rPr>
          <w:rFonts w:hint="eastAsia"/>
        </w:rPr>
        <w:br/>
      </w:r>
      <w:r>
        <w:rPr>
          <w:rFonts w:hint="eastAsia"/>
        </w:rPr>
        <w:t>　　第三节 2018-2023年中国国产医疗器械市场营销策略分析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中国国产医疗器械行业SWOT分析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2018-2023年中国国产医疗器械行业竞争状况分析</w:t>
      </w:r>
      <w:r>
        <w:rPr>
          <w:rFonts w:hint="eastAsia"/>
        </w:rPr>
        <w:br/>
      </w:r>
      <w:r>
        <w:rPr>
          <w:rFonts w:hint="eastAsia"/>
        </w:rPr>
        <w:t>　　第一节 2018-2023年中国国产医疗器械行业竞争力分析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2018-2023年中国国产医疗器械行业市场区域格局分析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中国国产医疗器械行业五力竞争分析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2018-2023年中国国产医疗器械产业提升竞争力策略分析</w:t>
      </w:r>
      <w:r>
        <w:rPr>
          <w:rFonts w:hint="eastAsia"/>
        </w:rPr>
        <w:br/>
      </w:r>
      <w:r>
        <w:rPr>
          <w:rFonts w:hint="eastAsia"/>
        </w:rPr>
        <w:br/>
      </w:r>
      <w:r>
        <w:rPr>
          <w:rFonts w:hint="eastAsia"/>
        </w:rPr>
        <w:t>第八章 主要国产医疗器械企业竞争分析</w:t>
      </w:r>
      <w:r>
        <w:rPr>
          <w:rFonts w:hint="eastAsia"/>
        </w:rPr>
        <w:br/>
      </w:r>
      <w:r>
        <w:rPr>
          <w:rFonts w:hint="eastAsia"/>
        </w:rPr>
        <w:t>　　第一节 迈瑞医疗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新华医疗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威高股份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华润万东医疗装备股份有限公司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江苏鱼跃医疗设备股份有限公司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天津九安医疗电子股份有限公司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第八节 湖南千山制药机械股份有限公司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第九章 2023-2029年国产医疗器械行业投资价值评估分析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2023-2029年中国国产医疗器械行业发展趋势预测分析</w:t>
      </w:r>
      <w:r>
        <w:rPr>
          <w:rFonts w:hint="eastAsia"/>
        </w:rPr>
        <w:br/>
      </w:r>
      <w:r>
        <w:rPr>
          <w:rFonts w:hint="eastAsia"/>
        </w:rPr>
        <w:t>　　第一节 2023-2029年中国国产医疗器械行业前景展望</w:t>
      </w:r>
      <w:r>
        <w:rPr>
          <w:rFonts w:hint="eastAsia"/>
        </w:rPr>
        <w:br/>
      </w:r>
      <w:r>
        <w:rPr>
          <w:rFonts w:hint="eastAsia"/>
        </w:rPr>
        <w:t>　　　　一、国产医疗器械的研究进展及趋势分析</w:t>
      </w:r>
      <w:r>
        <w:rPr>
          <w:rFonts w:hint="eastAsia"/>
        </w:rPr>
        <w:br/>
      </w:r>
      <w:r>
        <w:rPr>
          <w:rFonts w:hint="eastAsia"/>
        </w:rPr>
        <w:t>　　　　二、国产医疗器械价格趋势分析</w:t>
      </w:r>
      <w:r>
        <w:rPr>
          <w:rFonts w:hint="eastAsia"/>
        </w:rPr>
        <w:br/>
      </w:r>
      <w:r>
        <w:rPr>
          <w:rFonts w:hint="eastAsia"/>
        </w:rPr>
        <w:t>　　第二节 2023-2029年中国国产医疗器械行业市场预测分析</w:t>
      </w:r>
      <w:r>
        <w:rPr>
          <w:rFonts w:hint="eastAsia"/>
        </w:rPr>
        <w:br/>
      </w:r>
      <w:r>
        <w:rPr>
          <w:rFonts w:hint="eastAsia"/>
        </w:rPr>
        <w:t>　　　　一、国产医疗器械市场供给预测分析</w:t>
      </w:r>
      <w:r>
        <w:rPr>
          <w:rFonts w:hint="eastAsia"/>
        </w:rPr>
        <w:br/>
      </w:r>
      <w:r>
        <w:rPr>
          <w:rFonts w:hint="eastAsia"/>
        </w:rPr>
        <w:t>　　　　二、国产医疗器械需求预测分析</w:t>
      </w:r>
      <w:r>
        <w:rPr>
          <w:rFonts w:hint="eastAsia"/>
        </w:rPr>
        <w:br/>
      </w:r>
      <w:r>
        <w:rPr>
          <w:rFonts w:hint="eastAsia"/>
        </w:rPr>
        <w:t>　　　　三、国产医疗器械竞争格局预测分析</w:t>
      </w:r>
      <w:r>
        <w:rPr>
          <w:rFonts w:hint="eastAsia"/>
        </w:rPr>
        <w:br/>
      </w:r>
      <w:r>
        <w:rPr>
          <w:rFonts w:hint="eastAsia"/>
        </w:rPr>
        <w:t>　　第三节 2023-2029年中国国产医疗器械行业市场盈利预测分析</w:t>
      </w:r>
      <w:r>
        <w:rPr>
          <w:rFonts w:hint="eastAsia"/>
        </w:rPr>
        <w:br/>
      </w:r>
      <w:r>
        <w:rPr>
          <w:rFonts w:hint="eastAsia"/>
        </w:rPr>
        <w:br/>
      </w:r>
      <w:r>
        <w:rPr>
          <w:rFonts w:hint="eastAsia"/>
        </w:rPr>
        <w:t>第十一章 2023-2029年中国国产医疗器械行业投资和风险预警分析</w:t>
      </w:r>
      <w:r>
        <w:rPr>
          <w:rFonts w:hint="eastAsia"/>
        </w:rPr>
        <w:br/>
      </w:r>
      <w:r>
        <w:rPr>
          <w:rFonts w:hint="eastAsia"/>
        </w:rPr>
        <w:t>　　第一节 2023-2029年国产医疗器械行业发展环境分析</w:t>
      </w:r>
      <w:r>
        <w:rPr>
          <w:rFonts w:hint="eastAsia"/>
        </w:rPr>
        <w:br/>
      </w:r>
      <w:r>
        <w:rPr>
          <w:rFonts w:hint="eastAsia"/>
        </w:rPr>
        <w:t>　　第二节 2023-2029年国产医疗器械行业投资特性分析</w:t>
      </w:r>
      <w:r>
        <w:rPr>
          <w:rFonts w:hint="eastAsia"/>
        </w:rPr>
        <w:br/>
      </w:r>
      <w:r>
        <w:rPr>
          <w:rFonts w:hint="eastAsia"/>
        </w:rPr>
        <w:t>　　　　一、2023-2029年中国国产医疗器械行业进入壁垒</w:t>
      </w:r>
      <w:r>
        <w:rPr>
          <w:rFonts w:hint="eastAsia"/>
        </w:rPr>
        <w:br/>
      </w:r>
      <w:r>
        <w:rPr>
          <w:rFonts w:hint="eastAsia"/>
        </w:rPr>
        <w:t>　　　　二、2023-2029年中国国产医疗器械行业盈利模式</w:t>
      </w:r>
      <w:r>
        <w:rPr>
          <w:rFonts w:hint="eastAsia"/>
        </w:rPr>
        <w:br/>
      </w:r>
      <w:r>
        <w:rPr>
          <w:rFonts w:hint="eastAsia"/>
        </w:rPr>
        <w:t>　　　　三、2023-2029年中国国产医疗器械行业盈利因素</w:t>
      </w:r>
      <w:r>
        <w:rPr>
          <w:rFonts w:hint="eastAsia"/>
        </w:rPr>
        <w:br/>
      </w:r>
      <w:r>
        <w:rPr>
          <w:rFonts w:hint="eastAsia"/>
        </w:rPr>
        <w:t>　　第三节 2023-2029年国产医疗器械行业投资前景分析</w:t>
      </w:r>
      <w:r>
        <w:rPr>
          <w:rFonts w:hint="eastAsia"/>
        </w:rPr>
        <w:br/>
      </w:r>
      <w:r>
        <w:rPr>
          <w:rFonts w:hint="eastAsia"/>
        </w:rPr>
        <w:t>　　　　一、2023-2029年中国国产医疗器械行业政策风险</w:t>
      </w:r>
      <w:r>
        <w:rPr>
          <w:rFonts w:hint="eastAsia"/>
        </w:rPr>
        <w:br/>
      </w:r>
      <w:r>
        <w:rPr>
          <w:rFonts w:hint="eastAsia"/>
        </w:rPr>
        <w:t>　　　　二、2023-2029年中国国产医疗器械行业技术风险</w:t>
      </w:r>
      <w:r>
        <w:rPr>
          <w:rFonts w:hint="eastAsia"/>
        </w:rPr>
        <w:br/>
      </w:r>
      <w:r>
        <w:rPr>
          <w:rFonts w:hint="eastAsia"/>
        </w:rPr>
        <w:t>　　　　三、2023-2029年中国国产医疗器械行业供求风险</w:t>
      </w:r>
      <w:r>
        <w:rPr>
          <w:rFonts w:hint="eastAsia"/>
        </w:rPr>
        <w:br/>
      </w:r>
      <w:r>
        <w:rPr>
          <w:rFonts w:hint="eastAsia"/>
        </w:rPr>
        <w:t>　　　　四、2023-2029年中国国产医疗器械行业其它风险</w:t>
      </w:r>
      <w:r>
        <w:rPr>
          <w:rFonts w:hint="eastAsia"/>
        </w:rPr>
        <w:br/>
      </w:r>
      <w:r>
        <w:rPr>
          <w:rFonts w:hint="eastAsia"/>
        </w:rPr>
        <w:t>　　第四节 2023-2029年中国国产医疗器械行业投资机会</w:t>
      </w:r>
      <w:r>
        <w:rPr>
          <w:rFonts w:hint="eastAsia"/>
        </w:rPr>
        <w:br/>
      </w:r>
      <w:r>
        <w:rPr>
          <w:rFonts w:hint="eastAsia"/>
        </w:rPr>
        <w:t>　　　　一、2023-2029年中国国产医疗器械行业最新投资动向</w:t>
      </w:r>
      <w:r>
        <w:rPr>
          <w:rFonts w:hint="eastAsia"/>
        </w:rPr>
        <w:br/>
      </w:r>
      <w:r>
        <w:rPr>
          <w:rFonts w:hint="eastAsia"/>
        </w:rPr>
        <w:t>　　　　二、2023-2029年中国国产医疗器械行业投资机会分析</w:t>
      </w:r>
      <w:r>
        <w:rPr>
          <w:rFonts w:hint="eastAsia"/>
        </w:rPr>
        <w:br/>
      </w:r>
      <w:r>
        <w:rPr>
          <w:rFonts w:hint="eastAsia"/>
        </w:rPr>
        <w:t>　　第五节 中智林⋅：2023-2029年中国国产医疗器械行业主要投资建议</w:t>
      </w:r>
      <w:r>
        <w:rPr>
          <w:rFonts w:hint="eastAsia"/>
        </w:rPr>
        <w:br/>
      </w:r>
      <w:r>
        <w:rPr>
          <w:rFonts w:hint="eastAsia"/>
        </w:rPr>
        <w:br/>
      </w:r>
      <w:r>
        <w:rPr>
          <w:rFonts w:hint="eastAsia"/>
        </w:rPr>
        <w:t>图表目录</w:t>
      </w:r>
      <w:r>
        <w:rPr>
          <w:rFonts w:hint="eastAsia"/>
        </w:rPr>
        <w:br/>
      </w:r>
      <w:r>
        <w:rPr>
          <w:rFonts w:hint="eastAsia"/>
        </w:rPr>
        <w:t>　　图表 国产医疗器械行业产业链分析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2023-2029年中国国产医疗器械行业产量预测</w:t>
      </w:r>
      <w:r>
        <w:rPr>
          <w:rFonts w:hint="eastAsia"/>
        </w:rPr>
        <w:br/>
      </w:r>
      <w:r>
        <w:rPr>
          <w:rFonts w:hint="eastAsia"/>
        </w:rPr>
        <w:t>　　……</w:t>
      </w:r>
      <w:r>
        <w:rPr>
          <w:rFonts w:hint="eastAsia"/>
        </w:rPr>
        <w:br/>
      </w:r>
      <w:r>
        <w:rPr>
          <w:rFonts w:hint="eastAsia"/>
        </w:rPr>
        <w:t>　　图表 2023-2029年中国国产医疗器械行业销售收入预测</w:t>
      </w:r>
      <w:r>
        <w:rPr>
          <w:rFonts w:hint="eastAsia"/>
        </w:rPr>
        <w:br/>
      </w:r>
      <w:r>
        <w:rPr>
          <w:rFonts w:hint="eastAsia"/>
        </w:rPr>
        <w:t>　　图表 2023-2029年中国国产医疗器械行业市场规模预测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1b2219be34147" w:history="1">
        <w:r>
          <w:rPr>
            <w:rStyle w:val="Hyperlink"/>
          </w:rPr>
          <w:t>2023-2029年中国国产医疗器械行业发展深度调研与未来趋势分析报告</w:t>
        </w:r>
      </w:hyperlink>
      <w:r>
        <w:rPr>
          <w:color w:val="C00000"/>
        </w:rPr>
        <w:t>》，报告编号：</w:t>
      </w:r>
      <w:r>
        <w:rPr>
          <w:rFonts w:hint="eastAsia"/>
          <w:color w:val="C00000"/>
        </w:rPr>
        <w:t>2755182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1b2219be34147" w:history="1">
        <w:r>
          <w:rPr>
            <w:rStyle w:val="Hyperlink"/>
          </w:rPr>
          <w:t>https://www.20087.com/2/18/GuoChanYiLiaoQiXieWeiLaiFaZhanQuShi.html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362b0812347f5" w:history="1">
      <w:r>
        <w:rPr>
          <w:rStyle w:val="Hyperlink"/>
        </w:rPr>
        <w:t>2023-2029年中国国产医疗器械行业发展深度调研与未来趋势分析报告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uoChanYiLiaoQiXieWeiLaiFaZhanQuShi.html" TargetMode="External" Id="R2f51b2219be34147" /></Relationships>
</file>

<file path=word/_rels/header2.xml.rels>&#65279;<?xml version="1.0" encoding="utf-8"?><Relationships xmlns="http://schemas.openxmlformats.org/package/2006/relationships"><Relationship Type="http://schemas.openxmlformats.org/officeDocument/2006/relationships/hyperlink" Target="https://www.20087.com/2/18/GuoChanYiLiaoQiXieWeiLaiFaZhanQuShi.html" TargetMode="External" Id="R025362b08123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2023-02-28T06:49:00Z</dcterms:created>
  <dcterms:modified xsi:type="dcterms:W3CDTF">2023-02-28T07:49:00Z</dcterms:modified>
  <dc:subject>2023-2029年中国国产医疗器械行业发展深度调研与未来趋势分析报告</dc:subject>
  <dc:title>2023-2029年中国国产医疗器械行业发展深度调研与未来趋势分析报告</dc:title>
  <cp:keywords>2023-2029年中国国产医疗器械行业发展深度调研与未来趋势分析报告</cp:keywords>
  <dc:description>2023-2029年中国国产医疗器械行业发展深度调研与未来趋势分析报告</dc:description>
</cp:coreProperties>
</file>