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8e81187794e63" w:history="1">
              <w:r>
                <w:rPr>
                  <w:rStyle w:val="Hyperlink"/>
                </w:rPr>
                <w:t>中国抗癌药物行业研究及发展前景报告（2025-2031年）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8e81187794e63" w:history="1">
              <w:r>
                <w:rPr>
                  <w:rStyle w:val="Hyperlink"/>
                </w:rPr>
                <w:t>中国抗癌药物行业研究及发展前景报告（2025-2031年）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8e81187794e63" w:history="1">
                <w:r>
                  <w:rPr>
                    <w:rStyle w:val="Hyperlink"/>
                  </w:rPr>
                  <w:t>https://www.20087.com/2/88/KangAiYaoWuFaZhanXianZhuangQianJing.html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癌药物是用于治疗癌症的药物，通过不同的作用机制抑制肿瘤细胞的生长和扩散。近年来，随着生物技术的进步和新药研发的加速，抗癌药物市场呈现出了显著的增长趋势。目前，抗癌药物不仅在种类上更加丰富，涵盖了靶向治疗、免疫治疗等多种类型，而且在疗效和安全性方面也有了显著提升。随着精准医疗理念的推广，基于患者个体差异的个性化治疗方案也得到了广泛应用。</w:t>
      </w:r>
      <w:r>
        <w:rPr>
          <w:rFonts w:hint="eastAsia"/>
        </w:rPr>
        <w:br/>
      </w:r>
      <w:r>
        <w:rPr>
          <w:rFonts w:hint="eastAsia"/>
        </w:rPr>
        <w:t>　　未来，抗癌药物行业将更加注重创新疗法的开发和精准医疗的应用。一方面，随着基因编辑技术、单细胞测序技术等生物技术的发展，新的抗癌药物将更加精准地针对肿瘤细胞的特定靶点，提高治疗效果并减少副作用。另一方面，随着人工智能技术的应用，抗癌药物的研发将更加高效，能够快速筛选出有效的化合物并预测其在人体内的表现。此外，随着临床试验设计的优化和真实世界证据的应用，抗癌药物将能够更快地进入市场，惠及更多患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8e81187794e63" w:history="1">
        <w:r>
          <w:rPr>
            <w:rStyle w:val="Hyperlink"/>
          </w:rPr>
          <w:t>中国抗癌药物行业研究及发展前景报告（2025-2031年）</w:t>
        </w:r>
      </w:hyperlink>
      <w:r>
        <w:rPr>
          <w:rFonts w:hint="eastAsia"/>
        </w:rPr>
        <w:t>》基于多年抗癌药物行业研究积累，结合当前市场发展现状，依托国家权威数据资源和长期市场监测数据库，对抗癌药物行业进行了全面调研与分析。报告详细阐述了抗癌药物市场规模、市场前景、发展趋势、技术现状及未来方向，重点分析了行业内主要企业的竞争格局，并通过SWOT分析揭示了抗癌药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e8e81187794e63" w:history="1">
        <w:r>
          <w:rPr>
            <w:rStyle w:val="Hyperlink"/>
          </w:rPr>
          <w:t>中国抗癌药物行业研究及发展前景报告（2025-2031年）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》为投资者提供了准确的市场现状解读，帮助预判行业前景，挖掘投资价值，同时从投资策略和营销策略等角度提出实用建议，助力投资者在抗癌药物行业中把握机遇、规避风险。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2020-2025年世界抗癌药物行业发展态势分析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2020-2025年世界抗癌药物市场发展状况分析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一、世界抗癌药物行业特点分析</w:t>
      </w:r>
      <w:r>
        <w:rPr>
          <w:rFonts w:hint="eastAsia"/>
        </w:rPr>
        <w:br/>
      </w:r>
      <w:r>
        <w:rPr>
          <w:rFonts w:hint="eastAsia"/>
        </w:rPr>
        <w:t>　　　　二、世界抗癌药物市场需求分析</w:t>
      </w:r>
      <w:r>
        <w:rPr>
          <w:rFonts w:hint="eastAsia"/>
        </w:rPr>
        <w:br/>
      </w:r>
      <w:r>
        <w:rPr>
          <w:rFonts w:hint="eastAsia"/>
        </w:rPr>
        <w:t>　　第二节 2020-2025年影响世界抗癌药物发展因素分析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2025-2031年世界抗癌药物市场发展趋势分析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中国抗癌药物行业发展环境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七、财政收入</w:t>
      </w:r>
      <w:r>
        <w:rPr>
          <w:rFonts w:hint="eastAsia"/>
        </w:rPr>
        <w:br/>
      </w:r>
      <w:r>
        <w:rPr>
          <w:rFonts w:hint="eastAsia"/>
        </w:rPr>
        <w:t>　　　　八、工业品出厂价格指数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2025年抗癌药物行业相关政策及影响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中国抗癌药物行业发展特点</w:t>
      </w:r>
      <w:r>
        <w:rPr>
          <w:rFonts w:hint="eastAsia"/>
        </w:rPr>
        <w:br/>
      </w:r>
      <w:r>
        <w:rPr>
          <w:rFonts w:hint="eastAsia"/>
        </w:rPr>
        <w:t>　　第一节 2020-2025年抗癌药物行业运行分析</w:t>
      </w:r>
      <w:r>
        <w:rPr>
          <w:rFonts w:hint="eastAsia"/>
        </w:rPr>
        <w:br/>
      </w:r>
      <w:r>
        <w:rPr>
          <w:rFonts w:hint="eastAsia"/>
        </w:rPr>
        <w:t>　　　　一、植物类抗肿瘤药物：“一枝独秀”</w:t>
      </w:r>
      <w:r>
        <w:rPr>
          <w:rFonts w:hint="eastAsia"/>
        </w:rPr>
        <w:br/>
      </w:r>
      <w:r>
        <w:rPr>
          <w:rFonts w:hint="eastAsia"/>
        </w:rPr>
        <w:t>　　　　　　（一）紫杉醇</w:t>
      </w:r>
      <w:r>
        <w:rPr>
          <w:rFonts w:hint="eastAsia"/>
        </w:rPr>
        <w:br/>
      </w:r>
      <w:r>
        <w:rPr>
          <w:rFonts w:hint="eastAsia"/>
        </w:rPr>
        <w:t>　　　　　　（二）多西他赛</w:t>
      </w:r>
      <w:r>
        <w:rPr>
          <w:rFonts w:hint="eastAsia"/>
        </w:rPr>
        <w:br/>
      </w:r>
      <w:r>
        <w:rPr>
          <w:rFonts w:hint="eastAsia"/>
        </w:rPr>
        <w:t>　　　　二、抗生素类药物：“涛声依旧”</w:t>
      </w:r>
      <w:r>
        <w:rPr>
          <w:rFonts w:hint="eastAsia"/>
        </w:rPr>
        <w:br/>
      </w:r>
      <w:r>
        <w:rPr>
          <w:rFonts w:hint="eastAsia"/>
        </w:rPr>
        <w:t>　　　　　　（一）表柔比星</w:t>
      </w:r>
      <w:r>
        <w:rPr>
          <w:rFonts w:hint="eastAsia"/>
        </w:rPr>
        <w:br/>
      </w:r>
      <w:r>
        <w:rPr>
          <w:rFonts w:hint="eastAsia"/>
        </w:rPr>
        <w:t>　　　　　　（二）吡柔比星</w:t>
      </w:r>
      <w:r>
        <w:rPr>
          <w:rFonts w:hint="eastAsia"/>
        </w:rPr>
        <w:br/>
      </w:r>
      <w:r>
        <w:rPr>
          <w:rFonts w:hint="eastAsia"/>
        </w:rPr>
        <w:t>　　　　三、免疫调节 剂类抗肿瘤药物：波澜不惊</w:t>
      </w:r>
      <w:r>
        <w:rPr>
          <w:rFonts w:hint="eastAsia"/>
        </w:rPr>
        <w:br/>
      </w:r>
      <w:r>
        <w:rPr>
          <w:rFonts w:hint="eastAsia"/>
        </w:rPr>
        <w:t>　　　　　　（一）重组人粒细胞集落刺激因子（G-CSF）</w:t>
      </w:r>
      <w:r>
        <w:rPr>
          <w:rFonts w:hint="eastAsia"/>
        </w:rPr>
        <w:br/>
      </w:r>
      <w:r>
        <w:rPr>
          <w:rFonts w:hint="eastAsia"/>
        </w:rPr>
        <w:t>　　　　　　（二）香菇多糖</w:t>
      </w:r>
      <w:r>
        <w:rPr>
          <w:rFonts w:hint="eastAsia"/>
        </w:rPr>
        <w:br/>
      </w:r>
      <w:r>
        <w:rPr>
          <w:rFonts w:hint="eastAsia"/>
        </w:rPr>
        <w:t>　　　　　　（三）白介素-2</w:t>
      </w:r>
      <w:r>
        <w:rPr>
          <w:rFonts w:hint="eastAsia"/>
        </w:rPr>
        <w:br/>
      </w:r>
      <w:r>
        <w:rPr>
          <w:rFonts w:hint="eastAsia"/>
        </w:rPr>
        <w:t>　　第二节 中国抗癌药物产业特征与行业重要性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抗癌药物行业特性分析</w:t>
      </w:r>
      <w:r>
        <w:rPr>
          <w:rFonts w:hint="eastAsia"/>
        </w:rPr>
        <w:br/>
      </w:r>
      <w:r>
        <w:rPr>
          <w:rFonts w:hint="eastAsia"/>
        </w:rPr>
        <w:t>　　第四节 抗癌药物行业发展历程</w:t>
      </w:r>
      <w:r>
        <w:rPr>
          <w:rFonts w:hint="eastAsia"/>
        </w:rPr>
        <w:br/>
      </w:r>
      <w:r>
        <w:rPr>
          <w:rFonts w:hint="eastAsia"/>
        </w:rPr>
        <w:t>　　　　一、20世纪对癌症的传统疗法</w:t>
      </w:r>
      <w:r>
        <w:rPr>
          <w:rFonts w:hint="eastAsia"/>
        </w:rPr>
        <w:br/>
      </w:r>
      <w:r>
        <w:rPr>
          <w:rFonts w:hint="eastAsia"/>
        </w:rPr>
        <w:t>　　　　二、20世纪末的抗癌药物</w:t>
      </w:r>
      <w:r>
        <w:rPr>
          <w:rFonts w:hint="eastAsia"/>
        </w:rPr>
        <w:br/>
      </w:r>
      <w:r>
        <w:rPr>
          <w:rFonts w:hint="eastAsia"/>
        </w:rPr>
        <w:t>　　　　三、21世纪最具有潜力的治疗癌症新技术</w:t>
      </w:r>
      <w:r>
        <w:rPr>
          <w:rFonts w:hint="eastAsia"/>
        </w:rPr>
        <w:br/>
      </w:r>
      <w:r>
        <w:rPr>
          <w:rFonts w:hint="eastAsia"/>
        </w:rPr>
        <w:t>　　　　四、基因疫苗</w:t>
      </w:r>
      <w:r>
        <w:rPr>
          <w:rFonts w:hint="eastAsia"/>
        </w:rPr>
        <w:br/>
      </w:r>
      <w:r>
        <w:rPr>
          <w:rFonts w:hint="eastAsia"/>
        </w:rPr>
        <w:t>　　第五节 抗癌药物行业技术现状</w:t>
      </w:r>
      <w:r>
        <w:rPr>
          <w:rFonts w:hint="eastAsia"/>
        </w:rPr>
        <w:br/>
      </w:r>
      <w:r>
        <w:rPr>
          <w:rFonts w:hint="eastAsia"/>
        </w:rPr>
        <w:t>　　　　一、科研成本低</w:t>
      </w:r>
      <w:r>
        <w:rPr>
          <w:rFonts w:hint="eastAsia"/>
        </w:rPr>
        <w:br/>
      </w:r>
      <w:r>
        <w:rPr>
          <w:rFonts w:hint="eastAsia"/>
        </w:rPr>
        <w:t>　　　　二、抗癌药品研发活跃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中国抗癌药物行业运行情况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2025年抗癌药物行业景气状况分析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一、2025年抗癌药物行业景气情况分析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　　（一）我国抗肿瘤药物市场存在的问题</w:t>
      </w:r>
      <w:r>
        <w:rPr>
          <w:rFonts w:hint="eastAsia"/>
        </w:rPr>
        <w:br/>
      </w:r>
      <w:r>
        <w:rPr>
          <w:rFonts w:hint="eastAsia"/>
        </w:rPr>
        <w:t>　　　　　　（1）国内仿制药品居多，企业营销模式陈旧</w:t>
      </w:r>
      <w:r>
        <w:rPr>
          <w:rFonts w:hint="eastAsia"/>
        </w:rPr>
        <w:br/>
      </w:r>
      <w:r>
        <w:rPr>
          <w:rFonts w:hint="eastAsia"/>
        </w:rPr>
        <w:t>　　　　　　（2）专利成为发展瓶颈，研发销售脱节 严重</w:t>
      </w:r>
      <w:r>
        <w:rPr>
          <w:rFonts w:hint="eastAsia"/>
        </w:rPr>
        <w:br/>
      </w:r>
      <w:r>
        <w:rPr>
          <w:rFonts w:hint="eastAsia"/>
        </w:rPr>
        <w:t>　　　　　　（3）医药市场竞争无序，存在行业不正之风</w:t>
      </w:r>
      <w:r>
        <w:rPr>
          <w:rFonts w:hint="eastAsia"/>
        </w:rPr>
        <w:br/>
      </w:r>
      <w:r>
        <w:rPr>
          <w:rFonts w:hint="eastAsia"/>
        </w:rPr>
        <w:t>　　　　　　（二）促进我国抗肿瘤药物市场发展的对策</w:t>
      </w:r>
      <w:r>
        <w:rPr>
          <w:rFonts w:hint="eastAsia"/>
        </w:rPr>
        <w:br/>
      </w:r>
      <w:r>
        <w:rPr>
          <w:rFonts w:hint="eastAsia"/>
        </w:rPr>
        <w:t>　　　　　　（1）加强新型抗肿瘤药物的研究开发工作</w:t>
      </w:r>
      <w:r>
        <w:rPr>
          <w:rFonts w:hint="eastAsia"/>
        </w:rPr>
        <w:br/>
      </w:r>
      <w:r>
        <w:rPr>
          <w:rFonts w:hint="eastAsia"/>
        </w:rPr>
        <w:t>　　　　　　（2）加强药品的营销推广工作</w:t>
      </w:r>
      <w:r>
        <w:rPr>
          <w:rFonts w:hint="eastAsia"/>
        </w:rPr>
        <w:br/>
      </w:r>
      <w:r>
        <w:rPr>
          <w:rFonts w:hint="eastAsia"/>
        </w:rPr>
        <w:t>　　　　　　（3）加强资源整合，注重塑造企业品牌。</w:t>
      </w:r>
      <w:r>
        <w:rPr>
          <w:rFonts w:hint="eastAsia"/>
        </w:rPr>
        <w:br/>
      </w:r>
      <w:r>
        <w:rPr>
          <w:rFonts w:hint="eastAsia"/>
        </w:rPr>
        <w:t>　　　　　　（4）关注政策导向，加强差异化策略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中国抗癌药物行业供需情况</w:t>
      </w:r>
      <w:r>
        <w:rPr>
          <w:rFonts w:hint="eastAsia"/>
        </w:rPr>
        <w:br/>
      </w:r>
      <w:r>
        <w:rPr>
          <w:rFonts w:hint="eastAsia"/>
        </w:rPr>
        <w:t>　　第一节 抗癌药物行业市场需求分析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抗癌药物行业供给能力分析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t>　　　　　　（一）需求</w:t>
      </w:r>
      <w:r>
        <w:rPr>
          <w:rFonts w:hint="eastAsia"/>
        </w:rPr>
        <w:br/>
      </w:r>
      <w:r>
        <w:rPr>
          <w:rFonts w:hint="eastAsia"/>
        </w:rPr>
        <w:t>　　　　　　（二）供给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2020-2025年抗癌药物所属行业销售状况分析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2020-2025年抗癌药物所属行业销售收入分析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2020-2025年抗癌药物所属行业投资收益率分析</w:t>
      </w:r>
      <w:r>
        <w:rPr>
          <w:rFonts w:hint="eastAsia"/>
        </w:rPr>
        <w:br/>
      </w:r>
      <w:r>
        <w:rPr>
          <w:rFonts w:hint="eastAsia"/>
        </w:rPr>
        <w:t>　　　　一、2020-2025年按企业分析</w:t>
      </w:r>
      <w:r>
        <w:rPr>
          <w:rFonts w:hint="eastAsia"/>
        </w:rPr>
        <w:br/>
      </w:r>
      <w:r>
        <w:rPr>
          <w:rFonts w:hint="eastAsia"/>
        </w:rPr>
        <w:t>　　　　二、2020-2025年按地区分析</w:t>
      </w:r>
      <w:r>
        <w:rPr>
          <w:rFonts w:hint="eastAsia"/>
        </w:rPr>
        <w:br/>
      </w:r>
      <w:r>
        <w:rPr>
          <w:rFonts w:hint="eastAsia"/>
        </w:rPr>
        <w:t>　　第三节 2020-2025年抗癌药物所属行业产品销售集中度分析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一、2020-2025年按企业分析</w:t>
      </w:r>
      <w:r>
        <w:rPr>
          <w:rFonts w:hint="eastAsia"/>
        </w:rPr>
        <w:br/>
      </w:r>
      <w:r>
        <w:rPr>
          <w:rFonts w:hint="eastAsia"/>
        </w:rPr>
        <w:t>　　　　二、2020-2025年按地区分析</w:t>
      </w:r>
      <w:r>
        <w:rPr>
          <w:rFonts w:hint="eastAsia"/>
        </w:rPr>
        <w:br/>
      </w:r>
      <w:r>
        <w:rPr>
          <w:rFonts w:hint="eastAsia"/>
        </w:rPr>
        <w:t>　　第四节 2020-2025年抗癌药物所属行业销售税金分析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2020-2025年抗癌药物所属行业进出口分析</w:t>
      </w:r>
      <w:r>
        <w:rPr>
          <w:rFonts w:hint="eastAsia"/>
        </w:rPr>
        <w:br/>
      </w:r>
      <w:r>
        <w:rPr>
          <w:rFonts w:hint="eastAsia"/>
        </w:rPr>
        <w:t>　　第一节 抗癌药物所属行业历史进出口总量变化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一、2020-2025年抗癌药物所属行业进口总量变化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二、2020-2025年抗癌药物所属行业出口总量变化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三、2020-2025年抗癌药物所属行业进出口差量变动情况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抗癌药物所属行业历史进出口结构变化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一、2020-2025年抗癌药物所属行业进口来源情况分析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二、2020-2025年抗癌药物所属行业出口去向分析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2025年影响抗癌药物所属行业进出口的主要因素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2025年抗癌药物所属行业进出口态势展望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一、2025年抗癌药物所属行业进口态势展望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二、2025年抗癌药物所属行业出口态势展望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2020-2025年抗癌药物行业各区域市场概况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华北地区抗癌药物行业分析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东北地区抗癌药物行业分析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华东地区抗癌药物行业分析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华中地区抗癌药物行业分析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华南地区抗癌药物行业分析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西部地区抗癌药物行业分析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中国抗癌药物行业SWOT</w:t>
      </w:r>
      <w:r>
        <w:rPr>
          <w:rFonts w:hint="eastAsia"/>
        </w:rPr>
        <w:br/>
      </w:r>
      <w:r>
        <w:rPr>
          <w:rFonts w:hint="eastAsia"/>
        </w:rPr>
        <w:t>　　第一节 抗癌药物行业发展优势分析</w:t>
      </w:r>
      <w:r>
        <w:rPr>
          <w:rFonts w:hint="eastAsia"/>
        </w:rPr>
        <w:br/>
      </w:r>
      <w:r>
        <w:rPr>
          <w:rFonts w:hint="eastAsia"/>
        </w:rPr>
        <w:t>　　　　一、药物研究的发展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第二节 抗癌药物行业发展劣势分析</w:t>
      </w:r>
      <w:r>
        <w:rPr>
          <w:rFonts w:hint="eastAsia"/>
        </w:rPr>
        <w:br/>
      </w:r>
      <w:r>
        <w:rPr>
          <w:rFonts w:hint="eastAsia"/>
        </w:rPr>
        <w:t>　　第三节 抗癌药物行业发展机会分析</w:t>
      </w:r>
      <w:r>
        <w:rPr>
          <w:rFonts w:hint="eastAsia"/>
        </w:rPr>
        <w:br/>
      </w:r>
      <w:r>
        <w:rPr>
          <w:rFonts w:hint="eastAsia"/>
        </w:rPr>
        <w:t>　　第四节 抗癌药物行业发展风险分析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抗癌药物行业重点企业竞争分析</w:t>
      </w:r>
      <w:r>
        <w:rPr>
          <w:rFonts w:hint="eastAsia"/>
        </w:rPr>
        <w:br/>
      </w:r>
      <w:r>
        <w:rPr>
          <w:rFonts w:hint="eastAsia"/>
        </w:rPr>
        <w:t>　　第一节 海正药业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莱美药业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恒瑞医药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一致药业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西南合成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未来抗癌药物行业发展预测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一、2025-2031年抗癌药物行业产能预测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二、2025-2031年全球抗癌药物行业市场需求前景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三、2025-2031年全球抗癌药物行业市场价格预测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一、2025-2031年抗癌药物行业产能预测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二、2025-2031年国内抗癌药物行业产量预测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三、2025-2031年国内抗癌药物行业市场需求前景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四、2025-2031年国内抗癌药物行业市场价格预测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五、2025-2031年国内抗癌药物行业集中度预测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抗癌药物行业投资战略研究</w:t>
      </w:r>
      <w:r>
        <w:rPr>
          <w:rFonts w:hint="eastAsia"/>
        </w:rPr>
        <w:br/>
      </w:r>
      <w:r>
        <w:rPr>
          <w:rFonts w:hint="eastAsia"/>
        </w:rPr>
        <w:t>　　第一节 抗癌药物行业发展战略研究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对我国抗癌药物品牌的战略思考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二、抗癌药物实施品牌战略的意义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三、抗癌药物企业品牌的现状分析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四、我国抗癌药物企业的品牌战略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五、抗癌药物品牌战略管理的策略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中-智-林-：抗癌药物行业投资战略研究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一、2025年抗癌药物行业投资战略</w:t>
      </w:r>
      <w:r>
        <w:rPr>
          <w:rFonts w:hint="eastAsia"/>
        </w:rPr>
        <w:br/>
      </w:r>
      <w:r>
        <w:rPr>
          <w:rFonts w:hint="eastAsia"/>
        </w:rPr>
        <w:t>　　　　　　（一）抗肿瘤药物的市场转变</w:t>
      </w:r>
      <w:r>
        <w:rPr>
          <w:rFonts w:hint="eastAsia"/>
        </w:rPr>
        <w:br/>
      </w:r>
      <w:r>
        <w:rPr>
          <w:rFonts w:hint="eastAsia"/>
        </w:rPr>
        <w:t>　　　　　　（二）抗肿瘤药物市场的挑战与机遇</w:t>
      </w:r>
      <w:r>
        <w:rPr>
          <w:rFonts w:hint="eastAsia"/>
        </w:rPr>
        <w:br/>
      </w:r>
      <w:r>
        <w:rPr>
          <w:rFonts w:hint="eastAsia"/>
        </w:rPr>
        <w:t>　　　　　　（三）抗肿瘤药物的研发趋势</w:t>
      </w:r>
      <w:r>
        <w:rPr>
          <w:rFonts w:hint="eastAsia"/>
        </w:rPr>
        <w:br/>
      </w:r>
      <w:r>
        <w:rPr>
          <w:rFonts w:hint="eastAsia"/>
        </w:rPr>
        <w:t>　　　　二、2025-2031年抗癌药物行业投资战略</w:t>
      </w:r>
      <w:r>
        <w:rPr>
          <w:rFonts w:hint="eastAsia"/>
        </w:rPr>
        <w:br/>
      </w:r>
      <w:r>
        <w:rPr>
          <w:rFonts w:hint="eastAsia"/>
        </w:rPr>
        <w:t>　　　　　　（一）加强新型抗肿瘤药物的研究开发</w:t>
      </w:r>
      <w:r>
        <w:rPr>
          <w:rFonts w:hint="eastAsia"/>
        </w:rPr>
        <w:br/>
      </w:r>
      <w:r>
        <w:rPr>
          <w:rFonts w:hint="eastAsia"/>
        </w:rPr>
        <w:t>　　　　　　（二）尽快解决生产中存在的问题</w:t>
      </w:r>
      <w:r>
        <w:rPr>
          <w:rFonts w:hint="eastAsia"/>
        </w:rPr>
        <w:br/>
      </w:r>
      <w:r>
        <w:rPr>
          <w:rFonts w:hint="eastAsia"/>
        </w:rPr>
        <w:t>　　　　　　（三）加强营销推广工作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抗癌药物行业历程</w:t>
      </w:r>
      <w:r>
        <w:rPr>
          <w:rFonts w:hint="eastAsia"/>
        </w:rPr>
        <w:br/>
      </w:r>
      <w:r>
        <w:rPr>
          <w:rFonts w:hint="eastAsia"/>
        </w:rPr>
        <w:t>　　图表 抗癌药物行业生命周期</w:t>
      </w:r>
      <w:r>
        <w:rPr>
          <w:rFonts w:hint="eastAsia"/>
        </w:rPr>
        <w:br/>
      </w:r>
      <w:r>
        <w:rPr>
          <w:rFonts w:hint="eastAsia"/>
        </w:rPr>
        <w:t>　　图表 抗癌药物行业产业链分析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2020-2025年抗癌药物行业市场容量统计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**地区抗癌药物行业市场需求情况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**地区抗癌药物市场规模及增长情况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**地区抗癌药物行业市场需求情况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抗癌药物重点企业（一）基本信息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抗癌药物重点企业（一）经营情况分析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抗癌药物重点企业（一）盈利能力情况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抗癌药物重点企业（二）经营情况分析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抗癌药物重点企业（二）盈利能力情况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抗癌药物重点企业（二）成长能力情况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2025-2031年中国抗癌药物市场前景分析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2025-2031年中国抗癌药物行业发展趋势预测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8e81187794e63" w:history="1">
        <w:r>
          <w:rPr>
            <w:rStyle w:val="Hyperlink"/>
          </w:rPr>
          <w:t>中国抗癌药物行业研究及发展前景报告（2025-2031年）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8e81187794e63" w:history="1">
        <w:r>
          <w:rPr>
            <w:rStyle w:val="Hyperlink"/>
          </w:rPr>
          <w:t>https://www.20087.com/2/88/KangAiYaoWuFaZhanXianZhuangQianJing.html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热点：最新肿瘤特效药120万、抗癌药物价格一览表、抑制肿瘤生长的特效药、抗癌药物最常见的严重不良反应是、抗癌西药第一名、抗癌药物医保报销吗、120万一针抗癌活几年、抗癌药物分类、30万一针治疗肿瘤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da672fd984bfe" w:history="1">
      <w:r>
        <w:rPr>
          <w:rStyle w:val="Hyperlink"/>
        </w:rPr>
        <w:t>中国抗癌药物行业研究及发展前景报告（2025-2031年）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KangAiYaoWuFaZhanXianZhuangQianJing.html" TargetMode="External" Id="R8ae8e8118779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KangAiYaoWuFaZhanXianZhuangQianJing.html" TargetMode="External" Id="Rbf0da672fd984b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2024-12-21T23:02:00Z</dcterms:created>
  <dcterms:modified xsi:type="dcterms:W3CDTF">2024-12-22T00:02:00Z</dcterms:modified>
  <dc:subject>中国抗癌药物行业研究及发展前景报告（2025-2031年）</dc:subject>
  <dc:title>中国抗癌药物行业研究及发展前景报告（2025-2031年）</dc:title>
  <cp:keywords>中国抗癌药物行业研究及发展前景报告（2025-2031年）</cp:keywords>
  <dc:description>中国抗癌药物行业研究及发展前景报告（2025-2031年）</dc:description>
</cp:coreProperties>
</file>