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bb62ed5949e2" w:history="1">
              <w:r>
                <w:rPr>
                  <w:rStyle w:val="Hyperlink"/>
                </w:rPr>
                <w:t>2025-2031年中国生物材料行业研究与发展前景报告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bb62ed5949e2" w:history="1">
              <w:r>
                <w:rPr>
                  <w:rStyle w:val="Hyperlink"/>
                </w:rPr>
                <w:t>2025-2031年中国生物材料行业研究与发展前景报告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bb62ed5949e2" w:history="1">
                <w:r>
                  <w:rPr>
                    <w:rStyle w:val="Hyperlink"/>
                  </w:rPr>
                  <w:t>https://www.20087.com/2/18/ShengWuCaiLiaoDeQianJing.html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领域的人工合成或天然材料，旨在修复、替换或增强人体组织功能。近年来，随着生物工程技术的进步和医学需求的增长，生物材料在生物相容性、功能性及个性化定制方面取得了长足进步。现代生物材料不仅采用了更先进的基因编辑技术，提高了材料与人体的兼容性，还通过3D打印等新型制造工艺实现了复杂结构的精确构建，满足了不同患者的特殊需求。</w:t>
      </w:r>
      <w:r>
        <w:rPr>
          <w:rFonts w:hint="eastAsia"/>
        </w:rPr>
        <w:br/>
      </w:r>
      <w:r>
        <w:rPr>
          <w:rFonts w:hint="eastAsia"/>
        </w:rPr>
        <w:t>　　未来，生物材料的发展将主要集中在多功能化与个性化方面。一方面，结合纳米技术和再生医学，可以进一步开发出具有自愈合能力或可降解特性的生物材料，适用于长期植入或临时治疗的应用场景。此外，利用大数据和人工智能优化材料设计和临床应用，不仅能提高治疗效果，还能减少副作用和并发症的发生。另一方面，随着全球对个性化医疗和精准治疗的关注度上升，探索生物材料在这些新兴领域的应用潜力，如参与定制化医疗器械研发或个体化治疗方案制定，将是未来研究的一个重要方向。同时，注重伦理审查和法规遵循，确保技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bb62ed5949e2" w:history="1">
        <w:r>
          <w:rPr>
            <w:rStyle w:val="Hyperlink"/>
          </w:rPr>
          <w:t>2025-2031年中国生物材料行业研究与发展前景报告</w:t>
        </w:r>
      </w:hyperlink>
      <w:r>
        <w:rPr>
          <w:rFonts w:hint="eastAsia"/>
        </w:rPr>
        <w:t>》基于国家统计局及相关行业协会的权威数据，系统分析了生物材料行业的市场规模、产业链结构及技术现状，并对生物材料发展趋势与市场前景进行了科学预测。报告重点解读了行业重点企业的竞争策略与品牌影响力，全面评估了生物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生物材料产业概述</w:t>
      </w:r>
      <w:r>
        <w:rPr>
          <w:rFonts w:hint="eastAsia"/>
        </w:rPr>
        <w:br/>
      </w:r>
      <w:r>
        <w:rPr>
          <w:rFonts w:hint="eastAsia"/>
        </w:rPr>
        <w:t>　　第一节 生物材料定义与分类</w:t>
      </w:r>
      <w:r>
        <w:rPr>
          <w:rFonts w:hint="eastAsia"/>
        </w:rPr>
        <w:br/>
      </w:r>
      <w:r>
        <w:rPr>
          <w:rFonts w:hint="eastAsia"/>
        </w:rPr>
        <w:t>　　第二节 生物材料产业链结构及关键环节剖析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生物材料行业政策环境分析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二、相关生物材料行业标准分析</w:t>
      </w:r>
      <w:r>
        <w:rPr>
          <w:rFonts w:hint="eastAsia"/>
        </w:rPr>
        <w:br/>
      </w:r>
      <w:r>
        <w:rPr>
          <w:rFonts w:hint="eastAsia"/>
        </w:rPr>
        <w:t>　　第三节 生物材料行业社会环境分析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二、2025年生物材料行业市场规模特点</w:t>
      </w:r>
      <w:r>
        <w:rPr>
          <w:rFonts w:hint="eastAsia"/>
        </w:rPr>
        <w:br/>
      </w:r>
      <w:r>
        <w:rPr>
          <w:rFonts w:hint="eastAsia"/>
        </w:rPr>
        <w:t>　　第二节 生物材料市场规模的构成</w:t>
      </w:r>
      <w:r>
        <w:rPr>
          <w:rFonts w:hint="eastAsia"/>
        </w:rPr>
        <w:br/>
      </w:r>
      <w:r>
        <w:rPr>
          <w:rFonts w:hint="eastAsia"/>
        </w:rPr>
        <w:t>　　　　一、生物材料客户群体特征与偏好分析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生物材料细分市场（一）发展研究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2019-2024年生物材料行业规模情况</w:t>
      </w:r>
      <w:r>
        <w:rPr>
          <w:rFonts w:hint="eastAsia"/>
        </w:rPr>
        <w:br/>
      </w:r>
      <w:r>
        <w:rPr>
          <w:rFonts w:hint="eastAsia"/>
        </w:rPr>
        <w:t>　　　　一、生物材料行业企业数量规模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一、生物材料行业盈利能力</w:t>
      </w:r>
      <w:r>
        <w:rPr>
          <w:rFonts w:hint="eastAsia"/>
        </w:rPr>
        <w:br/>
      </w:r>
      <w:r>
        <w:rPr>
          <w:rFonts w:hint="eastAsia"/>
        </w:rPr>
        <w:t>　　　　二、生物材料行业偿债能力</w:t>
      </w:r>
      <w:r>
        <w:rPr>
          <w:rFonts w:hint="eastAsia"/>
        </w:rPr>
        <w:br/>
      </w:r>
      <w:r>
        <w:rPr>
          <w:rFonts w:hint="eastAsia"/>
        </w:rPr>
        <w:t>　　　　三、生物材料行业营运能力</w:t>
      </w:r>
      <w:r>
        <w:rPr>
          <w:rFonts w:hint="eastAsia"/>
        </w:rPr>
        <w:br/>
      </w:r>
      <w:r>
        <w:rPr>
          <w:rFonts w:hint="eastAsia"/>
        </w:rPr>
        <w:t>　　　　四、生物材料行业发展能力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二、各类渠道对生物材料行业的影响</w:t>
      </w:r>
      <w:r>
        <w:rPr>
          <w:rFonts w:hint="eastAsia"/>
        </w:rPr>
        <w:br/>
      </w:r>
      <w:r>
        <w:rPr>
          <w:rFonts w:hint="eastAsia"/>
        </w:rPr>
        <w:t>　　　　三、主要生物材料企业渠道策略研究</w:t>
      </w:r>
      <w:r>
        <w:rPr>
          <w:rFonts w:hint="eastAsia"/>
        </w:rPr>
        <w:br/>
      </w:r>
      <w:r>
        <w:rPr>
          <w:rFonts w:hint="eastAsia"/>
        </w:rPr>
        <w:t>　　第二节 生物材料行业客户分析与定位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一、生物材料市场发展潜力</w:t>
      </w:r>
      <w:r>
        <w:rPr>
          <w:rFonts w:hint="eastAsia"/>
        </w:rPr>
        <w:br/>
      </w:r>
      <w:r>
        <w:rPr>
          <w:rFonts w:hint="eastAsia"/>
        </w:rPr>
        <w:t>　　　　二、生物材料市场前景分析</w:t>
      </w:r>
      <w:r>
        <w:rPr>
          <w:rFonts w:hint="eastAsia"/>
        </w:rPr>
        <w:br/>
      </w:r>
      <w:r>
        <w:rPr>
          <w:rFonts w:hint="eastAsia"/>
        </w:rPr>
        <w:t>　　　　三、生物材料细分行业发展前景分析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2025-2031年生物材料发展趋势预测</w:t>
      </w:r>
      <w:r>
        <w:rPr>
          <w:rFonts w:hint="eastAsia"/>
        </w:rPr>
        <w:br/>
      </w:r>
      <w:r>
        <w:rPr>
          <w:rFonts w:hint="eastAsia"/>
        </w:rPr>
        <w:t>　　　　一、生物材料发展趋势预测</w:t>
      </w:r>
      <w:r>
        <w:rPr>
          <w:rFonts w:hint="eastAsia"/>
        </w:rPr>
        <w:br/>
      </w:r>
      <w:r>
        <w:rPr>
          <w:rFonts w:hint="eastAsia"/>
        </w:rPr>
        <w:t>　　　　二、生物材料市场规模预测</w:t>
      </w:r>
      <w:r>
        <w:rPr>
          <w:rFonts w:hint="eastAsia"/>
        </w:rPr>
        <w:br/>
      </w:r>
      <w:r>
        <w:rPr>
          <w:rFonts w:hint="eastAsia"/>
        </w:rPr>
        <w:t>　　　　三、生物材料细分市场发展趋势预测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一、生物材料行业挑战</w:t>
      </w:r>
      <w:r>
        <w:rPr>
          <w:rFonts w:hint="eastAsia"/>
        </w:rPr>
        <w:br/>
      </w:r>
      <w:r>
        <w:rPr>
          <w:rFonts w:hint="eastAsia"/>
        </w:rPr>
        <w:t>　　　　二、生物材料行业机遇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对生物材料企业和投资者的建议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生物材料介绍</w:t>
      </w:r>
      <w:r>
        <w:rPr>
          <w:rFonts w:hint="eastAsia"/>
        </w:rPr>
        <w:br/>
      </w:r>
      <w:r>
        <w:rPr>
          <w:rFonts w:hint="eastAsia"/>
        </w:rPr>
        <w:t>　　图表 生物材料图片</w:t>
      </w:r>
      <w:r>
        <w:rPr>
          <w:rFonts w:hint="eastAsia"/>
        </w:rPr>
        <w:br/>
      </w:r>
      <w:r>
        <w:rPr>
          <w:rFonts w:hint="eastAsia"/>
        </w:rPr>
        <w:t>　　图表 生物材料主要特点</w:t>
      </w:r>
      <w:r>
        <w:rPr>
          <w:rFonts w:hint="eastAsia"/>
        </w:rPr>
        <w:br/>
      </w:r>
      <w:r>
        <w:rPr>
          <w:rFonts w:hint="eastAsia"/>
        </w:rPr>
        <w:t>　　图表 生物材料发展有利因素分析</w:t>
      </w:r>
      <w:r>
        <w:rPr>
          <w:rFonts w:hint="eastAsia"/>
        </w:rPr>
        <w:br/>
      </w:r>
      <w:r>
        <w:rPr>
          <w:rFonts w:hint="eastAsia"/>
        </w:rPr>
        <w:t>　　图表 生物材料发展不利因素分析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进入生物材料行业壁垒</w:t>
      </w:r>
      <w:r>
        <w:rPr>
          <w:rFonts w:hint="eastAsia"/>
        </w:rPr>
        <w:br/>
      </w:r>
      <w:r>
        <w:rPr>
          <w:rFonts w:hint="eastAsia"/>
        </w:rPr>
        <w:t>　　图表 生物材料政策</w:t>
      </w:r>
      <w:r>
        <w:rPr>
          <w:rFonts w:hint="eastAsia"/>
        </w:rPr>
        <w:br/>
      </w:r>
      <w:r>
        <w:rPr>
          <w:rFonts w:hint="eastAsia"/>
        </w:rPr>
        <w:t>　　图表 生物材料技术 标准</w:t>
      </w:r>
      <w:r>
        <w:rPr>
          <w:rFonts w:hint="eastAsia"/>
        </w:rPr>
        <w:br/>
      </w:r>
      <w:r>
        <w:rPr>
          <w:rFonts w:hint="eastAsia"/>
        </w:rPr>
        <w:t>　　图表 生物材料产业链分析</w:t>
      </w:r>
      <w:r>
        <w:rPr>
          <w:rFonts w:hint="eastAsia"/>
        </w:rPr>
        <w:br/>
      </w:r>
      <w:r>
        <w:rPr>
          <w:rFonts w:hint="eastAsia"/>
        </w:rPr>
        <w:t>　　图表 生物材料品牌分析</w:t>
      </w:r>
      <w:r>
        <w:rPr>
          <w:rFonts w:hint="eastAsia"/>
        </w:rPr>
        <w:br/>
      </w:r>
      <w:r>
        <w:rPr>
          <w:rFonts w:hint="eastAsia"/>
        </w:rPr>
        <w:t>　　图表 2025年生物材料需求分析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2019-2024年中国生物材料销售情况</w:t>
      </w:r>
      <w:r>
        <w:rPr>
          <w:rFonts w:hint="eastAsia"/>
        </w:rPr>
        <w:br/>
      </w:r>
      <w:r>
        <w:rPr>
          <w:rFonts w:hint="eastAsia"/>
        </w:rPr>
        <w:t>　　图表 生物材料价格走势</w:t>
      </w:r>
      <w:r>
        <w:rPr>
          <w:rFonts w:hint="eastAsia"/>
        </w:rPr>
        <w:br/>
      </w:r>
      <w:r>
        <w:rPr>
          <w:rFonts w:hint="eastAsia"/>
        </w:rPr>
        <w:t>　　图表 2025年中国生物材料公司数量统计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华东地区生物材料市场销售额</w:t>
      </w:r>
      <w:r>
        <w:rPr>
          <w:rFonts w:hint="eastAsia"/>
        </w:rPr>
        <w:br/>
      </w:r>
      <w:r>
        <w:rPr>
          <w:rFonts w:hint="eastAsia"/>
        </w:rPr>
        <w:t>　　图表 华南地区生物材料市场规模情况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华南地区生物材料市场销售额</w:t>
      </w:r>
      <w:r>
        <w:rPr>
          <w:rFonts w:hint="eastAsia"/>
        </w:rPr>
        <w:br/>
      </w:r>
      <w:r>
        <w:rPr>
          <w:rFonts w:hint="eastAsia"/>
        </w:rPr>
        <w:t>　　图表 华北地区生物材料市场规模情况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华北地区生物材料市场销售额</w:t>
      </w:r>
      <w:r>
        <w:rPr>
          <w:rFonts w:hint="eastAsia"/>
        </w:rPr>
        <w:br/>
      </w:r>
      <w:r>
        <w:rPr>
          <w:rFonts w:hint="eastAsia"/>
        </w:rPr>
        <w:t>　　图表 华中地区生物材料市场规模情况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生物材料投资、并购现状分析</w:t>
      </w:r>
      <w:r>
        <w:rPr>
          <w:rFonts w:hint="eastAsia"/>
        </w:rPr>
        <w:br/>
      </w:r>
      <w:r>
        <w:rPr>
          <w:rFonts w:hint="eastAsia"/>
        </w:rPr>
        <w:t>　　图表 生物材料上游、下游研究分析</w:t>
      </w:r>
      <w:r>
        <w:rPr>
          <w:rFonts w:hint="eastAsia"/>
        </w:rPr>
        <w:br/>
      </w:r>
      <w:r>
        <w:rPr>
          <w:rFonts w:hint="eastAsia"/>
        </w:rPr>
        <w:t>　　图表 生物材料最新消息</w:t>
      </w:r>
      <w:r>
        <w:rPr>
          <w:rFonts w:hint="eastAsia"/>
        </w:rPr>
        <w:br/>
      </w:r>
      <w:r>
        <w:rPr>
          <w:rFonts w:hint="eastAsia"/>
        </w:rPr>
        <w:t>　　图表 生物材料企业简介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生物材料企业经营情况</w:t>
      </w:r>
      <w:r>
        <w:rPr>
          <w:rFonts w:hint="eastAsia"/>
        </w:rPr>
        <w:br/>
      </w:r>
      <w:r>
        <w:rPr>
          <w:rFonts w:hint="eastAsia"/>
        </w:rPr>
        <w:t>　　图表 生物材料企业(二)简介</w:t>
      </w:r>
      <w:r>
        <w:rPr>
          <w:rFonts w:hint="eastAsia"/>
        </w:rPr>
        <w:br/>
      </w:r>
      <w:r>
        <w:rPr>
          <w:rFonts w:hint="eastAsia"/>
        </w:rPr>
        <w:t>　　图表 企业生物材料业务</w:t>
      </w:r>
      <w:r>
        <w:rPr>
          <w:rFonts w:hint="eastAsia"/>
        </w:rPr>
        <w:br/>
      </w:r>
      <w:r>
        <w:rPr>
          <w:rFonts w:hint="eastAsia"/>
        </w:rPr>
        <w:t>　　图表 生物材料企业(二)经营情况</w:t>
      </w:r>
      <w:r>
        <w:rPr>
          <w:rFonts w:hint="eastAsia"/>
        </w:rPr>
        <w:br/>
      </w:r>
      <w:r>
        <w:rPr>
          <w:rFonts w:hint="eastAsia"/>
        </w:rPr>
        <w:t>　　图表 生物材料企业(三)调研</w:t>
      </w:r>
      <w:r>
        <w:rPr>
          <w:rFonts w:hint="eastAsia"/>
        </w:rPr>
        <w:br/>
      </w:r>
      <w:r>
        <w:rPr>
          <w:rFonts w:hint="eastAsia"/>
        </w:rPr>
        <w:t>　　图表 企业生物材料业务分析</w:t>
      </w:r>
      <w:r>
        <w:rPr>
          <w:rFonts w:hint="eastAsia"/>
        </w:rPr>
        <w:br/>
      </w:r>
      <w:r>
        <w:rPr>
          <w:rFonts w:hint="eastAsia"/>
        </w:rPr>
        <w:t>　　图表 生物材料企业(三)经营情况</w:t>
      </w:r>
      <w:r>
        <w:rPr>
          <w:rFonts w:hint="eastAsia"/>
        </w:rPr>
        <w:br/>
      </w:r>
      <w:r>
        <w:rPr>
          <w:rFonts w:hint="eastAsia"/>
        </w:rPr>
        <w:t>　　图表 生物材料企业(四)介绍</w:t>
      </w:r>
      <w:r>
        <w:rPr>
          <w:rFonts w:hint="eastAsia"/>
        </w:rPr>
        <w:br/>
      </w:r>
      <w:r>
        <w:rPr>
          <w:rFonts w:hint="eastAsia"/>
        </w:rPr>
        <w:t>　　图表 企业生物材料产品服务</w:t>
      </w:r>
      <w:r>
        <w:rPr>
          <w:rFonts w:hint="eastAsia"/>
        </w:rPr>
        <w:br/>
      </w:r>
      <w:r>
        <w:rPr>
          <w:rFonts w:hint="eastAsia"/>
        </w:rPr>
        <w:t>　　图表 生物材料企业(四)经营情况</w:t>
      </w:r>
      <w:r>
        <w:rPr>
          <w:rFonts w:hint="eastAsia"/>
        </w:rPr>
        <w:br/>
      </w:r>
      <w:r>
        <w:rPr>
          <w:rFonts w:hint="eastAsia"/>
        </w:rPr>
        <w:t>　　图表 生物材料企业(五)简介</w:t>
      </w:r>
      <w:r>
        <w:rPr>
          <w:rFonts w:hint="eastAsia"/>
        </w:rPr>
        <w:br/>
      </w:r>
      <w:r>
        <w:rPr>
          <w:rFonts w:hint="eastAsia"/>
        </w:rPr>
        <w:t>　　图表 企业生物材料业务分析</w:t>
      </w:r>
      <w:r>
        <w:rPr>
          <w:rFonts w:hint="eastAsia"/>
        </w:rPr>
        <w:br/>
      </w:r>
      <w:r>
        <w:rPr>
          <w:rFonts w:hint="eastAsia"/>
        </w:rPr>
        <w:t>　　图表 生物材料企业(五)经营情况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生物材料行业生命周期</w:t>
      </w:r>
      <w:r>
        <w:rPr>
          <w:rFonts w:hint="eastAsia"/>
        </w:rPr>
        <w:br/>
      </w:r>
      <w:r>
        <w:rPr>
          <w:rFonts w:hint="eastAsia"/>
        </w:rPr>
        <w:t>　　图表 生物材料优势、劣势、机会、威胁分析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生物材料市场容量</w:t>
      </w:r>
      <w:r>
        <w:rPr>
          <w:rFonts w:hint="eastAsia"/>
        </w:rPr>
        <w:br/>
      </w:r>
      <w:r>
        <w:rPr>
          <w:rFonts w:hint="eastAsia"/>
        </w:rPr>
        <w:t>　　图表 生物材料发展前景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2025-2031年中国生物材料销售预测</w:t>
      </w:r>
      <w:r>
        <w:rPr>
          <w:rFonts w:hint="eastAsia"/>
        </w:rPr>
        <w:br/>
      </w:r>
      <w:r>
        <w:rPr>
          <w:rFonts w:hint="eastAsia"/>
        </w:rPr>
        <w:t>　　图表 生物材料主要驱动因素</w:t>
      </w:r>
      <w:r>
        <w:rPr>
          <w:rFonts w:hint="eastAsia"/>
        </w:rPr>
        <w:br/>
      </w:r>
      <w:r>
        <w:rPr>
          <w:rFonts w:hint="eastAsia"/>
        </w:rPr>
        <w:t>　　图表 生物材料发展趋势预测</w:t>
      </w:r>
      <w:r>
        <w:rPr>
          <w:rFonts w:hint="eastAsia"/>
        </w:rPr>
        <w:br/>
      </w:r>
      <w:r>
        <w:rPr>
          <w:rFonts w:hint="eastAsia"/>
        </w:rPr>
        <w:t>　　图表 生物材料注意事项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bb62ed5949e2" w:history="1">
        <w:r>
          <w:rPr>
            <w:rStyle w:val="Hyperlink"/>
          </w:rPr>
          <w:t>2025-2031年中国生物材料行业研究与发展前景报告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bb62ed5949e2" w:history="1">
        <w:r>
          <w:rPr>
            <w:rStyle w:val="Hyperlink"/>
          </w:rPr>
          <w:t>https://www.20087.com/2/18/ShengWuCaiLiaoDeQianJing.html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26b6cea74d1a" w:history="1">
      <w:r>
        <w:rPr>
          <w:rStyle w:val="Hyperlink"/>
        </w:rPr>
        <w:t>2025-2031年中国生物材料行业研究与发展前景报告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engWuCaiLiaoDeQianJing.html" TargetMode="External" Id="R4151bb62ed59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engWuCaiLiaoDeQianJing.html" TargetMode="External" Id="Rcc6426b6cea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2024-10-08T00:03:27Z</dcterms:created>
  <dcterms:modified xsi:type="dcterms:W3CDTF">2024-10-08T01:03:27Z</dcterms:modified>
  <dc:subject>2025-2031年中国生物材料行业研究与发展前景报告</dc:subject>
  <dc:title>2025-2031年中国生物材料行业研究与发展前景报告</dc:title>
  <cp:keywords>2025-2031年中国生物材料行业研究与发展前景报告</cp:keywords>
  <dc:description>2025-2031年中国生物材料行业研究与发展前景报告</dc:description>
</cp:coreProperties>
</file>