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2ddf84fb24e10" w:history="1">
              <w:r>
                <w:rPr>
                  <w:rStyle w:val="Hyperlink"/>
                </w:rPr>
                <w:t>2025-2031年中国胸腔套管穿刺针发展现状与前景趋势分析报告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2ddf84fb24e10" w:history="1">
              <w:r>
                <w:rPr>
                  <w:rStyle w:val="Hyperlink"/>
                </w:rPr>
                <w:t>2025-2031年中国胸腔套管穿刺针发展现状与前景趋势分析报告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2ddf84fb24e10" w:history="1">
                <w:r>
                  <w:rPr>
                    <w:rStyle w:val="Hyperlink"/>
                  </w:rPr>
                  <w:t>https://www.20087.com/2/78/XiongQiangTaoGuanChuanCiZhenDeFaZhanQianJing.html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套管穿刺针是胸外科和重症监护室的常用医疗器械，用于胸腔积液抽吸、胸膜腔闭式引流和胸腔镜手术等操作。其发展现状体现了微创医疗技术和患者安全意识的提高。近年来，随着影像引导技术和生物材料的进展，胸腔套管穿刺针的设计更加人性化和智能化，采用超声波或CT引导，确保穿刺定位准确，减少并发症风险。目前，胸腔套管穿刺针的材质和涂层技术不断优化，提高了针头的穿透力和生物相容性，减轻了患者的不适感和感染率。</w:t>
      </w:r>
      <w:r>
        <w:rPr>
          <w:rFonts w:hint="eastAsia"/>
        </w:rPr>
        <w:br/>
      </w:r>
      <w:r>
        <w:rPr>
          <w:rFonts w:hint="eastAsia"/>
        </w:rPr>
        <w:t>　　未来，胸腔套管穿刺针的发展将主要体现在：一是智能化集成，结合传感器和无线通信技术，实现穿刺深度和压力的实时监测，提高操作精度和安全性。二是个性化定制，根据患者体型和病变位置，提供不同长度和直径的穿刺针，满足精细化手术需求。三是生物反馈系统，集成神经刺激和镇痛功能，减轻穿刺过程中的疼痛和焦虑，提升患者舒适度。四是培训和模拟，开发虚拟现实和增强现实训练平台，帮助医生掌握胸腔套管穿刺针的操作技巧，提高临床技能和团队协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2ddf84fb24e10" w:history="1">
        <w:r>
          <w:rPr>
            <w:rStyle w:val="Hyperlink"/>
          </w:rPr>
          <w:t>2025-2031年中国胸腔套管穿刺针发展现状与前景趋势分析报告</w:t>
        </w:r>
      </w:hyperlink>
      <w:r>
        <w:rPr>
          <w:rFonts w:hint="eastAsia"/>
        </w:rPr>
        <w:t>》依托权威机构及行业协会数据，结合胸腔套管穿刺针行业的宏观环境与微观实践，从胸腔套管穿刺针市场规模、市场需求、技术现状及产业链结构等多维度进行了系统调研与分析。报告通过严谨的研究方法与翔实的数据支持，辅以直观图表，全面剖析了胸腔套管穿刺针行业发展趋势、重点企业表现及市场竞争格局，并通过SWOT分析揭示了行业机遇与潜在风险，为胸腔套管穿刺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胸腔套管穿刺针行业界定</w:t>
      </w:r>
      <w:r>
        <w:rPr>
          <w:rFonts w:hint="eastAsia"/>
        </w:rPr>
        <w:br/>
      </w:r>
      <w:r>
        <w:rPr>
          <w:rFonts w:hint="eastAsia"/>
        </w:rPr>
        <w:t>　　第一节 胸腔套管穿刺针行业定义</w:t>
      </w:r>
      <w:r>
        <w:rPr>
          <w:rFonts w:hint="eastAsia"/>
        </w:rPr>
        <w:br/>
      </w:r>
      <w:r>
        <w:rPr>
          <w:rFonts w:hint="eastAsia"/>
        </w:rPr>
        <w:t>　　第二节 胸腔套管穿刺针行业特点分析</w:t>
      </w:r>
      <w:r>
        <w:rPr>
          <w:rFonts w:hint="eastAsia"/>
        </w:rPr>
        <w:br/>
      </w:r>
      <w:r>
        <w:rPr>
          <w:rFonts w:hint="eastAsia"/>
        </w:rPr>
        <w:t>　　第三节 胸腔套管穿刺针行业发展历程</w:t>
      </w:r>
      <w:r>
        <w:rPr>
          <w:rFonts w:hint="eastAsia"/>
        </w:rPr>
        <w:br/>
      </w:r>
      <w:r>
        <w:rPr>
          <w:rFonts w:hint="eastAsia"/>
        </w:rPr>
        <w:t>　　第四节 胸腔套管穿刺针产业链分析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2024-2025年全球胸腔套管穿刺针行业发展态势分析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全球胸腔套管穿刺针行业总体情况</w:t>
      </w:r>
      <w:r>
        <w:rPr>
          <w:rFonts w:hint="eastAsia"/>
        </w:rPr>
        <w:br/>
      </w:r>
      <w:r>
        <w:rPr>
          <w:rFonts w:hint="eastAsia"/>
        </w:rPr>
        <w:t>　　第二节 胸腔套管穿刺针行业重点国家、地区市场分析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全球胸腔套管穿刺针行业发展前景预测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2024-2025年中国胸腔套管穿刺针行业发展环境分析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胸腔套管穿刺针行业政策环境分析</w:t>
      </w:r>
      <w:r>
        <w:rPr>
          <w:rFonts w:hint="eastAsia"/>
        </w:rPr>
        <w:br/>
      </w:r>
      <w:r>
        <w:rPr>
          <w:rFonts w:hint="eastAsia"/>
        </w:rPr>
        <w:t>　　　　一、胸腔套管穿刺针行业相关政策</w:t>
      </w:r>
      <w:r>
        <w:rPr>
          <w:rFonts w:hint="eastAsia"/>
        </w:rPr>
        <w:br/>
      </w:r>
      <w:r>
        <w:rPr>
          <w:rFonts w:hint="eastAsia"/>
        </w:rPr>
        <w:t>　　　　二、胸腔套管穿刺针行业相关标准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2024-2025年胸腔套管穿刺针行业技术发展现状及趋势分析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国内外胸腔套管穿刺针行业技术差异与原因</w:t>
      </w:r>
      <w:r>
        <w:rPr>
          <w:rFonts w:hint="eastAsia"/>
        </w:rPr>
        <w:br/>
      </w:r>
      <w:r>
        <w:rPr>
          <w:rFonts w:hint="eastAsia"/>
        </w:rPr>
        <w:t>　　第三节 胸腔套管穿刺针行业技术发展方向、趋势预测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提升胸腔套管穿刺针行业技术能力策略建议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中国胸腔套管穿刺针行业市场供需状况分析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中国胸腔套管穿刺针行业市场规模情况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中国胸腔套管穿刺针行业市场需求状况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一、2019-2024年胸腔套管穿刺针行业市场需求情况</w:t>
      </w:r>
      <w:r>
        <w:rPr>
          <w:rFonts w:hint="eastAsia"/>
        </w:rPr>
        <w:br/>
      </w:r>
      <w:r>
        <w:rPr>
          <w:rFonts w:hint="eastAsia"/>
        </w:rPr>
        <w:t>　　　　二、胸腔套管穿刺针行业市场需求特点分析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三、2025-2031年胸腔套管穿刺针行业市场需求预测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中国胸腔套管穿刺针行业产量情况分析与预测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一、2019-2024年胸腔套管穿刺针行业产量统计分析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二、2024年胸腔套管穿刺针行业产量特点分析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三、2025-2031年胸腔套管穿刺针行业产量预测分析</w:t>
      </w:r>
      <w:r>
        <w:rPr>
          <w:rFonts w:hint="eastAsia"/>
        </w:rPr>
        <w:br/>
      </w:r>
      <w:r>
        <w:rPr>
          <w:rFonts w:hint="eastAsia"/>
        </w:rPr>
        <w:t>　　第四节 胸腔套管穿刺针行业市场供需平衡状况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中国胸腔套管穿刺针行业进出口情况分析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一、2019-2024年胸腔套管穿刺针行业出口情况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三、2025-2031年胸腔套管穿刺针行业出口情况预测</w:t>
      </w:r>
      <w:r>
        <w:rPr>
          <w:rFonts w:hint="eastAsia"/>
        </w:rPr>
        <w:br/>
      </w:r>
      <w:r>
        <w:rPr>
          <w:rFonts w:hint="eastAsia"/>
        </w:rPr>
        <w:t>　　第二节 胸腔套管穿刺针行业进口情况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一、2019-2024年胸腔套管穿刺针行业进口情况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三、2025-2031年胸腔套管穿刺针行业进口情况预测</w:t>
      </w:r>
      <w:r>
        <w:rPr>
          <w:rFonts w:hint="eastAsia"/>
        </w:rPr>
        <w:br/>
      </w:r>
      <w:r>
        <w:rPr>
          <w:rFonts w:hint="eastAsia"/>
        </w:rPr>
        <w:t>　　第三节 胸腔套管穿刺针行业进出口面临的挑战及对策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2024-2025年中国胸腔套管穿刺针行业产品价格监测</w:t>
      </w:r>
      <w:r>
        <w:rPr>
          <w:rFonts w:hint="eastAsia"/>
        </w:rPr>
        <w:br/>
      </w:r>
      <w:r>
        <w:rPr>
          <w:rFonts w:hint="eastAsia"/>
        </w:rPr>
        <w:t>　　　　一、胸腔套管穿刺针市场价格特征</w:t>
      </w:r>
      <w:r>
        <w:rPr>
          <w:rFonts w:hint="eastAsia"/>
        </w:rPr>
        <w:br/>
      </w:r>
      <w:r>
        <w:rPr>
          <w:rFonts w:hint="eastAsia"/>
        </w:rPr>
        <w:t>　　　　二、当前胸腔套管穿刺针市场价格评述</w:t>
      </w:r>
      <w:r>
        <w:rPr>
          <w:rFonts w:hint="eastAsia"/>
        </w:rPr>
        <w:br/>
      </w:r>
      <w:r>
        <w:rPr>
          <w:rFonts w:hint="eastAsia"/>
        </w:rPr>
        <w:t>　　　　三、影响胸腔套管穿刺针市场价格因素分析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四、未来胸腔套管穿刺针市场价格走势预测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中国胸腔套管穿刺针行业重点区域市场分析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2024-2025年胸腔套管穿刺针行业细分市场调研分析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胸腔套管穿刺针细分产品（一）市场调研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胸腔套管穿刺针细分产品（二）市场调研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2024-2025年胸腔套管穿刺针行业上、下游市场分析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胸腔套管穿刺针行业下游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胸腔套管穿刺针行业重点企业发展调研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胸腔套管穿刺针重点企业（一）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胸腔套管穿刺针重点企业（二）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胸腔套管穿刺针重点企业（三）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胸腔套管穿刺针重点企业（四）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胸腔套管穿刺针重点企业（五）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胸腔套管穿刺针重点企业（六）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胸腔套管穿刺针行业风险及对策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2025-2031年胸腔套管穿刺针行业发展环境分析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2025-2031年胸腔套管穿刺针行业投资特性分析</w:t>
      </w:r>
      <w:r>
        <w:rPr>
          <w:rFonts w:hint="eastAsia"/>
        </w:rPr>
        <w:br/>
      </w:r>
      <w:r>
        <w:rPr>
          <w:rFonts w:hint="eastAsia"/>
        </w:rPr>
        <w:t>　　　　一、胸腔套管穿刺针行业进入壁垒</w:t>
      </w:r>
      <w:r>
        <w:rPr>
          <w:rFonts w:hint="eastAsia"/>
        </w:rPr>
        <w:br/>
      </w:r>
      <w:r>
        <w:rPr>
          <w:rFonts w:hint="eastAsia"/>
        </w:rPr>
        <w:t>　　　　二、胸腔套管穿刺针行业盈利模式</w:t>
      </w:r>
      <w:r>
        <w:rPr>
          <w:rFonts w:hint="eastAsia"/>
        </w:rPr>
        <w:br/>
      </w:r>
      <w:r>
        <w:rPr>
          <w:rFonts w:hint="eastAsia"/>
        </w:rPr>
        <w:t>　　　　三、胸腔套管穿刺针行业盈利因素</w:t>
      </w:r>
      <w:r>
        <w:rPr>
          <w:rFonts w:hint="eastAsia"/>
        </w:rPr>
        <w:br/>
      </w:r>
      <w:r>
        <w:rPr>
          <w:rFonts w:hint="eastAsia"/>
        </w:rPr>
        <w:t>　　第三节 胸腔套管穿刺针行业“波特五力模型”分析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2025-2031年胸腔套管穿刺针行业风险及对策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胸腔套管穿刺针企业竞争策略分析</w:t>
      </w:r>
      <w:r>
        <w:rPr>
          <w:rFonts w:hint="eastAsia"/>
        </w:rPr>
        <w:br/>
      </w:r>
      <w:r>
        <w:rPr>
          <w:rFonts w:hint="eastAsia"/>
        </w:rPr>
        <w:t>　　第一节 胸腔套管穿刺针市场竞争策略分析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一、2025-2031年中国胸腔套管穿刺针市场增长潜力分析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二、2025-2031年中国胸腔套管穿刺针主要潜力品种分析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三、现有胸腔套管穿刺针产品竞争策略分析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四、潜力胸腔套管穿刺针品种竞争策略选择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2025-2031年中国胸腔套管穿刺针企业竞争策略分析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一、2025-2031年我国胸腔套管穿刺针市场竞争趋势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二、2025-2031年胸腔套管穿刺针行业竞争格局展望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三、2025-2031年胸腔套管穿刺针行业竞争策略分析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四、2025-2031年胸腔套管穿刺针企业竞争策略分析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2025-2031年中国胸腔套管穿刺针行业发展趋势分析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一、2025-2031年胸腔套管穿刺针技术发展趋势分析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二、2025-2031年胸腔套管穿刺针产品发展趋势分析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三、2025-2031年胸腔套管穿刺针行业竞争格局展望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2025-2031年中国胸腔套管穿刺针市场趋势分析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一、2025-2031年胸腔套管穿刺针发展趋势预测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二、2025-2025年胸腔套管穿刺针市场前景分析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三、2025-2031年胸腔套管穿刺针产业政策趋向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2025-2031年胸腔套管穿刺针行业投资价值评估分析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胸腔套管穿刺针行业发展建议分析</w:t>
      </w:r>
      <w:r>
        <w:rPr>
          <w:rFonts w:hint="eastAsia"/>
        </w:rPr>
        <w:br/>
      </w:r>
      <w:r>
        <w:rPr>
          <w:rFonts w:hint="eastAsia"/>
        </w:rPr>
        <w:t>　　第一节 胸腔套管穿刺针行业研究结论及建议</w:t>
      </w:r>
      <w:r>
        <w:rPr>
          <w:rFonts w:hint="eastAsia"/>
        </w:rPr>
        <w:br/>
      </w:r>
      <w:r>
        <w:rPr>
          <w:rFonts w:hint="eastAsia"/>
        </w:rPr>
        <w:t>　　第二节 胸腔套管穿刺针细分行业研究结论及建议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胸腔套管穿刺针行业竞争策略总结及建议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**地区胸腔套管穿刺针市场规模及增长情况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**地区胸腔套管穿刺针行业市场需求情况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2019-2024年中国胸腔套管穿刺针行业产品市场价格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胸腔套管穿刺针重点企业经营情况分析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胸腔套管穿刺针重点企业经营情况分析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2025-2031年中国胸腔套管穿刺针行业利润预测</w:t>
      </w:r>
      <w:r>
        <w:rPr>
          <w:rFonts w:hint="eastAsia"/>
        </w:rPr>
        <w:br/>
      </w:r>
      <w:r>
        <w:rPr>
          <w:rFonts w:hint="eastAsia"/>
        </w:rPr>
        <w:t>　　图表 2025年胸腔套管穿刺针行业壁垒</w:t>
      </w:r>
      <w:r>
        <w:rPr>
          <w:rFonts w:hint="eastAsia"/>
        </w:rPr>
        <w:br/>
      </w:r>
      <w:r>
        <w:rPr>
          <w:rFonts w:hint="eastAsia"/>
        </w:rPr>
        <w:t>　　图表 2025年胸腔套管穿刺针市场前景分析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2025-2031年中国胸腔套管穿刺针市场需求预测</w:t>
      </w:r>
      <w:r>
        <w:rPr>
          <w:rFonts w:hint="eastAsia"/>
        </w:rPr>
        <w:br/>
      </w:r>
      <w:r>
        <w:rPr>
          <w:rFonts w:hint="eastAsia"/>
        </w:rPr>
        <w:t>　　图表 2025年胸腔套管穿刺针发展趋势预测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2ddf84fb24e10" w:history="1">
        <w:r>
          <w:rPr>
            <w:rStyle w:val="Hyperlink"/>
          </w:rPr>
          <w:t>2025-2031年中国胸腔套管穿刺针发展现状与前景趋势分析报告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2ddf84fb24e10" w:history="1">
        <w:r>
          <w:rPr>
            <w:rStyle w:val="Hyperlink"/>
          </w:rPr>
          <w:t>https://www.20087.com/2/78/XiongQiangTaoGuanChuanCiZhenDeFaZhanQianJing.html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热点：一次性套管穿刺针图片、胸腔套管穿刺针多少厘米、套管针与穿刺针的区别、胸腔镜穿刺套管、胸腔穿刺一般进针多少、胸腔穿刺术置管视频、环甲膜穿刺针、胸腔套管针操作视频、套管针输液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cd3678f644575" w:history="1">
      <w:r>
        <w:rPr>
          <w:rStyle w:val="Hyperlink"/>
        </w:rPr>
        <w:t>2025-2031年中国胸腔套管穿刺针发展现状与前景趋势分析报告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ongQiangTaoGuanChuanCiZhenDeFaZhanQianJing.html" TargetMode="External" Id="Rb432ddf84fb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ongQiangTaoGuanChuanCiZhenDeFaZhanQianJing.html" TargetMode="External" Id="Rc88cd3678f64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2024-11-21T00:09:00Z</dcterms:created>
  <dcterms:modified xsi:type="dcterms:W3CDTF">2024-11-21T01:09:00Z</dcterms:modified>
  <dc:subject>2025-2031年中国胸腔套管穿刺针发展现状与前景趋势分析报告</dc:subject>
  <dc:title>2025-2031年中国胸腔套管穿刺针发展现状与前景趋势分析报告</dc:title>
  <cp:keywords>2025-2031年中国胸腔套管穿刺针发展现状与前景趋势分析报告</cp:keywords>
  <dc:description>2025-2031年中国胸腔套管穿刺针发展现状与前景趋势分析报告</dc:description>
</cp:coreProperties>
</file>