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e1049a6cd46a3" w:history="1">
              <w:r>
                <w:rPr>
                  <w:rStyle w:val="Hyperlink"/>
                </w:rPr>
                <w:t>2025-2031年中国药酒市场研究分析及发展前景预测报告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e1049a6cd46a3" w:history="1">
              <w:r>
                <w:rPr>
                  <w:rStyle w:val="Hyperlink"/>
                </w:rPr>
                <w:t>2025-2031年中国药酒市场研究分析及发展前景预测报告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e1049a6cd46a3" w:history="1">
                <w:r>
                  <w:rPr>
                    <w:rStyle w:val="Hyperlink"/>
                  </w:rPr>
                  <w:t>https://www.20087.com/2/88/YaoJiuShiChangFenXiBaoGao.html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结合了中药的功效与酒的载体作用，是传统中医文化的重要组成部分。随着人们对健康生活方式的追求和对传统医学的兴趣增加，药酒市场呈现稳步增长的趋势。近年来，药酒行业注重品质提升和品牌建设，强调原料的地道性和酿造工艺的传承，同时引入现代化的提取技术和质量控制标准，确保产品的安全性和功效性。</w:t>
      </w:r>
      <w:r>
        <w:rPr>
          <w:rFonts w:hint="eastAsia"/>
        </w:rPr>
        <w:br/>
      </w:r>
      <w:r>
        <w:rPr>
          <w:rFonts w:hint="eastAsia"/>
        </w:rPr>
        <w:t>　　未来，药酒行业将更加注重个性化和功能化，以满足不同消费者的具体需求。随着科研投入的加大，药酒的功效成分将得到更深入的研究，为产品创新提供科学依据。同时，年轻一代消费者对传统产品接受度的提高，将促使药酒企业采用更现代的营销策略和包装设计，增强品牌的吸引力。此外，随着跨境电商的兴起，药酒有望开拓国际市场，传播中医药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e1049a6cd46a3" w:history="1">
        <w:r>
          <w:rPr>
            <w:rStyle w:val="Hyperlink"/>
          </w:rPr>
          <w:t>2025-2031年中国药酒市场研究分析及发展前景预测报告</w:t>
        </w:r>
      </w:hyperlink>
      <w:r>
        <w:rPr>
          <w:rFonts w:hint="eastAsia"/>
        </w:rPr>
        <w:t>》基于长期的市场监测与数据资源，深入分析了药酒行业的产业链结构、市场规模与需求现状，探讨了价格动态。药酒报告全面揭示了行业当前的发展状况，并对药酒市场前景及趋势进行了科学预测。同时，药酒报告聚焦于药酒重点企业，深入剖析了市场竞争格局、集中度及品牌影响力，并进一步细分了市场，挖掘了药酒各领域的增长潜力。药酒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药酒产业概述</w:t>
      </w:r>
      <w:r>
        <w:rPr>
          <w:rFonts w:hint="eastAsia"/>
        </w:rPr>
        <w:br/>
      </w:r>
      <w:r>
        <w:rPr>
          <w:rFonts w:hint="eastAsia"/>
        </w:rPr>
        <w:t>　　第一节 药酒产业定义</w:t>
      </w:r>
      <w:r>
        <w:rPr>
          <w:rFonts w:hint="eastAsia"/>
        </w:rPr>
        <w:br/>
      </w:r>
      <w:r>
        <w:rPr>
          <w:rFonts w:hint="eastAsia"/>
        </w:rPr>
        <w:t>　　第二节 药酒产业发展历程</w:t>
      </w:r>
      <w:r>
        <w:rPr>
          <w:rFonts w:hint="eastAsia"/>
        </w:rPr>
        <w:br/>
      </w:r>
      <w:r>
        <w:rPr>
          <w:rFonts w:hint="eastAsia"/>
        </w:rPr>
        <w:t>　　第三节 药酒分类情况</w:t>
      </w:r>
      <w:r>
        <w:rPr>
          <w:rFonts w:hint="eastAsia"/>
        </w:rPr>
        <w:br/>
      </w:r>
      <w:r>
        <w:rPr>
          <w:rFonts w:hint="eastAsia"/>
        </w:rPr>
        <w:t>　　第四节 药酒产业链分析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中国药酒行业发展环境分析</w:t>
      </w:r>
      <w:r>
        <w:rPr>
          <w:rFonts w:hint="eastAsia"/>
        </w:rPr>
        <w:br/>
      </w:r>
      <w:r>
        <w:rPr>
          <w:rFonts w:hint="eastAsia"/>
        </w:rPr>
        <w:t>　　第一节 药酒行业经济环境分析</w:t>
      </w:r>
      <w:r>
        <w:rPr>
          <w:rFonts w:hint="eastAsia"/>
        </w:rPr>
        <w:br/>
      </w:r>
      <w:r>
        <w:rPr>
          <w:rFonts w:hint="eastAsia"/>
        </w:rPr>
        <w:t>　　第二节 药酒行业政策环境分析</w:t>
      </w:r>
      <w:r>
        <w:rPr>
          <w:rFonts w:hint="eastAsia"/>
        </w:rPr>
        <w:br/>
      </w:r>
      <w:r>
        <w:rPr>
          <w:rFonts w:hint="eastAsia"/>
        </w:rPr>
        <w:t>　　　　一、药酒行业政策影响分析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二、相关药酒行业标准分析</w:t>
      </w:r>
      <w:r>
        <w:rPr>
          <w:rFonts w:hint="eastAsia"/>
        </w:rPr>
        <w:br/>
      </w:r>
      <w:r>
        <w:rPr>
          <w:rFonts w:hint="eastAsia"/>
        </w:rPr>
        <w:t>　　第三节 药酒行业社会环境分析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国内外药酒行业技术差异与原因</w:t>
      </w:r>
      <w:r>
        <w:rPr>
          <w:rFonts w:hint="eastAsia"/>
        </w:rPr>
        <w:br/>
      </w:r>
      <w:r>
        <w:rPr>
          <w:rFonts w:hint="eastAsia"/>
        </w:rPr>
        <w:t>　　第三节 药酒行业技术发展方向、趋势预测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2024-2025年中国药酒行业发展概况</w:t>
      </w:r>
      <w:r>
        <w:rPr>
          <w:rFonts w:hint="eastAsia"/>
        </w:rPr>
        <w:br/>
      </w:r>
      <w:r>
        <w:rPr>
          <w:rFonts w:hint="eastAsia"/>
        </w:rPr>
        <w:t>　　第一节 药酒行业发展态势分析</w:t>
      </w:r>
      <w:r>
        <w:rPr>
          <w:rFonts w:hint="eastAsia"/>
        </w:rPr>
        <w:br/>
      </w:r>
      <w:r>
        <w:rPr>
          <w:rFonts w:hint="eastAsia"/>
        </w:rPr>
        <w:t>　　第二节 药酒行业发展特点分析</w:t>
      </w:r>
      <w:r>
        <w:rPr>
          <w:rFonts w:hint="eastAsia"/>
        </w:rPr>
        <w:br/>
      </w:r>
      <w:r>
        <w:rPr>
          <w:rFonts w:hint="eastAsia"/>
        </w:rPr>
        <w:t>　　第三节 药酒行业市场供需分析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2019-2024年中国药酒行业总体规模</w:t>
      </w:r>
      <w:r>
        <w:rPr>
          <w:rFonts w:hint="eastAsia"/>
        </w:rPr>
        <w:br/>
      </w:r>
      <w:r>
        <w:rPr>
          <w:rFonts w:hint="eastAsia"/>
        </w:rPr>
        <w:t>　　第二节 中国药酒行业盈利情况分析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一、2019-2024年药酒行业产量统计分析</w:t>
      </w:r>
      <w:r>
        <w:rPr>
          <w:rFonts w:hint="eastAsia"/>
        </w:rPr>
        <w:br/>
      </w:r>
      <w:r>
        <w:rPr>
          <w:rFonts w:hint="eastAsia"/>
        </w:rPr>
        <w:t>　　　　二、药酒行业区域产量分析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三、2025-2031年中国药酒行业产量预测分析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中国药酒行业需求概况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一、2019-2024年中国药酒行业需求情况分析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二、2025年中国药酒行业市场需求特点分析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三、2025-2031年中国药酒市场需求预测分析</w:t>
      </w:r>
      <w:r>
        <w:rPr>
          <w:rFonts w:hint="eastAsia"/>
        </w:rPr>
        <w:br/>
      </w:r>
      <w:r>
        <w:rPr>
          <w:rFonts w:hint="eastAsia"/>
        </w:rPr>
        <w:t>　　第五节 药酒产业供需平衡状况分析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药酒细分市场深度分析</w:t>
      </w:r>
      <w:r>
        <w:rPr>
          <w:rFonts w:hint="eastAsia"/>
        </w:rPr>
        <w:br/>
      </w:r>
      <w:r>
        <w:rPr>
          <w:rFonts w:hint="eastAsia"/>
        </w:rPr>
        <w:t>　　第一节 药酒细分市场（一）发展研究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2019-2024年中国药酒行业进出口情况分析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二、2019-2024年中国药酒行业出口分析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2025-2031年中国药酒行业进出口情况预测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一、2025-2031年中国药酒行业进口预测分析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二、2025-2031年中国药酒行业出口预测分析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药酒市场竞争策略分析</w:t>
      </w:r>
      <w:r>
        <w:rPr>
          <w:rFonts w:hint="eastAsia"/>
        </w:rPr>
        <w:br/>
      </w:r>
      <w:r>
        <w:rPr>
          <w:rFonts w:hint="eastAsia"/>
        </w:rPr>
        <w:t>　　　　一、药酒市场增长潜力分析</w:t>
      </w:r>
      <w:r>
        <w:rPr>
          <w:rFonts w:hint="eastAsia"/>
        </w:rPr>
        <w:br/>
      </w:r>
      <w:r>
        <w:rPr>
          <w:rFonts w:hint="eastAsia"/>
        </w:rPr>
        <w:t>　　　　二、药酒产品竞争策略分析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药酒企业竞争策略分析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一、2025-2031年我国药酒市场竞争趋势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二、2025-2031年药酒行业竞争格局展望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三、2025-2031年药酒行业竞争策略分析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我国药酒行业前景与机遇分析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一、我国药酒行业发展前景</w:t>
      </w:r>
      <w:r>
        <w:rPr>
          <w:rFonts w:hint="eastAsia"/>
        </w:rPr>
        <w:br/>
      </w:r>
      <w:r>
        <w:rPr>
          <w:rFonts w:hint="eastAsia"/>
        </w:rPr>
        <w:t>　　　　二、我国药酒发展机遇分析</w:t>
      </w:r>
      <w:r>
        <w:rPr>
          <w:rFonts w:hint="eastAsia"/>
        </w:rPr>
        <w:br/>
      </w:r>
      <w:r>
        <w:rPr>
          <w:rFonts w:hint="eastAsia"/>
        </w:rPr>
        <w:t>　　　　三、2025年药酒的发展机遇分析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四、经济危机对药酒行业的影响分析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2025-2031年中国药酒市场趋势分析</w:t>
      </w:r>
      <w:r>
        <w:rPr>
          <w:rFonts w:hint="eastAsia"/>
        </w:rPr>
        <w:br/>
      </w:r>
      <w:r>
        <w:rPr>
          <w:rFonts w:hint="eastAsia"/>
        </w:rPr>
        <w:t>　　　　一、药酒市场趋势总结</w:t>
      </w:r>
      <w:r>
        <w:rPr>
          <w:rFonts w:hint="eastAsia"/>
        </w:rPr>
        <w:br/>
      </w:r>
      <w:r>
        <w:rPr>
          <w:rFonts w:hint="eastAsia"/>
        </w:rPr>
        <w:t>　　　　二、药酒发展趋势分析</w:t>
      </w:r>
      <w:r>
        <w:rPr>
          <w:rFonts w:hint="eastAsia"/>
        </w:rPr>
        <w:br/>
      </w:r>
      <w:r>
        <w:rPr>
          <w:rFonts w:hint="eastAsia"/>
        </w:rPr>
        <w:t>　　　　三、药酒市场发展空间</w:t>
      </w:r>
      <w:r>
        <w:rPr>
          <w:rFonts w:hint="eastAsia"/>
        </w:rPr>
        <w:br/>
      </w:r>
      <w:r>
        <w:rPr>
          <w:rFonts w:hint="eastAsia"/>
        </w:rPr>
        <w:t>　　　　四、药酒产业政策趋向</w:t>
      </w:r>
      <w:r>
        <w:rPr>
          <w:rFonts w:hint="eastAsia"/>
        </w:rPr>
        <w:br/>
      </w:r>
      <w:r>
        <w:rPr>
          <w:rFonts w:hint="eastAsia"/>
        </w:rPr>
        <w:t>　　　　五、药酒技术革新趋势</w:t>
      </w:r>
      <w:r>
        <w:rPr>
          <w:rFonts w:hint="eastAsia"/>
        </w:rPr>
        <w:br/>
      </w:r>
      <w:r>
        <w:rPr>
          <w:rFonts w:hint="eastAsia"/>
        </w:rPr>
        <w:t>　　　　六、药酒价格走势分析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七、国际环境对药酒行业的影响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药酒行业投资效益分析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一、2025年药酒行业投资状况分析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二、2025年药酒行业投资效益分析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三、2025年药酒行业投资趋势预测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四、2025年药酒行业投资方向</w:t>
      </w:r>
      <w:r>
        <w:rPr>
          <w:rFonts w:hint="eastAsia"/>
        </w:rPr>
        <w:br/>
      </w:r>
      <w:r>
        <w:rPr>
          <w:rFonts w:hint="eastAsia"/>
        </w:rPr>
        <w:t>　　　　五、2025年药酒行业投资建议</w:t>
      </w:r>
      <w:r>
        <w:rPr>
          <w:rFonts w:hint="eastAsia"/>
        </w:rPr>
        <w:br/>
      </w:r>
      <w:r>
        <w:rPr>
          <w:rFonts w:hint="eastAsia"/>
        </w:rPr>
        <w:t>　　第二节 2025-2031年药酒行业投资风险及控制策略分析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药酒行业市场前景分析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一、2025-2031年药酒市场规模预测</w:t>
      </w:r>
      <w:r>
        <w:rPr>
          <w:rFonts w:hint="eastAsia"/>
        </w:rPr>
        <w:br/>
      </w:r>
      <w:r>
        <w:rPr>
          <w:rFonts w:hint="eastAsia"/>
        </w:rPr>
        <w:t>　　　　二、药酒行业增长驱动因素</w:t>
      </w:r>
      <w:r>
        <w:rPr>
          <w:rFonts w:hint="eastAsia"/>
        </w:rPr>
        <w:br/>
      </w:r>
      <w:r>
        <w:rPr>
          <w:rFonts w:hint="eastAsia"/>
        </w:rPr>
        <w:t>　　　　三、药酒市场供需趋势展望</w:t>
      </w:r>
      <w:r>
        <w:rPr>
          <w:rFonts w:hint="eastAsia"/>
        </w:rPr>
        <w:br/>
      </w:r>
      <w:r>
        <w:rPr>
          <w:rFonts w:hint="eastAsia"/>
        </w:rPr>
        <w:t>　　第二节 药酒行业投资价值分析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一、2025-2031年药酒投资规模预测</w:t>
      </w:r>
      <w:r>
        <w:rPr>
          <w:rFonts w:hint="eastAsia"/>
        </w:rPr>
        <w:br/>
      </w:r>
      <w:r>
        <w:rPr>
          <w:rFonts w:hint="eastAsia"/>
        </w:rPr>
        <w:t>　　　　二、药酒行业盈利能力评估</w:t>
      </w:r>
      <w:r>
        <w:rPr>
          <w:rFonts w:hint="eastAsia"/>
        </w:rPr>
        <w:br/>
      </w:r>
      <w:r>
        <w:rPr>
          <w:rFonts w:hint="eastAsia"/>
        </w:rPr>
        <w:t>　　　　三、药酒行业投资回报分析</w:t>
      </w:r>
      <w:r>
        <w:rPr>
          <w:rFonts w:hint="eastAsia"/>
        </w:rPr>
        <w:br/>
      </w:r>
      <w:r>
        <w:rPr>
          <w:rFonts w:hint="eastAsia"/>
        </w:rPr>
        <w:t>　　第三节 药酒行业经营模式分析</w:t>
      </w:r>
      <w:r>
        <w:rPr>
          <w:rFonts w:hint="eastAsia"/>
        </w:rPr>
        <w:br/>
      </w:r>
      <w:r>
        <w:rPr>
          <w:rFonts w:hint="eastAsia"/>
        </w:rPr>
        <w:t>　　　　一、药酒生产与营销模式</w:t>
      </w:r>
      <w:r>
        <w:rPr>
          <w:rFonts w:hint="eastAsia"/>
        </w:rPr>
        <w:br/>
      </w:r>
      <w:r>
        <w:rPr>
          <w:rFonts w:hint="eastAsia"/>
        </w:rPr>
        <w:t>　　　　二、药酒行业内外销优势对比</w:t>
      </w:r>
      <w:r>
        <w:rPr>
          <w:rFonts w:hint="eastAsia"/>
        </w:rPr>
        <w:br/>
      </w:r>
      <w:r>
        <w:rPr>
          <w:rFonts w:hint="eastAsia"/>
        </w:rPr>
        <w:t>　　　　三、药酒企业运营策略建议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中-智-林-－药酒项目投资建议</w:t>
      </w:r>
      <w:r>
        <w:rPr>
          <w:rFonts w:hint="eastAsia"/>
        </w:rPr>
        <w:br/>
      </w:r>
      <w:r>
        <w:rPr>
          <w:rFonts w:hint="eastAsia"/>
        </w:rPr>
        <w:t>　　　　一、药酒技术应用要点</w:t>
      </w:r>
      <w:r>
        <w:rPr>
          <w:rFonts w:hint="eastAsia"/>
        </w:rPr>
        <w:br/>
      </w:r>
      <w:r>
        <w:rPr>
          <w:rFonts w:hint="eastAsia"/>
        </w:rPr>
        <w:t>　　　　二、药酒项目投资风险控制</w:t>
      </w:r>
      <w:r>
        <w:rPr>
          <w:rFonts w:hint="eastAsia"/>
        </w:rPr>
        <w:br/>
      </w:r>
      <w:r>
        <w:rPr>
          <w:rFonts w:hint="eastAsia"/>
        </w:rPr>
        <w:t>　　　　三、药酒生产开发关键点</w:t>
      </w:r>
      <w:r>
        <w:rPr>
          <w:rFonts w:hint="eastAsia"/>
        </w:rPr>
        <w:br/>
      </w:r>
      <w:r>
        <w:rPr>
          <w:rFonts w:hint="eastAsia"/>
        </w:rPr>
        <w:t>　　　　四、药酒市场拓展策略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药酒图片</w:t>
      </w:r>
      <w:r>
        <w:rPr>
          <w:rFonts w:hint="eastAsia"/>
        </w:rPr>
        <w:br/>
      </w:r>
      <w:r>
        <w:rPr>
          <w:rFonts w:hint="eastAsia"/>
        </w:rPr>
        <w:t>　　图表 药酒种类 分类</w:t>
      </w:r>
      <w:r>
        <w:rPr>
          <w:rFonts w:hint="eastAsia"/>
        </w:rPr>
        <w:br/>
      </w:r>
      <w:r>
        <w:rPr>
          <w:rFonts w:hint="eastAsia"/>
        </w:rPr>
        <w:t>　　图表 药酒用途 应用</w:t>
      </w:r>
      <w:r>
        <w:rPr>
          <w:rFonts w:hint="eastAsia"/>
        </w:rPr>
        <w:br/>
      </w:r>
      <w:r>
        <w:rPr>
          <w:rFonts w:hint="eastAsia"/>
        </w:rPr>
        <w:t>　　图表 药酒主要特点</w:t>
      </w:r>
      <w:r>
        <w:rPr>
          <w:rFonts w:hint="eastAsia"/>
        </w:rPr>
        <w:br/>
      </w:r>
      <w:r>
        <w:rPr>
          <w:rFonts w:hint="eastAsia"/>
        </w:rPr>
        <w:t>　　图表 药酒产业链分析</w:t>
      </w:r>
      <w:r>
        <w:rPr>
          <w:rFonts w:hint="eastAsia"/>
        </w:rPr>
        <w:br/>
      </w:r>
      <w:r>
        <w:rPr>
          <w:rFonts w:hint="eastAsia"/>
        </w:rPr>
        <w:t>　　图表 药酒政策分析</w:t>
      </w:r>
      <w:r>
        <w:rPr>
          <w:rFonts w:hint="eastAsia"/>
        </w:rPr>
        <w:br/>
      </w:r>
      <w:r>
        <w:rPr>
          <w:rFonts w:hint="eastAsia"/>
        </w:rPr>
        <w:t>　　图表 药酒技术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2019-2024年药酒行业市场容量分析</w:t>
      </w:r>
      <w:r>
        <w:rPr>
          <w:rFonts w:hint="eastAsia"/>
        </w:rPr>
        <w:br/>
      </w:r>
      <w:r>
        <w:rPr>
          <w:rFonts w:hint="eastAsia"/>
        </w:rPr>
        <w:t>　　图表 药酒生产现状</w:t>
      </w:r>
      <w:r>
        <w:rPr>
          <w:rFonts w:hint="eastAsia"/>
        </w:rPr>
        <w:br/>
      </w:r>
      <w:r>
        <w:rPr>
          <w:rFonts w:hint="eastAsia"/>
        </w:rPr>
        <w:t>　　图表 2019-2024年中国药酒行业产能统计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2019-2024年中国药酒行业产量及增长趋势</w:t>
      </w:r>
      <w:r>
        <w:rPr>
          <w:rFonts w:hint="eastAsia"/>
        </w:rPr>
        <w:br/>
      </w:r>
      <w:r>
        <w:rPr>
          <w:rFonts w:hint="eastAsia"/>
        </w:rPr>
        <w:t>　　图表 药酒行业动态</w:t>
      </w:r>
      <w:r>
        <w:rPr>
          <w:rFonts w:hint="eastAsia"/>
        </w:rPr>
        <w:br/>
      </w:r>
      <w:r>
        <w:rPr>
          <w:rFonts w:hint="eastAsia"/>
        </w:rPr>
        <w:t>　　图表 2019-2024年中国药酒市场需求量及增速统计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2024年中国药酒行业需求领域分布格局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2019-2024年中国药酒行业利润总额统计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2019-2024年中国药酒进口情况分析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2019-2024年中国药酒出口情况分析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2019-2024年中国药酒行业企业数量情况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2019-2024年中国药酒价格走势</w:t>
      </w:r>
      <w:r>
        <w:rPr>
          <w:rFonts w:hint="eastAsia"/>
        </w:rPr>
        <w:br/>
      </w:r>
      <w:r>
        <w:rPr>
          <w:rFonts w:hint="eastAsia"/>
        </w:rPr>
        <w:t>　　图表 2024年药酒成本和利润分析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药酒品牌</w:t>
      </w:r>
      <w:r>
        <w:rPr>
          <w:rFonts w:hint="eastAsia"/>
        </w:rPr>
        <w:br/>
      </w:r>
      <w:r>
        <w:rPr>
          <w:rFonts w:hint="eastAsia"/>
        </w:rPr>
        <w:t>　　图表 药酒企业（一）概况</w:t>
      </w:r>
      <w:r>
        <w:rPr>
          <w:rFonts w:hint="eastAsia"/>
        </w:rPr>
        <w:br/>
      </w:r>
      <w:r>
        <w:rPr>
          <w:rFonts w:hint="eastAsia"/>
        </w:rPr>
        <w:t>　　图表 企业药酒型号 规格</w:t>
      </w:r>
      <w:r>
        <w:rPr>
          <w:rFonts w:hint="eastAsia"/>
        </w:rPr>
        <w:br/>
      </w:r>
      <w:r>
        <w:rPr>
          <w:rFonts w:hint="eastAsia"/>
        </w:rPr>
        <w:t>　　图表 药酒企业（一）经营分析</w:t>
      </w:r>
      <w:r>
        <w:rPr>
          <w:rFonts w:hint="eastAsia"/>
        </w:rPr>
        <w:br/>
      </w:r>
      <w:r>
        <w:rPr>
          <w:rFonts w:hint="eastAsia"/>
        </w:rPr>
        <w:t>　　图表 药酒企业（一）盈利能力情况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药酒上游现状</w:t>
      </w:r>
      <w:r>
        <w:rPr>
          <w:rFonts w:hint="eastAsia"/>
        </w:rPr>
        <w:br/>
      </w:r>
      <w:r>
        <w:rPr>
          <w:rFonts w:hint="eastAsia"/>
        </w:rPr>
        <w:t>　　图表 药酒下游调研</w:t>
      </w:r>
      <w:r>
        <w:rPr>
          <w:rFonts w:hint="eastAsia"/>
        </w:rPr>
        <w:br/>
      </w:r>
      <w:r>
        <w:rPr>
          <w:rFonts w:hint="eastAsia"/>
        </w:rPr>
        <w:t>　　图表 药酒企业（二）概况</w:t>
      </w:r>
      <w:r>
        <w:rPr>
          <w:rFonts w:hint="eastAsia"/>
        </w:rPr>
        <w:br/>
      </w:r>
      <w:r>
        <w:rPr>
          <w:rFonts w:hint="eastAsia"/>
        </w:rPr>
        <w:t>　　图表 企业药酒型号 规格</w:t>
      </w:r>
      <w:r>
        <w:rPr>
          <w:rFonts w:hint="eastAsia"/>
        </w:rPr>
        <w:br/>
      </w:r>
      <w:r>
        <w:rPr>
          <w:rFonts w:hint="eastAsia"/>
        </w:rPr>
        <w:t>　　图表 药酒企业（二）经营分析</w:t>
      </w:r>
      <w:r>
        <w:rPr>
          <w:rFonts w:hint="eastAsia"/>
        </w:rPr>
        <w:br/>
      </w:r>
      <w:r>
        <w:rPr>
          <w:rFonts w:hint="eastAsia"/>
        </w:rPr>
        <w:t>　　图表 药酒企业（二）盈利能力情况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药酒企业（三）概况</w:t>
      </w:r>
      <w:r>
        <w:rPr>
          <w:rFonts w:hint="eastAsia"/>
        </w:rPr>
        <w:br/>
      </w:r>
      <w:r>
        <w:rPr>
          <w:rFonts w:hint="eastAsia"/>
        </w:rPr>
        <w:t>　　图表 企业药酒型号 规格</w:t>
      </w:r>
      <w:r>
        <w:rPr>
          <w:rFonts w:hint="eastAsia"/>
        </w:rPr>
        <w:br/>
      </w:r>
      <w:r>
        <w:rPr>
          <w:rFonts w:hint="eastAsia"/>
        </w:rPr>
        <w:t>　　图表 药酒企业（三）经营分析</w:t>
      </w:r>
      <w:r>
        <w:rPr>
          <w:rFonts w:hint="eastAsia"/>
        </w:rPr>
        <w:br/>
      </w:r>
      <w:r>
        <w:rPr>
          <w:rFonts w:hint="eastAsia"/>
        </w:rPr>
        <w:t>　　图表 药酒企业（三）盈利能力情况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药酒优势</w:t>
      </w:r>
      <w:r>
        <w:rPr>
          <w:rFonts w:hint="eastAsia"/>
        </w:rPr>
        <w:br/>
      </w:r>
      <w:r>
        <w:rPr>
          <w:rFonts w:hint="eastAsia"/>
        </w:rPr>
        <w:t>　　图表 药酒劣势</w:t>
      </w:r>
      <w:r>
        <w:rPr>
          <w:rFonts w:hint="eastAsia"/>
        </w:rPr>
        <w:br/>
      </w:r>
      <w:r>
        <w:rPr>
          <w:rFonts w:hint="eastAsia"/>
        </w:rPr>
        <w:t>　　图表 药酒机会</w:t>
      </w:r>
      <w:r>
        <w:rPr>
          <w:rFonts w:hint="eastAsia"/>
        </w:rPr>
        <w:br/>
      </w:r>
      <w:r>
        <w:rPr>
          <w:rFonts w:hint="eastAsia"/>
        </w:rPr>
        <w:t>　　图表 药酒威胁</w:t>
      </w:r>
      <w:r>
        <w:rPr>
          <w:rFonts w:hint="eastAsia"/>
        </w:rPr>
        <w:br/>
      </w:r>
      <w:r>
        <w:rPr>
          <w:rFonts w:hint="eastAsia"/>
        </w:rPr>
        <w:t>　　图表 2025-2031年中国药酒行业产能预测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2025-2031年中国药酒行业市场规模预测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e1049a6cd46a3" w:history="1">
        <w:r>
          <w:rPr>
            <w:rStyle w:val="Hyperlink"/>
          </w:rPr>
          <w:t>2025-2031年中国药酒市场研究分析及发展前景预测报告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e1049a6cd46a3" w:history="1">
        <w:r>
          <w:rPr>
            <w:rStyle w:val="Hyperlink"/>
          </w:rPr>
          <w:t>https://www.20087.com/2/88/YaoJiuShiChangFenXiBaoGao.html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药的功效与用途、药酒配方大全养生补肾壮阳药材、药酒的定义、药酒是在哪个朝代之后出现、药酒是什么、药酒泡多久能喝、药酒和酒有什么区别、药酒过期了没开封还能喝吗、药酒对人体到底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48be28ac54fda" w:history="1">
      <w:r>
        <w:rPr>
          <w:rStyle w:val="Hyperlink"/>
        </w:rPr>
        <w:t>2025-2031年中国药酒市场研究分析及发展前景预测报告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aoJiuShiChangFenXiBaoGao.html" TargetMode="External" Id="Rf5be1049a6cd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aoJiuShiChangFenXiBaoGao.html" TargetMode="External" Id="R1ea48be28ac5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2024-12-23T23:00:00Z</dcterms:created>
  <dcterms:modified xsi:type="dcterms:W3CDTF">2024-12-24T00:00:00Z</dcterms:modified>
  <dc:subject>2025-2031年中国药酒市场研究分析及发展前景预测报告</dc:subject>
  <dc:title>2025-2031年中国药酒市场研究分析及发展前景预测报告</dc:title>
  <cp:keywords>2025-2031年中国药酒市场研究分析及发展前景预测报告</cp:keywords>
  <dc:description>2025-2031年中国药酒市场研究分析及发展前景预测报告</dc:description>
</cp:coreProperties>
</file>