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b75541a8b4050" w:history="1">
              <w:r>
                <w:rPr>
                  <w:rStyle w:val="Hyperlink"/>
                </w:rPr>
                <w:t>2023-2029年中国2类激光诊断仪市场研究分析及未来前景预测报告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b75541a8b4050" w:history="1">
              <w:r>
                <w:rPr>
                  <w:rStyle w:val="Hyperlink"/>
                </w:rPr>
                <w:t>2023-2029年中国2类激光诊断仪市场研究分析及未来前景预测报告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b75541a8b4050" w:history="1">
                <w:r>
                  <w:rPr>
                    <w:rStyle w:val="Hyperlink"/>
                  </w:rPr>
                  <w:t>https://www.20087.com/2/A8/2LeiJiGuangZhenDuanYiFaZhanQuShi.html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类激光诊断仪是一种用于医疗领域的诊断设备，利用激光技术对人体组织进行无创检测，广泛应用于眼科、皮肤科等领域。2类激光诊断仪具有较高的安全性，无需接触即可完成检查，减少了交叉感染的风险。近年来，随着光学技术和计算机图像处理技术的进步，2类激光诊断仪的分辨率和检测精度得到了显著提升，为临床诊断提供了更加准确的数据支持。</w:t>
      </w:r>
      <w:r>
        <w:rPr>
          <w:rFonts w:hint="eastAsia"/>
        </w:rPr>
        <w:br/>
      </w:r>
      <w:r>
        <w:rPr>
          <w:rFonts w:hint="eastAsia"/>
        </w:rPr>
        <w:t>　　未来，2类激光诊断仪的发展将更加注重智能化和便携化。一方面，随着人工智能技术的应用，2类激光诊断仪将能够实现自动化的图像分析和诊断建议，提高医生的工作效率。另一方面，随着微型化技术的发展，便携式的2类激光诊断仪将成为可能，便于在基层医疗机构或野外环境中使用。此外，随着跨学科研究的深入，2类激光诊断仪的应用领域将不断拓展，如在肿瘤早期筛查、心血管疾病监测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b75541a8b4050" w:history="1">
        <w:r>
          <w:rPr>
            <w:rStyle w:val="Hyperlink"/>
          </w:rPr>
          <w:t>2023-2029年中国2类激光诊断仪市场研究分析及未来前景预测报告</w:t>
        </w:r>
      </w:hyperlink>
      <w:r>
        <w:rPr>
          <w:rFonts w:hint="eastAsia"/>
        </w:rPr>
        <w:t>》对我国2类激光诊断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中国2类激光诊断仪行业概述</w:t>
      </w:r>
      <w:r>
        <w:rPr>
          <w:rFonts w:hint="eastAsia"/>
        </w:rPr>
        <w:br/>
      </w:r>
      <w:r>
        <w:rPr>
          <w:rFonts w:hint="eastAsia"/>
        </w:rPr>
        <w:t>　　第一节 中国2类激光诊断仪行业的界定及分类</w:t>
      </w:r>
      <w:r>
        <w:rPr>
          <w:rFonts w:hint="eastAsia"/>
        </w:rPr>
        <w:br/>
      </w:r>
      <w:r>
        <w:rPr>
          <w:rFonts w:hint="eastAsia"/>
        </w:rPr>
        <w:t>　　　　一、2类激光诊断仪行业界定</w:t>
      </w:r>
      <w:r>
        <w:rPr>
          <w:rFonts w:hint="eastAsia"/>
        </w:rPr>
        <w:br/>
      </w:r>
      <w:r>
        <w:rPr>
          <w:rFonts w:hint="eastAsia"/>
        </w:rPr>
        <w:t>　　　　二、我国2类激光诊断仪行业分类</w:t>
      </w:r>
      <w:r>
        <w:rPr>
          <w:rFonts w:hint="eastAsia"/>
        </w:rPr>
        <w:br/>
      </w:r>
      <w:r>
        <w:rPr>
          <w:rFonts w:hint="eastAsia"/>
        </w:rPr>
        <w:t>　　第二节 中国2类激光诊断仪行业产业链分析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2022-2023年中国2类激光诊断仪行业发展分析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2022-2023年中国2类激光诊断仪行业基本经营情况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中国2类激光诊断仪行业发展特点</w:t>
      </w:r>
      <w:r>
        <w:rPr>
          <w:rFonts w:hint="eastAsia"/>
        </w:rPr>
        <w:br/>
      </w:r>
      <w:r>
        <w:rPr>
          <w:rFonts w:hint="eastAsia"/>
        </w:rPr>
        <w:t>　　　　一、2类激光诊断仪市场全球化程度</w:t>
      </w:r>
      <w:r>
        <w:rPr>
          <w:rFonts w:hint="eastAsia"/>
        </w:rPr>
        <w:br/>
      </w:r>
      <w:r>
        <w:rPr>
          <w:rFonts w:hint="eastAsia"/>
        </w:rPr>
        <w:t>　　　　二、2类激光诊断仪市场竞争</w:t>
      </w:r>
      <w:r>
        <w:rPr>
          <w:rFonts w:hint="eastAsia"/>
        </w:rPr>
        <w:br/>
      </w:r>
      <w:r>
        <w:rPr>
          <w:rFonts w:hint="eastAsia"/>
        </w:rPr>
        <w:t>　　　　三、2类激光诊断仪产业集中度分析</w:t>
      </w:r>
      <w:r>
        <w:rPr>
          <w:rFonts w:hint="eastAsia"/>
        </w:rPr>
        <w:br/>
      </w:r>
      <w:r>
        <w:rPr>
          <w:rFonts w:hint="eastAsia"/>
        </w:rPr>
        <w:t>　　　　四、2类激光诊断仪产品结构调整力度加大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中国2类激光诊断仪行业发展中存在的问题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2023-2029年中国2类激光诊断仪行业发展趋势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全球2类激光诊断仪行业发展概况</w:t>
      </w:r>
      <w:r>
        <w:rPr>
          <w:rFonts w:hint="eastAsia"/>
        </w:rPr>
        <w:br/>
      </w:r>
      <w:r>
        <w:rPr>
          <w:rFonts w:hint="eastAsia"/>
        </w:rPr>
        <w:t>　　第一节 国外2类激光诊断仪行业发展现状</w:t>
      </w:r>
      <w:r>
        <w:rPr>
          <w:rFonts w:hint="eastAsia"/>
        </w:rPr>
        <w:br/>
      </w:r>
      <w:r>
        <w:rPr>
          <w:rFonts w:hint="eastAsia"/>
        </w:rPr>
        <w:t>　　第二节 国外2类激光诊断仪行业技术现状</w:t>
      </w:r>
      <w:r>
        <w:rPr>
          <w:rFonts w:hint="eastAsia"/>
        </w:rPr>
        <w:br/>
      </w:r>
      <w:r>
        <w:rPr>
          <w:rFonts w:hint="eastAsia"/>
        </w:rPr>
        <w:t>　　第三节 国外2类激光诊断仪行业竞争格局</w:t>
      </w:r>
      <w:r>
        <w:rPr>
          <w:rFonts w:hint="eastAsia"/>
        </w:rPr>
        <w:br/>
      </w:r>
      <w:r>
        <w:rPr>
          <w:rFonts w:hint="eastAsia"/>
        </w:rPr>
        <w:t>　　第四节 世界2类激光诊断仪行业发展趋势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中国2类激光诊断仪行业发展环境分析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中国2类激光诊断仪行业供需格局分析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2018-2023年中国2类激光诊断仪行业供需状况综述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一、中国2类激光诊断仪行业历史供给状况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二、中国2类激光诊断仪行业历史需求状况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三、中国2类激光诊断仪行业供需缺口分析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中国2类激光诊断仪行业的供需特点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中国2类激光诊断仪行业供需变化趋势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中国2类激光诊断仪行业产销格局分析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2018-2023年中国2类激光诊断仪行业销售状况综述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一、2018-2023年中国2类激光诊断仪行业销售状况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二、2018-2023年中国2类激光诊断仪行业产销率状况</w:t>
      </w:r>
      <w:r>
        <w:rPr>
          <w:rFonts w:hint="eastAsia"/>
        </w:rPr>
        <w:br/>
      </w:r>
      <w:r>
        <w:rPr>
          <w:rFonts w:hint="eastAsia"/>
        </w:rPr>
        <w:t>　　第二节 中国2类激光诊断仪行业的销售特征</w:t>
      </w:r>
      <w:r>
        <w:rPr>
          <w:rFonts w:hint="eastAsia"/>
        </w:rPr>
        <w:br/>
      </w:r>
      <w:r>
        <w:rPr>
          <w:rFonts w:hint="eastAsia"/>
        </w:rPr>
        <w:t>　　第三节 中国2类激光诊断仪行业产销格局变化趋势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中国2类激光诊断仪行业进出口格局分析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2022-2023年中国2类激光诊断仪行业竞争格局分析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2022-2023年中国2类激光诊断仪行业竞争格局综述</w:t>
      </w:r>
      <w:r>
        <w:rPr>
          <w:rFonts w:hint="eastAsia"/>
        </w:rPr>
        <w:br/>
      </w:r>
      <w:r>
        <w:rPr>
          <w:rFonts w:hint="eastAsia"/>
        </w:rPr>
        <w:t>　　　　一、2类激光诊断仪行业集中度分析</w:t>
      </w:r>
      <w:r>
        <w:rPr>
          <w:rFonts w:hint="eastAsia"/>
        </w:rPr>
        <w:br/>
      </w:r>
      <w:r>
        <w:rPr>
          <w:rFonts w:hint="eastAsia"/>
        </w:rPr>
        <w:t>　　　　二、2类激光诊断仪行业竞争强度分析</w:t>
      </w:r>
      <w:r>
        <w:rPr>
          <w:rFonts w:hint="eastAsia"/>
        </w:rPr>
        <w:br/>
      </w:r>
      <w:r>
        <w:rPr>
          <w:rFonts w:hint="eastAsia"/>
        </w:rPr>
        <w:t>　　　　三、2类激光诊断仪行业内企业竞争情况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四、外资企业进入对中国2类激光诊断仪企业带来的冲击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中国2类激光诊断仪行业竞争力分析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中国2类激光诊断仪行业地区竞争格局分析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一、中国2类激光诊断仪行业企业区域分布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二、中国2类激光诊断仪行业区域竞争特点（七大区域）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中国各规模2类激光诊断仪企业竞争格局分析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各所有制2类激光诊断仪企业竞争格局分析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中国2类激光诊断仪行业国际竞争者的影响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一、国内2类激光诊断仪企业的SWOT分析</w:t>
      </w:r>
      <w:r>
        <w:rPr>
          <w:rFonts w:hint="eastAsia"/>
        </w:rPr>
        <w:br/>
      </w:r>
      <w:r>
        <w:rPr>
          <w:rFonts w:hint="eastAsia"/>
        </w:rPr>
        <w:t>　　　　二、国外2类激光诊断仪企业的SWOT分析</w:t>
      </w:r>
      <w:r>
        <w:rPr>
          <w:rFonts w:hint="eastAsia"/>
        </w:rPr>
        <w:br/>
      </w:r>
      <w:r>
        <w:rPr>
          <w:rFonts w:hint="eastAsia"/>
        </w:rPr>
        <w:t>　　第七节 中国2类激光诊断仪市场上主要竞争策略分析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2类激光诊断仪行业重点企业发展调研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2类激光诊断仪重点企业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三、2类激光诊断仪企业经营情况分析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中国2类激光诊断仪行业发展周期</w:t>
      </w:r>
      <w:r>
        <w:rPr>
          <w:rFonts w:hint="eastAsia"/>
        </w:rPr>
        <w:br/>
      </w:r>
      <w:r>
        <w:rPr>
          <w:rFonts w:hint="eastAsia"/>
        </w:rPr>
        <w:t>　　第一节 中国2类激光诊断仪行业的经济周期</w:t>
      </w:r>
      <w:r>
        <w:rPr>
          <w:rFonts w:hint="eastAsia"/>
        </w:rPr>
        <w:br/>
      </w:r>
      <w:r>
        <w:rPr>
          <w:rFonts w:hint="eastAsia"/>
        </w:rPr>
        <w:t>　　第二节 中国2类激光诊断仪行业的增长性与波动性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中国2类激光诊断仪行业的成熟度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2023-2029年中国2类激光诊断仪行业竞争格局展望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2023-2029年中国2类激光诊断仪行业供需展望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2023-2029年中国2类激光诊断仪行业产销展望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中~智~林~－2023-2029年中国2类激光诊断仪行业投资前景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b75541a8b4050" w:history="1">
        <w:r>
          <w:rPr>
            <w:rStyle w:val="Hyperlink"/>
          </w:rPr>
          <w:t>2023-2029年中国2类激光诊断仪市场研究分析及未来前景预测报告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b75541a8b4050" w:history="1">
        <w:r>
          <w:rPr>
            <w:rStyle w:val="Hyperlink"/>
          </w:rPr>
          <w:t>https://www.20087.com/2/A8/2LeiJiGuangZhenDuanYiFaZhanQuShi.html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e8a0c8774355" w:history="1">
      <w:r>
        <w:rPr>
          <w:rStyle w:val="Hyperlink"/>
        </w:rPr>
        <w:t>2023-2029年中国2类激光诊断仪市场研究分析及未来前景预测报告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2LeiJiGuangZhenDuanYiFaZhanQuShi.html" TargetMode="External" Id="Rac1b75541a8b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2LeiJiGuangZhenDuanYiFaZhanQuShi.html" TargetMode="External" Id="Rbb0de8a0c87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2023-02-13T01:10:00Z</dcterms:created>
  <dcterms:modified xsi:type="dcterms:W3CDTF">2023-02-13T02:10:00Z</dcterms:modified>
  <dc:subject>2023-2029年中国2类激光诊断仪市场研究分析及未来前景预测报告</dc:subject>
  <dc:title>2023-2029年中国2类激光诊断仪市场研究分析及未来前景预测报告</dc:title>
  <cp:keywords>2023-2029年中国2类激光诊断仪市场研究分析及未来前景预测报告</cp:keywords>
  <dc:description>2023-2029年中国2类激光诊断仪市场研究分析及未来前景预测报告</dc:description>
</cp:coreProperties>
</file>