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536afa3d741e8" w:history="1">
              <w:r>
                <w:rPr>
                  <w:rStyle w:val="Hyperlink"/>
                </w:rPr>
                <w:t>中国三七市场调查研究与发展前景报告（2025-2031年）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536afa3d741e8" w:history="1">
              <w:r>
                <w:rPr>
                  <w:rStyle w:val="Hyperlink"/>
                </w:rPr>
                <w:t>中国三七市场调查研究与发展前景报告（2025-2031年）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536afa3d741e8" w:history="1">
                <w:r>
                  <w:rPr>
                    <w:rStyle w:val="Hyperlink"/>
                  </w:rPr>
                  <w:t>https://www.20087.com/2/08/SanQiHangYeQianJingFenXi.html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三七（Panax notoginseng），又称田七，是一种珍贵的中药材，具有止血、活血和抗炎等药理作用。近年来，随着对三七活性成分及其药理机制的深入研究，三七的栽培技术得到了显著改进，人工种植面积扩大，产量增加。同时，现代提取和纯化技术的应用，使三七的有效成分如皂苷和黄酮得以高效分离，为三七的标准化和质量控制提供了技术支持。</w:t>
      </w:r>
      <w:r>
        <w:rPr>
          <w:rFonts w:hint="eastAsia"/>
        </w:rPr>
        <w:br/>
      </w:r>
      <w:r>
        <w:rPr>
          <w:rFonts w:hint="eastAsia"/>
        </w:rPr>
        <w:t>　　未来，三七的研究将更侧重于新药开发和国际标准化。在新药开发方面，通过现代药物筛选和临床试验，三七中的活性成分有望被开发成针对心血管疾病、神经系统疾病等现代疾病的新型药物。在国际标准化方面，三七的质量标准和检测方法将更加统一，促进其在全球市场的流通和应用。此外，随着中医药现代化进程加快，三七的药膳和保健品市场将得到进一步开发，满足人们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536afa3d741e8" w:history="1">
        <w:r>
          <w:rPr>
            <w:rStyle w:val="Hyperlink"/>
          </w:rPr>
          <w:t>中国三七市场调查研究与发展前景报告（2025-2031年）</w:t>
        </w:r>
      </w:hyperlink>
      <w:r>
        <w:rPr>
          <w:rFonts w:hint="eastAsia"/>
        </w:rPr>
        <w:t>》通过详实的数据分析，全面解析了三七行业的市场规模、需求动态及价格趋势，深入探讨了三七产业链上下游的协同关系与竞争格局变化。报告对三七细分市场进行精准划分，结合重点企业研究，揭示了品牌影响力与市场集中度的现状，为行业参与者提供了清晰的竞争态势洞察。同时，报告结合宏观经济环境、技术发展路径及消费者需求演变，科学预测了三七行业的未来发展方向，并针对潜在风险提出了切实可行的应对策略。报告为三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中药材三七概况</w:t>
      </w:r>
      <w:r>
        <w:rPr>
          <w:rFonts w:hint="eastAsia"/>
        </w:rPr>
        <w:br/>
      </w:r>
      <w:r>
        <w:rPr>
          <w:rFonts w:hint="eastAsia"/>
        </w:rPr>
        <w:t>　　第一节 三七概念</w:t>
      </w:r>
      <w:r>
        <w:rPr>
          <w:rFonts w:hint="eastAsia"/>
        </w:rPr>
        <w:br/>
      </w:r>
      <w:r>
        <w:rPr>
          <w:rFonts w:hint="eastAsia"/>
        </w:rPr>
        <w:t>　　　　一、三七品种概述</w:t>
      </w:r>
      <w:r>
        <w:rPr>
          <w:rFonts w:hint="eastAsia"/>
        </w:rPr>
        <w:br/>
      </w:r>
      <w:r>
        <w:rPr>
          <w:rFonts w:hint="eastAsia"/>
        </w:rPr>
        <w:t>　　　　二、植物形态与特性</w:t>
      </w:r>
      <w:r>
        <w:rPr>
          <w:rFonts w:hint="eastAsia"/>
        </w:rPr>
        <w:br/>
      </w:r>
      <w:r>
        <w:rPr>
          <w:rFonts w:hint="eastAsia"/>
        </w:rPr>
        <w:t>　　　　三、功能与主治</w:t>
      </w:r>
      <w:r>
        <w:rPr>
          <w:rFonts w:hint="eastAsia"/>
        </w:rPr>
        <w:br/>
      </w:r>
      <w:r>
        <w:rPr>
          <w:rFonts w:hint="eastAsia"/>
        </w:rPr>
        <w:t>　　　　四、市场常用流通规格</w:t>
      </w:r>
      <w:r>
        <w:rPr>
          <w:rFonts w:hint="eastAsia"/>
        </w:rPr>
        <w:br/>
      </w:r>
      <w:r>
        <w:rPr>
          <w:rFonts w:hint="eastAsia"/>
        </w:rPr>
        <w:t>　　　　五、鉴别与区分</w:t>
      </w:r>
      <w:r>
        <w:rPr>
          <w:rFonts w:hint="eastAsia"/>
        </w:rPr>
        <w:br/>
      </w:r>
      <w:r>
        <w:rPr>
          <w:rFonts w:hint="eastAsia"/>
        </w:rPr>
        <w:t>　　　　六、药典标准</w:t>
      </w:r>
      <w:r>
        <w:rPr>
          <w:rFonts w:hint="eastAsia"/>
        </w:rPr>
        <w:br/>
      </w:r>
      <w:r>
        <w:rPr>
          <w:rFonts w:hint="eastAsia"/>
        </w:rPr>
        <w:t>　　第二节 三七产业经营模式分析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三七市场特征分析</w:t>
      </w:r>
      <w:r>
        <w:rPr>
          <w:rFonts w:hint="eastAsia"/>
        </w:rPr>
        <w:br/>
      </w:r>
      <w:r>
        <w:rPr>
          <w:rFonts w:hint="eastAsia"/>
        </w:rPr>
        <w:t>　　　　一、三七的地位与作用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三、三七生命周期</w:t>
      </w:r>
      <w:r>
        <w:rPr>
          <w:rFonts w:hint="eastAsia"/>
        </w:rPr>
        <w:br/>
      </w:r>
      <w:r>
        <w:rPr>
          <w:rFonts w:hint="eastAsia"/>
        </w:rPr>
        <w:t>　　第四节 三七产业链分析</w:t>
      </w:r>
      <w:r>
        <w:rPr>
          <w:rFonts w:hint="eastAsia"/>
        </w:rPr>
        <w:br/>
      </w:r>
      <w:r>
        <w:rPr>
          <w:rFonts w:hint="eastAsia"/>
        </w:rPr>
        <w:t>　　　　一、三七产业链结构</w:t>
      </w:r>
      <w:r>
        <w:rPr>
          <w:rFonts w:hint="eastAsia"/>
        </w:rPr>
        <w:br/>
      </w:r>
      <w:r>
        <w:rPr>
          <w:rFonts w:hint="eastAsia"/>
        </w:rPr>
        <w:t>　　　　二、三七上游产业发展现状</w:t>
      </w:r>
      <w:r>
        <w:rPr>
          <w:rFonts w:hint="eastAsia"/>
        </w:rPr>
        <w:br/>
      </w:r>
      <w:r>
        <w:rPr>
          <w:rFonts w:hint="eastAsia"/>
        </w:rPr>
        <w:t>　　　　三、三七下游产业需求分析</w:t>
      </w:r>
      <w:r>
        <w:rPr>
          <w:rFonts w:hint="eastAsia"/>
        </w:rPr>
        <w:br/>
      </w:r>
      <w:r>
        <w:rPr>
          <w:rFonts w:hint="eastAsia"/>
        </w:rPr>
        <w:t>　　第五节 中药材流通追溯体系建设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2020-2025年中药材三七发展环境分析</w:t>
      </w:r>
      <w:r>
        <w:rPr>
          <w:rFonts w:hint="eastAsia"/>
        </w:rPr>
        <w:br/>
      </w:r>
      <w:r>
        <w:rPr>
          <w:rFonts w:hint="eastAsia"/>
        </w:rPr>
        <w:t>　　第一节 三七产业发展经济环境分析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三七产业发展政策环境分析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三七产业发展社会环境分析</w:t>
      </w:r>
      <w:r>
        <w:rPr>
          <w:rFonts w:hint="eastAsia"/>
        </w:rPr>
        <w:br/>
      </w:r>
      <w:r>
        <w:rPr>
          <w:rFonts w:hint="eastAsia"/>
        </w:rPr>
        <w:t>　　第四节 三七产业发展技术环境分析</w:t>
      </w:r>
      <w:r>
        <w:rPr>
          <w:rFonts w:hint="eastAsia"/>
        </w:rPr>
        <w:br/>
      </w:r>
      <w:r>
        <w:rPr>
          <w:rFonts w:hint="eastAsia"/>
        </w:rPr>
        <w:t>　　　　一、我国三七技术发展现状</w:t>
      </w:r>
      <w:r>
        <w:rPr>
          <w:rFonts w:hint="eastAsia"/>
        </w:rPr>
        <w:br/>
      </w:r>
      <w:r>
        <w:rPr>
          <w:rFonts w:hint="eastAsia"/>
        </w:rPr>
        <w:t>　　　　二、国外三七技术发展状况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中药材三七发展现状</w:t>
      </w:r>
      <w:r>
        <w:rPr>
          <w:rFonts w:hint="eastAsia"/>
        </w:rPr>
        <w:br/>
      </w:r>
      <w:r>
        <w:rPr>
          <w:rFonts w:hint="eastAsia"/>
        </w:rPr>
        <w:t>　　第一节 中药产业发展前景与趋势</w:t>
      </w:r>
      <w:r>
        <w:rPr>
          <w:rFonts w:hint="eastAsia"/>
        </w:rPr>
        <w:br/>
      </w:r>
      <w:r>
        <w:rPr>
          <w:rFonts w:hint="eastAsia"/>
        </w:rPr>
        <w:t>　　　　一、我国中药产业困境下的新模式</w:t>
      </w:r>
      <w:r>
        <w:rPr>
          <w:rFonts w:hint="eastAsia"/>
        </w:rPr>
        <w:br/>
      </w:r>
      <w:r>
        <w:rPr>
          <w:rFonts w:hint="eastAsia"/>
        </w:rPr>
        <w:t>　　　　二、新常态下的中药产业</w:t>
      </w:r>
      <w:r>
        <w:rPr>
          <w:rFonts w:hint="eastAsia"/>
        </w:rPr>
        <w:br/>
      </w:r>
      <w:r>
        <w:rPr>
          <w:rFonts w:hint="eastAsia"/>
        </w:rPr>
        <w:t>　　　　三、2025年医药企业并购趋势</w:t>
      </w:r>
      <w:r>
        <w:rPr>
          <w:rFonts w:hint="eastAsia"/>
        </w:rPr>
        <w:br/>
      </w:r>
      <w:r>
        <w:rPr>
          <w:rFonts w:hint="eastAsia"/>
        </w:rPr>
        <w:t>　　　　四、2025-2031年我国中药产业发展前景</w:t>
      </w:r>
      <w:r>
        <w:rPr>
          <w:rFonts w:hint="eastAsia"/>
        </w:rPr>
        <w:br/>
      </w:r>
      <w:r>
        <w:rPr>
          <w:rFonts w:hint="eastAsia"/>
        </w:rPr>
        <w:t>　　第二节 中药材三七种植情况</w:t>
      </w:r>
      <w:r>
        <w:rPr>
          <w:rFonts w:hint="eastAsia"/>
        </w:rPr>
        <w:br/>
      </w:r>
      <w:r>
        <w:rPr>
          <w:rFonts w:hint="eastAsia"/>
        </w:rPr>
        <w:t>　　　　一、三七种植业现状</w:t>
      </w:r>
      <w:r>
        <w:rPr>
          <w:rFonts w:hint="eastAsia"/>
        </w:rPr>
        <w:br/>
      </w:r>
      <w:r>
        <w:rPr>
          <w:rFonts w:hint="eastAsia"/>
        </w:rPr>
        <w:t>　　　　二、三七种植面积分析</w:t>
      </w:r>
      <w:r>
        <w:rPr>
          <w:rFonts w:hint="eastAsia"/>
        </w:rPr>
        <w:br/>
      </w:r>
      <w:r>
        <w:rPr>
          <w:rFonts w:hint="eastAsia"/>
        </w:rPr>
        <w:t>　　　　三、三七GAP种植技术</w:t>
      </w:r>
      <w:r>
        <w:rPr>
          <w:rFonts w:hint="eastAsia"/>
        </w:rPr>
        <w:br/>
      </w:r>
      <w:r>
        <w:rPr>
          <w:rFonts w:hint="eastAsia"/>
        </w:rPr>
        <w:t>　　第三节 三七分布及采收加工储藏</w:t>
      </w:r>
      <w:r>
        <w:rPr>
          <w:rFonts w:hint="eastAsia"/>
        </w:rPr>
        <w:br/>
      </w:r>
      <w:r>
        <w:rPr>
          <w:rFonts w:hint="eastAsia"/>
        </w:rPr>
        <w:t>　　　　一、三七分布情况</w:t>
      </w:r>
      <w:r>
        <w:rPr>
          <w:rFonts w:hint="eastAsia"/>
        </w:rPr>
        <w:br/>
      </w:r>
      <w:r>
        <w:rPr>
          <w:rFonts w:hint="eastAsia"/>
        </w:rPr>
        <w:t>　　　　二、三七采收及加工</w:t>
      </w:r>
      <w:r>
        <w:rPr>
          <w:rFonts w:hint="eastAsia"/>
        </w:rPr>
        <w:br/>
      </w:r>
      <w:r>
        <w:rPr>
          <w:rFonts w:hint="eastAsia"/>
        </w:rPr>
        <w:t>　　　　三、三七储藏养护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2020-2025年三七产业运行态势分析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2020-2025年中国三七产业发展动态分析</w:t>
      </w:r>
      <w:r>
        <w:rPr>
          <w:rFonts w:hint="eastAsia"/>
        </w:rPr>
        <w:br/>
      </w:r>
      <w:r>
        <w:rPr>
          <w:rFonts w:hint="eastAsia"/>
        </w:rPr>
        <w:t>　　　　一、文山三七电子商务发展进程</w:t>
      </w:r>
      <w:r>
        <w:rPr>
          <w:rFonts w:hint="eastAsia"/>
        </w:rPr>
        <w:br/>
      </w:r>
      <w:r>
        <w:rPr>
          <w:rFonts w:hint="eastAsia"/>
        </w:rPr>
        <w:t>　　　　二、三七产业推进标准化种植</w:t>
      </w:r>
      <w:r>
        <w:rPr>
          <w:rFonts w:hint="eastAsia"/>
        </w:rPr>
        <w:br/>
      </w:r>
      <w:r>
        <w:rPr>
          <w:rFonts w:hint="eastAsia"/>
        </w:rPr>
        <w:t>　　　　三、三七产业发展障碍如何破解</w:t>
      </w:r>
      <w:r>
        <w:rPr>
          <w:rFonts w:hint="eastAsia"/>
        </w:rPr>
        <w:br/>
      </w:r>
      <w:r>
        <w:rPr>
          <w:rFonts w:hint="eastAsia"/>
        </w:rPr>
        <w:t>　　　　四、三七产业探索定制农场模式</w:t>
      </w:r>
      <w:r>
        <w:rPr>
          <w:rFonts w:hint="eastAsia"/>
        </w:rPr>
        <w:br/>
      </w:r>
      <w:r>
        <w:rPr>
          <w:rFonts w:hint="eastAsia"/>
        </w:rPr>
        <w:t>　　第二节 2020-2025年中国三七产业现状综述</w:t>
      </w:r>
      <w:r>
        <w:rPr>
          <w:rFonts w:hint="eastAsia"/>
        </w:rPr>
        <w:br/>
      </w:r>
      <w:r>
        <w:rPr>
          <w:rFonts w:hint="eastAsia"/>
        </w:rPr>
        <w:t>　　　　一、三七价格下跌“众生态”</w:t>
      </w:r>
      <w:r>
        <w:rPr>
          <w:rFonts w:hint="eastAsia"/>
        </w:rPr>
        <w:br/>
      </w:r>
      <w:r>
        <w:rPr>
          <w:rFonts w:hint="eastAsia"/>
        </w:rPr>
        <w:t>　　　　二、药企自建种植基地模式</w:t>
      </w:r>
      <w:r>
        <w:rPr>
          <w:rFonts w:hint="eastAsia"/>
        </w:rPr>
        <w:br/>
      </w:r>
      <w:r>
        <w:rPr>
          <w:rFonts w:hint="eastAsia"/>
        </w:rPr>
        <w:t>　　第三节 2020-2025年中国三七主要产区发展分析</w:t>
      </w:r>
      <w:r>
        <w:rPr>
          <w:rFonts w:hint="eastAsia"/>
        </w:rPr>
        <w:br/>
      </w:r>
      <w:r>
        <w:rPr>
          <w:rFonts w:hint="eastAsia"/>
        </w:rPr>
        <w:t>　　　　一、云南文山三七产业发展现状分析</w:t>
      </w:r>
      <w:r>
        <w:rPr>
          <w:rFonts w:hint="eastAsia"/>
        </w:rPr>
        <w:br/>
      </w:r>
      <w:r>
        <w:rPr>
          <w:rFonts w:hint="eastAsia"/>
        </w:rPr>
        <w:t>　　　　二、云南三七主要企业发展状态分析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第五章 我国三七产业运行分析</w:t>
      </w:r>
      <w:r>
        <w:rPr>
          <w:rFonts w:hint="eastAsia"/>
        </w:rPr>
        <w:br/>
      </w:r>
      <w:r>
        <w:rPr>
          <w:rFonts w:hint="eastAsia"/>
        </w:rPr>
        <w:t>　　第一节 我国三七产业发展状况分析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一、我国三七产业发展阶段</w:t>
      </w:r>
      <w:r>
        <w:rPr>
          <w:rFonts w:hint="eastAsia"/>
        </w:rPr>
        <w:br/>
      </w:r>
      <w:r>
        <w:rPr>
          <w:rFonts w:hint="eastAsia"/>
        </w:rPr>
        <w:t>　　　　二、我国三七产业发展总体概况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三、我国三七产业发展特点分析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2020-2025年三七产业发展现状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一、2020-2025年我国三七产业市场规模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二、2020-2025年我国三七产业发展分析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三、2020-2025年中国三七企业发展分析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三七细分产品市场分析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三七产品价格分析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一、2020-2025年三七价格走势</w:t>
      </w:r>
      <w:r>
        <w:rPr>
          <w:rFonts w:hint="eastAsia"/>
        </w:rPr>
        <w:br/>
      </w:r>
      <w:r>
        <w:rPr>
          <w:rFonts w:hint="eastAsia"/>
        </w:rPr>
        <w:t>　　　　二、影响三七产品价格的关键因素分析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三、2020-2025年三七产品价格变化趋势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四、主要三七企业价位及价格策略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中药材三七流通市场现状</w:t>
      </w:r>
      <w:r>
        <w:rPr>
          <w:rFonts w:hint="eastAsia"/>
        </w:rPr>
        <w:br/>
      </w:r>
      <w:r>
        <w:rPr>
          <w:rFonts w:hint="eastAsia"/>
        </w:rPr>
        <w:t>　　第一节 2020-2025年中药材三七市场供求状况</w:t>
      </w:r>
      <w:r>
        <w:rPr>
          <w:rFonts w:hint="eastAsia"/>
        </w:rPr>
        <w:br/>
      </w:r>
      <w:r>
        <w:rPr>
          <w:rFonts w:hint="eastAsia"/>
        </w:rPr>
        <w:t>　　　　一、2020-2025年中药材三七价格走势</w:t>
      </w:r>
      <w:r>
        <w:rPr>
          <w:rFonts w:hint="eastAsia"/>
        </w:rPr>
        <w:br/>
      </w:r>
      <w:r>
        <w:rPr>
          <w:rFonts w:hint="eastAsia"/>
        </w:rPr>
        <w:t>　　　　二、2020-2025年中药材三七产量分析</w:t>
      </w:r>
      <w:r>
        <w:rPr>
          <w:rFonts w:hint="eastAsia"/>
        </w:rPr>
        <w:br/>
      </w:r>
      <w:r>
        <w:rPr>
          <w:rFonts w:hint="eastAsia"/>
        </w:rPr>
        <w:t>　　　　三、2020-2025年中药材三七市场供给分析</w:t>
      </w:r>
      <w:r>
        <w:rPr>
          <w:rFonts w:hint="eastAsia"/>
        </w:rPr>
        <w:br/>
      </w:r>
      <w:r>
        <w:rPr>
          <w:rFonts w:hint="eastAsia"/>
        </w:rPr>
        <w:t>　　　　四、2020-2025年中药材三七市场供需平衡</w:t>
      </w:r>
      <w:r>
        <w:rPr>
          <w:rFonts w:hint="eastAsia"/>
        </w:rPr>
        <w:br/>
      </w:r>
      <w:r>
        <w:rPr>
          <w:rFonts w:hint="eastAsia"/>
        </w:rPr>
        <w:t>　　第二节 2020-2025年中药材三七市场运行分析</w:t>
      </w:r>
      <w:r>
        <w:rPr>
          <w:rFonts w:hint="eastAsia"/>
        </w:rPr>
        <w:br/>
      </w:r>
      <w:r>
        <w:rPr>
          <w:rFonts w:hint="eastAsia"/>
        </w:rPr>
        <w:t>　　　　一、2025年中药材三七亳州市场运行分析</w:t>
      </w:r>
      <w:r>
        <w:rPr>
          <w:rFonts w:hint="eastAsia"/>
        </w:rPr>
        <w:br/>
      </w:r>
      <w:r>
        <w:rPr>
          <w:rFonts w:hint="eastAsia"/>
        </w:rPr>
        <w:t>　　　　二、2025年中药材三七安国市场运行分析</w:t>
      </w:r>
      <w:r>
        <w:rPr>
          <w:rFonts w:hint="eastAsia"/>
        </w:rPr>
        <w:br/>
      </w:r>
      <w:r>
        <w:rPr>
          <w:rFonts w:hint="eastAsia"/>
        </w:rPr>
        <w:t>　　　　三、2025年中药材三七玉林市场运行分析</w:t>
      </w:r>
      <w:r>
        <w:rPr>
          <w:rFonts w:hint="eastAsia"/>
        </w:rPr>
        <w:br/>
      </w:r>
      <w:r>
        <w:rPr>
          <w:rFonts w:hint="eastAsia"/>
        </w:rPr>
        <w:t>　　　　四、2025年中药材三七成都市场运行分析</w:t>
      </w:r>
      <w:r>
        <w:rPr>
          <w:rFonts w:hint="eastAsia"/>
        </w:rPr>
        <w:br/>
      </w:r>
      <w:r>
        <w:rPr>
          <w:rFonts w:hint="eastAsia"/>
        </w:rPr>
        <w:t>　　第三节 2025年中药材三七人气数据</w:t>
      </w:r>
      <w:r>
        <w:rPr>
          <w:rFonts w:hint="eastAsia"/>
        </w:rPr>
        <w:br/>
      </w:r>
      <w:r>
        <w:rPr>
          <w:rFonts w:hint="eastAsia"/>
        </w:rPr>
        <w:t>　　第四节 2020-2025年中国三七产业市场销售分析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2020-2025年中药材三七市场数据监测</w:t>
      </w:r>
      <w:r>
        <w:rPr>
          <w:rFonts w:hint="eastAsia"/>
        </w:rPr>
        <w:br/>
      </w:r>
      <w:r>
        <w:rPr>
          <w:rFonts w:hint="eastAsia"/>
        </w:rPr>
        <w:t>　　第一节 2020-2025年中药材三七成本数据</w:t>
      </w:r>
      <w:r>
        <w:rPr>
          <w:rFonts w:hint="eastAsia"/>
        </w:rPr>
        <w:br/>
      </w:r>
      <w:r>
        <w:rPr>
          <w:rFonts w:hint="eastAsia"/>
        </w:rPr>
        <w:t>　　第二节 2020-2025年中药材三七库存数据</w:t>
      </w:r>
      <w:r>
        <w:rPr>
          <w:rFonts w:hint="eastAsia"/>
        </w:rPr>
        <w:br/>
      </w:r>
      <w:r>
        <w:rPr>
          <w:rFonts w:hint="eastAsia"/>
        </w:rPr>
        <w:t>　　第三节 2020-2025年中药材三七需求量数据</w:t>
      </w:r>
      <w:r>
        <w:rPr>
          <w:rFonts w:hint="eastAsia"/>
        </w:rPr>
        <w:br/>
      </w:r>
      <w:r>
        <w:rPr>
          <w:rFonts w:hint="eastAsia"/>
        </w:rPr>
        <w:t>　　第四节 2020-2025年中药材三七收益数据</w:t>
      </w:r>
      <w:r>
        <w:rPr>
          <w:rFonts w:hint="eastAsia"/>
        </w:rPr>
        <w:br/>
      </w:r>
      <w:r>
        <w:rPr>
          <w:rFonts w:hint="eastAsia"/>
        </w:rPr>
        <w:t>　　第五节 2020-2025年中药材三七流通量数据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2020-2025年中国中成药制造所属行业主要数据监测分析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一、2025年中国中成药制造所属行业全部企业数据分析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2020-2025年中国中成药制造所属行业不同规模企业数据分析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一、2025年中国中成药制造所属行业不同规模企业数据分析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2020-2025年中国中成药制造所属行业不同所有制企业数据分析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一、2025年中国中成药制造所属行业不同所有制企业数据分析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2020-2025年中国三七产业市场竞争格局分析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2020-2025年中国三七产业竞争现状分析</w:t>
      </w:r>
      <w:r>
        <w:rPr>
          <w:rFonts w:hint="eastAsia"/>
        </w:rPr>
        <w:br/>
      </w:r>
      <w:r>
        <w:rPr>
          <w:rFonts w:hint="eastAsia"/>
        </w:rPr>
        <w:t>　　　　一、三七竞争力分析</w:t>
      </w:r>
      <w:r>
        <w:rPr>
          <w:rFonts w:hint="eastAsia"/>
        </w:rPr>
        <w:br/>
      </w:r>
      <w:r>
        <w:rPr>
          <w:rFonts w:hint="eastAsia"/>
        </w:rPr>
        <w:t>　　　　二、三七种植技术竞争分析</w:t>
      </w:r>
      <w:r>
        <w:rPr>
          <w:rFonts w:hint="eastAsia"/>
        </w:rPr>
        <w:br/>
      </w:r>
      <w:r>
        <w:rPr>
          <w:rFonts w:hint="eastAsia"/>
        </w:rPr>
        <w:t>　　　　三、三七价格竞争分析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2020-2025年中国三七产业集中度分析</w:t>
      </w:r>
      <w:r>
        <w:rPr>
          <w:rFonts w:hint="eastAsia"/>
        </w:rPr>
        <w:br/>
      </w:r>
      <w:r>
        <w:rPr>
          <w:rFonts w:hint="eastAsia"/>
        </w:rPr>
        <w:t>　　　　一、三七市场集中度分析</w:t>
      </w:r>
      <w:r>
        <w:rPr>
          <w:rFonts w:hint="eastAsia"/>
        </w:rPr>
        <w:br/>
      </w:r>
      <w:r>
        <w:rPr>
          <w:rFonts w:hint="eastAsia"/>
        </w:rPr>
        <w:t>　　　　二、三七企业集中度分析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2020-2025年提高三七企业竞争力的策略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二、三七国企提升竞争力的三大方向</w:t>
      </w:r>
      <w:r>
        <w:rPr>
          <w:rFonts w:hint="eastAsia"/>
        </w:rPr>
        <w:br/>
      </w:r>
      <w:r>
        <w:rPr>
          <w:rFonts w:hint="eastAsia"/>
        </w:rPr>
        <w:t>　　　　三、影响三七企业核心竞争力的因素及提升途径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四、战略联盟能解决国有大型三七企业竞争优势的不足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三七产业重点企业经营数据分析</w:t>
      </w:r>
      <w:r>
        <w:rPr>
          <w:rFonts w:hint="eastAsia"/>
        </w:rPr>
        <w:br/>
      </w:r>
      <w:r>
        <w:rPr>
          <w:rFonts w:hint="eastAsia"/>
        </w:rPr>
        <w:t>　　第一节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广东众生药业股份有限公司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广西梧州中恒集团股份有限公司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黑龙江省珍宝岛制药有限公司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上海通用药业股份有限公司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云南白药集团文山七花有限责任公司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云南金泰得三七产业股份有限公司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山东金藏煌药业集团有限公司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楚雄老拔云堂药业有限公司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2020-2025年中国三七企业管理与影响策略分析</w:t>
      </w:r>
      <w:r>
        <w:rPr>
          <w:rFonts w:hint="eastAsia"/>
        </w:rPr>
        <w:br/>
      </w:r>
      <w:r>
        <w:rPr>
          <w:rFonts w:hint="eastAsia"/>
        </w:rPr>
        <w:t>　　第一节 2020-2025年中国三七企业经营管理分析</w:t>
      </w:r>
      <w:r>
        <w:rPr>
          <w:rFonts w:hint="eastAsia"/>
        </w:rPr>
        <w:br/>
      </w:r>
      <w:r>
        <w:rPr>
          <w:rFonts w:hint="eastAsia"/>
        </w:rPr>
        <w:t>　　　　一、大型三七企业集团发展的问题及策略</w:t>
      </w:r>
      <w:r>
        <w:rPr>
          <w:rFonts w:hint="eastAsia"/>
        </w:rPr>
        <w:br/>
      </w:r>
      <w:r>
        <w:rPr>
          <w:rFonts w:hint="eastAsia"/>
        </w:rPr>
        <w:t>　　　　二、中国三七企业成本管理问题及策略</w:t>
      </w:r>
      <w:r>
        <w:rPr>
          <w:rFonts w:hint="eastAsia"/>
        </w:rPr>
        <w:br/>
      </w:r>
      <w:r>
        <w:rPr>
          <w:rFonts w:hint="eastAsia"/>
        </w:rPr>
        <w:t>　　　　三、中国三七企业纵向一体化战略探究</w:t>
      </w:r>
      <w:r>
        <w:rPr>
          <w:rFonts w:hint="eastAsia"/>
        </w:rPr>
        <w:br/>
      </w:r>
      <w:r>
        <w:rPr>
          <w:rFonts w:hint="eastAsia"/>
        </w:rPr>
        <w:t>　　　　四、中国三七企业循环经济发展模式剖析</w:t>
      </w:r>
      <w:r>
        <w:rPr>
          <w:rFonts w:hint="eastAsia"/>
        </w:rPr>
        <w:br/>
      </w:r>
      <w:r>
        <w:rPr>
          <w:rFonts w:hint="eastAsia"/>
        </w:rPr>
        <w:t>　　第二节 2020-2025年中国三七企业营销策略分析</w:t>
      </w:r>
      <w:r>
        <w:rPr>
          <w:rFonts w:hint="eastAsia"/>
        </w:rPr>
        <w:br/>
      </w:r>
      <w:r>
        <w:rPr>
          <w:rFonts w:hint="eastAsia"/>
        </w:rPr>
        <w:t>　　　　一、应建立适应市场法则的三七营销体系</w:t>
      </w:r>
      <w:r>
        <w:rPr>
          <w:rFonts w:hint="eastAsia"/>
        </w:rPr>
        <w:br/>
      </w:r>
      <w:r>
        <w:rPr>
          <w:rFonts w:hint="eastAsia"/>
        </w:rPr>
        <w:t>　　　　二、营销环境分析方法及在三七企业中的应用</w:t>
      </w:r>
      <w:r>
        <w:rPr>
          <w:rFonts w:hint="eastAsia"/>
        </w:rPr>
        <w:br/>
      </w:r>
      <w:r>
        <w:rPr>
          <w:rFonts w:hint="eastAsia"/>
        </w:rPr>
        <w:t>　　　　三、解析三七企业营销的非价格竞争策略</w:t>
      </w:r>
      <w:r>
        <w:rPr>
          <w:rFonts w:hint="eastAsia"/>
        </w:rPr>
        <w:br/>
      </w:r>
      <w:r>
        <w:rPr>
          <w:rFonts w:hint="eastAsia"/>
        </w:rPr>
        <w:t>　　　　四、亟需注意三七营销中的风险防范问题</w:t>
      </w:r>
      <w:r>
        <w:rPr>
          <w:rFonts w:hint="eastAsia"/>
        </w:rPr>
        <w:br/>
      </w:r>
      <w:r>
        <w:rPr>
          <w:rFonts w:hint="eastAsia"/>
        </w:rPr>
        <w:t>　　　　五、三七行业企业营销管理问题的探究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2025-2031年中国三七产业发展趋势与前景展望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2025-2031年中国三七产业投资前景分析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一、2025-2031年三七产业发展前景</w:t>
      </w:r>
      <w:r>
        <w:rPr>
          <w:rFonts w:hint="eastAsia"/>
        </w:rPr>
        <w:br/>
      </w:r>
      <w:r>
        <w:rPr>
          <w:rFonts w:hint="eastAsia"/>
        </w:rPr>
        <w:t>　　　　二、2025-2031年三七发展趋势分析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2025-2031年中国三七市场预测</w:t>
      </w:r>
      <w:r>
        <w:rPr>
          <w:rFonts w:hint="eastAsia"/>
        </w:rPr>
        <w:br/>
      </w:r>
      <w:r>
        <w:rPr>
          <w:rFonts w:hint="eastAsia"/>
        </w:rPr>
        <w:t>　　　　一、三七市场供给情况预测分析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二、三七市场需求情况预测分析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三、三七产业企业盈利预测分析</w:t>
      </w:r>
      <w:r>
        <w:rPr>
          <w:rFonts w:hint="eastAsia"/>
        </w:rPr>
        <w:br/>
      </w:r>
      <w:r>
        <w:rPr>
          <w:rFonts w:hint="eastAsia"/>
        </w:rPr>
        <w:t>　　第三节 2025-2031年我国三七产业规模预测分析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2025-2031年中国三七产业细分市场发展前景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一、2025-2031年三七胶囊市场前景分析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二、2025-2031年三七注射液市场前景分析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三、2025-2031年三七粉市场前景分析</w:t>
      </w:r>
      <w:r>
        <w:rPr>
          <w:rFonts w:hint="eastAsia"/>
        </w:rPr>
        <w:br/>
      </w:r>
      <w:r>
        <w:rPr>
          <w:rFonts w:hint="eastAsia"/>
        </w:rPr>
        <w:t>　　第五节 2025-2031年三七电子商务行业发展前景分析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2025-2031年中国三七产业投资前景分析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2025-2031年中国三七产业投资机会分析</w:t>
      </w:r>
      <w:r>
        <w:rPr>
          <w:rFonts w:hint="eastAsia"/>
        </w:rPr>
        <w:br/>
      </w:r>
      <w:r>
        <w:rPr>
          <w:rFonts w:hint="eastAsia"/>
        </w:rPr>
        <w:t>　　　　一、三七产业区域投资潜力分析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2025-2031年中国三七产业投资风险预警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第三节 [中智林]2025-2031年中国三七产业投资规划指引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三七行业现状</w:t>
      </w:r>
      <w:r>
        <w:rPr>
          <w:rFonts w:hint="eastAsia"/>
        </w:rPr>
        <w:br/>
      </w:r>
      <w:r>
        <w:rPr>
          <w:rFonts w:hint="eastAsia"/>
        </w:rPr>
        <w:t>　　图表 三七行业产业链调研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2020-2025年三七行业市场容量统计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2020-2025年中国三七行业市场规模情况</w:t>
      </w:r>
      <w:r>
        <w:rPr>
          <w:rFonts w:hint="eastAsia"/>
        </w:rPr>
        <w:br/>
      </w:r>
      <w:r>
        <w:rPr>
          <w:rFonts w:hint="eastAsia"/>
        </w:rPr>
        <w:t>　　图表 三七行业动态</w:t>
      </w:r>
      <w:r>
        <w:rPr>
          <w:rFonts w:hint="eastAsia"/>
        </w:rPr>
        <w:br/>
      </w:r>
      <w:r>
        <w:rPr>
          <w:rFonts w:hint="eastAsia"/>
        </w:rPr>
        <w:t>　　图表 2020-2025年中国三七行业销售收入统计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2020-2025年中国三七行业盈利统计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2020-2025年中国三七行业利润总额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2020-2025年中国三七行业企业数量统计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2020-2025年中国三七行业竞争力分析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2020-2025年中国三七行业运营能力分析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2020-2025年中国三七行业偿债能力分析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2020-2025年中国三七行业发展能力分析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2020-2025年中国三七行业经营效益分析</w:t>
      </w:r>
      <w:r>
        <w:rPr>
          <w:rFonts w:hint="eastAsia"/>
        </w:rPr>
        <w:br/>
      </w:r>
      <w:r>
        <w:rPr>
          <w:rFonts w:hint="eastAsia"/>
        </w:rPr>
        <w:t>　　图表 三七行业竞争对手分析</w:t>
      </w:r>
      <w:r>
        <w:rPr>
          <w:rFonts w:hint="eastAsia"/>
        </w:rPr>
        <w:br/>
      </w:r>
      <w:r>
        <w:rPr>
          <w:rFonts w:hint="eastAsia"/>
        </w:rPr>
        <w:t>　　图表 **地区三七市场规模</w:t>
      </w:r>
      <w:r>
        <w:rPr>
          <w:rFonts w:hint="eastAsia"/>
        </w:rPr>
        <w:br/>
      </w:r>
      <w:r>
        <w:rPr>
          <w:rFonts w:hint="eastAsia"/>
        </w:rPr>
        <w:t>　　图表 **地区三七行业市场需求</w:t>
      </w:r>
      <w:r>
        <w:rPr>
          <w:rFonts w:hint="eastAsia"/>
        </w:rPr>
        <w:br/>
      </w:r>
      <w:r>
        <w:rPr>
          <w:rFonts w:hint="eastAsia"/>
        </w:rPr>
        <w:t>　　图表 **地区三七市场调研</w:t>
      </w:r>
      <w:r>
        <w:rPr>
          <w:rFonts w:hint="eastAsia"/>
        </w:rPr>
        <w:br/>
      </w:r>
      <w:r>
        <w:rPr>
          <w:rFonts w:hint="eastAsia"/>
        </w:rPr>
        <w:t>　　图表 **地区三七行业市场需求分析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**地区三七市场规模</w:t>
      </w:r>
      <w:r>
        <w:rPr>
          <w:rFonts w:hint="eastAsia"/>
        </w:rPr>
        <w:br/>
      </w:r>
      <w:r>
        <w:rPr>
          <w:rFonts w:hint="eastAsia"/>
        </w:rPr>
        <w:t>　　图表 **地区三七行业市场需求</w:t>
      </w:r>
      <w:r>
        <w:rPr>
          <w:rFonts w:hint="eastAsia"/>
        </w:rPr>
        <w:br/>
      </w:r>
      <w:r>
        <w:rPr>
          <w:rFonts w:hint="eastAsia"/>
        </w:rPr>
        <w:t>　　图表 **地区三七市场调研</w:t>
      </w:r>
      <w:r>
        <w:rPr>
          <w:rFonts w:hint="eastAsia"/>
        </w:rPr>
        <w:br/>
      </w:r>
      <w:r>
        <w:rPr>
          <w:rFonts w:hint="eastAsia"/>
        </w:rPr>
        <w:t>　　图表 **地区三七行业市场需求分析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536afa3d741e8" w:history="1">
        <w:r>
          <w:rPr>
            <w:rStyle w:val="Hyperlink"/>
          </w:rPr>
          <w:t>中国三七市场调查研究与发展前景报告（2025-2031年）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536afa3d741e8" w:history="1">
        <w:r>
          <w:rPr>
            <w:rStyle w:val="Hyperlink"/>
          </w:rPr>
          <w:t>https://www.20087.com/2/08/SanQiHangYeQianJingFenXi.html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热点：野生三七图片、三七的功效和作用主治、关于三七的资料、三七互娱股票、常喝三七粉有什么好处、三七互娱、三七粉护肝还是伤肝、三七花、三七的毒性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edc5161474c3c" w:history="1">
      <w:r>
        <w:rPr>
          <w:rStyle w:val="Hyperlink"/>
        </w:rPr>
        <w:t>中国三七市场调查研究与发展前景报告（2025-2031年）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anQiHangYeQianJingFenXi.html" TargetMode="External" Id="Rfa3536afa3d7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anQiHangYeQianJingFenXi.html" TargetMode="External" Id="R48bedc516147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2024-12-27T08:36:00Z</dcterms:created>
  <dcterms:modified xsi:type="dcterms:W3CDTF">2024-12-27T09:36:00Z</dcterms:modified>
  <dc:subject>中国三七市场调查研究与发展前景报告（2025-2031年）</dc:subject>
  <dc:title>中国三七市场调查研究与发展前景报告（2025-2031年）</dc:title>
  <cp:keywords>中国三七市场调查研究与发展前景报告（2025-2031年）</cp:keywords>
  <dc:description>中国三七市场调查研究与发展前景报告（2025-2031年）</dc:description>
</cp:coreProperties>
</file>