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d18fdef2b413e" w:history="1">
              <w:r>
                <w:rPr>
                  <w:rStyle w:val="Hyperlink"/>
                </w:rPr>
                <w:t>2024年中国中药饮片行业现状调研及发展趋势预测报告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d18fdef2b413e" w:history="1">
              <w:r>
                <w:rPr>
                  <w:rStyle w:val="Hyperlink"/>
                </w:rPr>
                <w:t>2024年中国中药饮片行业现状调研及发展趋势预测报告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d18fdef2b413e" w:history="1">
                <w:r>
                  <w:rPr>
                    <w:rStyle w:val="Hyperlink"/>
                  </w:rPr>
                  <w:t>https://www.20087.com/2/18/ZhongYaoYinPianShiChangXingQingFenXi.html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饮片是中医药的重要组成部分，近年来受益于国家政策的支持和消费者对传统医学认知的提升，市场需求持续增长。现代科技的应用，如指纹图谱技术，确保了中药饮片的质量控制和安全性，而标准化和国际化的推进，则为其全球市场准入创造了有利条件。同时，中药饮片的炮制工艺与现代制药技术的融合，提高了生产效率和产品一致性。</w:t>
      </w:r>
      <w:r>
        <w:rPr>
          <w:rFonts w:hint="eastAsia"/>
        </w:rPr>
        <w:br/>
      </w:r>
      <w:r>
        <w:rPr>
          <w:rFonts w:hint="eastAsia"/>
        </w:rPr>
        <w:t>　　未来，中药饮片行业将更加注重创新和国际化。一方面，精准医疗的发展将促使中药饮片向个性化和定制化方向发展，通过基因组学和代谢组学等手段，实现针对个体差异的精准配方。另一方面，数字技术的应用，如区块链和物联网，将增强中药饮片的供应链透明度和可追溯性，提升消费者信任。此外，与现代医学的结合，如中药配方颗粒与西药的联合应用，将扩大中药饮片在慢性疾病管理中的作用。</w:t>
      </w:r>
      <w:r>
        <w:rPr>
          <w:rFonts w:hint="eastAsia"/>
        </w:rPr>
        <w:br/>
      </w:r>
      <w:r>
        <w:rPr>
          <w:rFonts w:hint="eastAsia"/>
        </w:rPr>
        <w:br/>
      </w:r>
      <w:r>
        <w:rPr>
          <w:rFonts w:hint="eastAsia"/>
        </w:rPr>
        <w:t>第一章 中药饮片的相关概述</w:t>
      </w:r>
      <w:r>
        <w:rPr>
          <w:rFonts w:hint="eastAsia"/>
        </w:rPr>
        <w:br/>
      </w:r>
      <w:r>
        <w:rPr>
          <w:rFonts w:hint="eastAsia"/>
        </w:rPr>
        <w:t>　　1.1 中药与中药饮片的介绍</w:t>
      </w:r>
      <w:r>
        <w:rPr>
          <w:rFonts w:hint="eastAsia"/>
        </w:rPr>
        <w:br/>
      </w:r>
      <w:r>
        <w:rPr>
          <w:rFonts w:hint="eastAsia"/>
        </w:rPr>
        <w:t>　　　　1.1.1 中药的概念</w:t>
      </w:r>
      <w:r>
        <w:rPr>
          <w:rFonts w:hint="eastAsia"/>
        </w:rPr>
        <w:br/>
      </w:r>
      <w:r>
        <w:rPr>
          <w:rFonts w:hint="eastAsia"/>
        </w:rPr>
        <w:t>　　　　1.1.2 中药饮片的定义</w:t>
      </w:r>
      <w:r>
        <w:rPr>
          <w:rFonts w:hint="eastAsia"/>
        </w:rPr>
        <w:br/>
      </w:r>
      <w:r>
        <w:rPr>
          <w:rFonts w:hint="eastAsia"/>
        </w:rPr>
        <w:t>　　　　1.1.3 中药材和中药饮片的异同</w:t>
      </w:r>
      <w:r>
        <w:rPr>
          <w:rFonts w:hint="eastAsia"/>
        </w:rPr>
        <w:br/>
      </w:r>
      <w:r>
        <w:rPr>
          <w:rFonts w:hint="eastAsia"/>
        </w:rPr>
        <w:t>　　　　1.1.4 相关概念</w:t>
      </w:r>
      <w:r>
        <w:rPr>
          <w:rFonts w:hint="eastAsia"/>
        </w:rPr>
        <w:br/>
      </w:r>
      <w:r>
        <w:rPr>
          <w:rFonts w:hint="eastAsia"/>
        </w:rPr>
        <w:t>　　　　1.1.5 品种发展</w:t>
      </w:r>
      <w:r>
        <w:rPr>
          <w:rFonts w:hint="eastAsia"/>
        </w:rPr>
        <w:br/>
      </w:r>
      <w:r>
        <w:rPr>
          <w:rFonts w:hint="eastAsia"/>
        </w:rPr>
        <w:t>　　1.2 中药和中药现代化的新内涵及其意义</w:t>
      </w:r>
      <w:r>
        <w:rPr>
          <w:rFonts w:hint="eastAsia"/>
        </w:rPr>
        <w:br/>
      </w:r>
      <w:r>
        <w:rPr>
          <w:rFonts w:hint="eastAsia"/>
        </w:rPr>
        <w:t>　　　　1.2.1 中药的新概念及其意义</w:t>
      </w:r>
      <w:r>
        <w:rPr>
          <w:rFonts w:hint="eastAsia"/>
        </w:rPr>
        <w:br/>
      </w:r>
      <w:r>
        <w:rPr>
          <w:rFonts w:hint="eastAsia"/>
        </w:rPr>
        <w:t>　　　　1.2.2 中药现代化的概念与内涵</w:t>
      </w:r>
      <w:r>
        <w:rPr>
          <w:rFonts w:hint="eastAsia"/>
        </w:rPr>
        <w:br/>
      </w:r>
      <w:r>
        <w:rPr>
          <w:rFonts w:hint="eastAsia"/>
        </w:rPr>
        <w:t>　　　　1.2.3 发展中医中药顺应我国社会需求</w:t>
      </w:r>
      <w:r>
        <w:rPr>
          <w:rFonts w:hint="eastAsia"/>
        </w:rPr>
        <w:br/>
      </w:r>
      <w:r>
        <w:rPr>
          <w:rFonts w:hint="eastAsia"/>
        </w:rPr>
        <w:br/>
      </w:r>
      <w:r>
        <w:rPr>
          <w:rFonts w:hint="eastAsia"/>
        </w:rPr>
        <w:t>第二章 2019-2024年中药市场发展分析</w:t>
      </w:r>
      <w:r>
        <w:rPr>
          <w:rFonts w:hint="eastAsia"/>
        </w:rPr>
        <w:br/>
      </w:r>
      <w:r>
        <w:rPr>
          <w:rFonts w:hint="eastAsia"/>
        </w:rPr>
        <w:t>　　2.1 2019-2024年海外中药市场概况</w:t>
      </w:r>
      <w:r>
        <w:rPr>
          <w:rFonts w:hint="eastAsia"/>
        </w:rPr>
        <w:br/>
      </w:r>
      <w:r>
        <w:rPr>
          <w:rFonts w:hint="eastAsia"/>
        </w:rPr>
        <w:t>　　　　2.1.1 中药海外销售概述</w:t>
      </w:r>
      <w:r>
        <w:rPr>
          <w:rFonts w:hint="eastAsia"/>
        </w:rPr>
        <w:br/>
      </w:r>
      <w:r>
        <w:rPr>
          <w:rFonts w:hint="eastAsia"/>
        </w:rPr>
        <w:t>　　　　2.1.2 中药国际贸易发展现状分析</w:t>
      </w:r>
      <w:r>
        <w:rPr>
          <w:rFonts w:hint="eastAsia"/>
        </w:rPr>
        <w:br/>
      </w:r>
      <w:r>
        <w:rPr>
          <w:rFonts w:hint="eastAsia"/>
        </w:rPr>
        <w:t>　　　　2.1.3 中药国际化已取得突破性进展</w:t>
      </w:r>
      <w:r>
        <w:rPr>
          <w:rFonts w:hint="eastAsia"/>
        </w:rPr>
        <w:br/>
      </w:r>
      <w:r>
        <w:rPr>
          <w:rFonts w:hint="eastAsia"/>
        </w:rPr>
        <w:t>　　　　2.1.4 中药产业的国际竞争力简述</w:t>
      </w:r>
      <w:r>
        <w:rPr>
          <w:rFonts w:hint="eastAsia"/>
        </w:rPr>
        <w:br/>
      </w:r>
      <w:r>
        <w:rPr>
          <w:rFonts w:hint="eastAsia"/>
        </w:rPr>
        <w:t>　　　　2.1.5 中药国际化的阻碍及发展方向</w:t>
      </w:r>
      <w:r>
        <w:rPr>
          <w:rFonts w:hint="eastAsia"/>
        </w:rPr>
        <w:br/>
      </w:r>
      <w:r>
        <w:rPr>
          <w:rFonts w:hint="eastAsia"/>
        </w:rPr>
        <w:t>　　2.2 中国中药业发展综述</w:t>
      </w:r>
      <w:r>
        <w:rPr>
          <w:rFonts w:hint="eastAsia"/>
        </w:rPr>
        <w:br/>
      </w:r>
      <w:r>
        <w:rPr>
          <w:rFonts w:hint="eastAsia"/>
        </w:rPr>
        <w:t>　　　　2.2.1 中药行业在国民经济中的地位</w:t>
      </w:r>
      <w:r>
        <w:rPr>
          <w:rFonts w:hint="eastAsia"/>
        </w:rPr>
        <w:br/>
      </w:r>
      <w:r>
        <w:rPr>
          <w:rFonts w:hint="eastAsia"/>
        </w:rPr>
        <w:t>　　　　2.2.2 中国中药行业经济周期分析</w:t>
      </w:r>
      <w:r>
        <w:rPr>
          <w:rFonts w:hint="eastAsia"/>
        </w:rPr>
        <w:br/>
      </w:r>
      <w:r>
        <w:rPr>
          <w:rFonts w:hint="eastAsia"/>
        </w:rPr>
        <w:t>　　　　2.2.3 中国中药行业地域分布状况</w:t>
      </w:r>
      <w:r>
        <w:rPr>
          <w:rFonts w:hint="eastAsia"/>
        </w:rPr>
        <w:br/>
      </w:r>
      <w:r>
        <w:rPr>
          <w:rFonts w:hint="eastAsia"/>
        </w:rPr>
        <w:t>　　　　2.2.4 我国中药行业产业链分析</w:t>
      </w:r>
      <w:r>
        <w:rPr>
          <w:rFonts w:hint="eastAsia"/>
        </w:rPr>
        <w:br/>
      </w:r>
      <w:r>
        <w:rPr>
          <w:rFonts w:hint="eastAsia"/>
        </w:rPr>
        <w:t>　　2.3 2019-2024年中国中药产业的发展</w:t>
      </w:r>
      <w:r>
        <w:rPr>
          <w:rFonts w:hint="eastAsia"/>
        </w:rPr>
        <w:br/>
      </w:r>
      <w:r>
        <w:rPr>
          <w:rFonts w:hint="eastAsia"/>
        </w:rPr>
        <w:t>　　　　2.3.1 2024年我国中药市场经营状况</w:t>
      </w:r>
      <w:r>
        <w:rPr>
          <w:rFonts w:hint="eastAsia"/>
        </w:rPr>
        <w:br/>
      </w:r>
      <w:r>
        <w:rPr>
          <w:rFonts w:hint="eastAsia"/>
        </w:rPr>
        <w:t>　　　　2.3.2 2024年我国中药产业运行状况</w:t>
      </w:r>
      <w:r>
        <w:rPr>
          <w:rFonts w:hint="eastAsia"/>
        </w:rPr>
        <w:br/>
      </w:r>
      <w:r>
        <w:rPr>
          <w:rFonts w:hint="eastAsia"/>
        </w:rPr>
        <w:t>　　　　2.3.3 2024年我国中药行业热点分析</w:t>
      </w:r>
      <w:r>
        <w:rPr>
          <w:rFonts w:hint="eastAsia"/>
        </w:rPr>
        <w:br/>
      </w:r>
      <w:r>
        <w:rPr>
          <w:rFonts w:hint="eastAsia"/>
        </w:rPr>
        <w:t>　　　　2.3.4 2024年中药产业运行状况</w:t>
      </w:r>
      <w:r>
        <w:rPr>
          <w:rFonts w:hint="eastAsia"/>
        </w:rPr>
        <w:br/>
      </w:r>
      <w:r>
        <w:rPr>
          <w:rFonts w:hint="eastAsia"/>
        </w:rPr>
        <w:t>　　2.4 2019-2024年中国中药进出口分析</w:t>
      </w:r>
      <w:r>
        <w:rPr>
          <w:rFonts w:hint="eastAsia"/>
        </w:rPr>
        <w:br/>
      </w:r>
      <w:r>
        <w:rPr>
          <w:rFonts w:hint="eastAsia"/>
        </w:rPr>
        <w:t>　　　　2.4.1 2024年中国中药进出口分析</w:t>
      </w:r>
      <w:r>
        <w:rPr>
          <w:rFonts w:hint="eastAsia"/>
        </w:rPr>
        <w:br/>
      </w:r>
      <w:r>
        <w:rPr>
          <w:rFonts w:hint="eastAsia"/>
        </w:rPr>
        <w:t>　　　　……</w:t>
      </w:r>
      <w:r>
        <w:rPr>
          <w:rFonts w:hint="eastAsia"/>
        </w:rPr>
        <w:br/>
      </w:r>
      <w:r>
        <w:rPr>
          <w:rFonts w:hint="eastAsia"/>
        </w:rPr>
        <w:t>　　2.5 中国中药发展的问题及对策分析</w:t>
      </w:r>
      <w:r>
        <w:rPr>
          <w:rFonts w:hint="eastAsia"/>
        </w:rPr>
        <w:br/>
      </w:r>
      <w:r>
        <w:rPr>
          <w:rFonts w:hint="eastAsia"/>
        </w:rPr>
        <w:t>　　　　2.5.1 我国中药产业发展存在的问题</w:t>
      </w:r>
      <w:r>
        <w:rPr>
          <w:rFonts w:hint="eastAsia"/>
        </w:rPr>
        <w:br/>
      </w:r>
      <w:r>
        <w:rPr>
          <w:rFonts w:hint="eastAsia"/>
        </w:rPr>
        <w:t>　　　　2.5.2 促进中国中药产业发展的策略</w:t>
      </w:r>
      <w:r>
        <w:rPr>
          <w:rFonts w:hint="eastAsia"/>
        </w:rPr>
        <w:br/>
      </w:r>
      <w:r>
        <w:rPr>
          <w:rFonts w:hint="eastAsia"/>
        </w:rPr>
        <w:t>　　　　2.5.3 推进我国中药产业改革的建议</w:t>
      </w:r>
      <w:r>
        <w:rPr>
          <w:rFonts w:hint="eastAsia"/>
        </w:rPr>
        <w:br/>
      </w:r>
      <w:r>
        <w:rPr>
          <w:rFonts w:hint="eastAsia"/>
        </w:rPr>
        <w:t>　　　　2.5.4 中药产业发展壮大的对策思路</w:t>
      </w:r>
      <w:r>
        <w:rPr>
          <w:rFonts w:hint="eastAsia"/>
        </w:rPr>
        <w:br/>
      </w:r>
      <w:r>
        <w:rPr>
          <w:rFonts w:hint="eastAsia"/>
        </w:rPr>
        <w:br/>
      </w:r>
      <w:r>
        <w:rPr>
          <w:rFonts w:hint="eastAsia"/>
        </w:rPr>
        <w:t>第三章 2019-2024年中药饮片市场的发展分析</w:t>
      </w:r>
      <w:r>
        <w:rPr>
          <w:rFonts w:hint="eastAsia"/>
        </w:rPr>
        <w:br/>
      </w:r>
      <w:r>
        <w:rPr>
          <w:rFonts w:hint="eastAsia"/>
        </w:rPr>
        <w:t>　　3.1 中国中药饮片行业发展综述</w:t>
      </w:r>
      <w:r>
        <w:rPr>
          <w:rFonts w:hint="eastAsia"/>
        </w:rPr>
        <w:br/>
      </w:r>
      <w:r>
        <w:rPr>
          <w:rFonts w:hint="eastAsia"/>
        </w:rPr>
        <w:t>　　　　3.1.1 中药饮片在中药产业的地位</w:t>
      </w:r>
      <w:r>
        <w:rPr>
          <w:rFonts w:hint="eastAsia"/>
        </w:rPr>
        <w:br/>
      </w:r>
      <w:r>
        <w:rPr>
          <w:rFonts w:hint="eastAsia"/>
        </w:rPr>
        <w:t>　　　　3.1.2 我国中药饮片行业发展概况</w:t>
      </w:r>
      <w:r>
        <w:rPr>
          <w:rFonts w:hint="eastAsia"/>
        </w:rPr>
        <w:br/>
      </w:r>
      <w:r>
        <w:rPr>
          <w:rFonts w:hint="eastAsia"/>
        </w:rPr>
        <w:t>　　　　3.1.3 我国中药饮片行业发展特征</w:t>
      </w:r>
      <w:r>
        <w:rPr>
          <w:rFonts w:hint="eastAsia"/>
        </w:rPr>
        <w:br/>
      </w:r>
      <w:r>
        <w:rPr>
          <w:rFonts w:hint="eastAsia"/>
        </w:rPr>
        <w:t>　　　　3.1.4 中国中药饮片行业竞争层次</w:t>
      </w:r>
      <w:r>
        <w:rPr>
          <w:rFonts w:hint="eastAsia"/>
        </w:rPr>
        <w:br/>
      </w:r>
      <w:r>
        <w:rPr>
          <w:rFonts w:hint="eastAsia"/>
        </w:rPr>
        <w:t>　　3.2 2019-2024年中国中药饮片行业运行分析</w:t>
      </w:r>
      <w:r>
        <w:rPr>
          <w:rFonts w:hint="eastAsia"/>
        </w:rPr>
        <w:br/>
      </w:r>
      <w:r>
        <w:rPr>
          <w:rFonts w:hint="eastAsia"/>
        </w:rPr>
        <w:t>　　　　3.2.1 2024年中药饮片行业发展分析</w:t>
      </w:r>
      <w:r>
        <w:rPr>
          <w:rFonts w:hint="eastAsia"/>
        </w:rPr>
        <w:br/>
      </w:r>
      <w:r>
        <w:rPr>
          <w:rFonts w:hint="eastAsia"/>
        </w:rPr>
        <w:t>　　　　3.2.2 2024年中药饮片行业运行状况</w:t>
      </w:r>
      <w:r>
        <w:rPr>
          <w:rFonts w:hint="eastAsia"/>
        </w:rPr>
        <w:br/>
      </w:r>
      <w:r>
        <w:rPr>
          <w:rFonts w:hint="eastAsia"/>
        </w:rPr>
        <w:t>　　　　3.2.3 2024年中药饮片行业运行概况</w:t>
      </w:r>
      <w:r>
        <w:rPr>
          <w:rFonts w:hint="eastAsia"/>
        </w:rPr>
        <w:br/>
      </w:r>
      <w:r>
        <w:rPr>
          <w:rFonts w:hint="eastAsia"/>
        </w:rPr>
        <w:t>　　3.3 2019-2024年部分地区中药饮片市场分析</w:t>
      </w:r>
      <w:r>
        <w:rPr>
          <w:rFonts w:hint="eastAsia"/>
        </w:rPr>
        <w:br/>
      </w:r>
      <w:r>
        <w:rPr>
          <w:rFonts w:hint="eastAsia"/>
        </w:rPr>
        <w:t>　　　　3.3.1 吉林中药饮片专项整治取得成效</w:t>
      </w:r>
      <w:r>
        <w:rPr>
          <w:rFonts w:hint="eastAsia"/>
        </w:rPr>
        <w:br/>
      </w:r>
      <w:r>
        <w:rPr>
          <w:rFonts w:hint="eastAsia"/>
        </w:rPr>
        <w:t>　　　　3.3.2 深圳中药饮片方剂实行规范化管理</w:t>
      </w:r>
      <w:r>
        <w:rPr>
          <w:rFonts w:hint="eastAsia"/>
        </w:rPr>
        <w:br/>
      </w:r>
      <w:r>
        <w:rPr>
          <w:rFonts w:hint="eastAsia"/>
        </w:rPr>
        <w:t>　　　　3.3.3 山东中药饮片行业发展概况</w:t>
      </w:r>
      <w:r>
        <w:rPr>
          <w:rFonts w:hint="eastAsia"/>
        </w:rPr>
        <w:br/>
      </w:r>
      <w:r>
        <w:rPr>
          <w:rFonts w:hint="eastAsia"/>
        </w:rPr>
        <w:t>　　　　3.3.4 甘肃加大中药饮片gmp认证力度</w:t>
      </w:r>
      <w:r>
        <w:rPr>
          <w:rFonts w:hint="eastAsia"/>
        </w:rPr>
        <w:br/>
      </w:r>
      <w:r>
        <w:rPr>
          <w:rFonts w:hint="eastAsia"/>
        </w:rPr>
        <w:t>　　　　3.3.5 北京进一步加强中药饮片监管</w:t>
      </w:r>
      <w:r>
        <w:rPr>
          <w:rFonts w:hint="eastAsia"/>
        </w:rPr>
        <w:br/>
      </w:r>
      <w:r>
        <w:rPr>
          <w:rFonts w:hint="eastAsia"/>
        </w:rPr>
        <w:t>　　　　3.3.6 浙江加强中药饮片管理初见成效</w:t>
      </w:r>
      <w:r>
        <w:rPr>
          <w:rFonts w:hint="eastAsia"/>
        </w:rPr>
        <w:br/>
      </w:r>
      <w:r>
        <w:rPr>
          <w:rFonts w:hint="eastAsia"/>
        </w:rPr>
        <w:t>　　　　3.3.7 福州试点基层医疗机构中药饮片代煎服务</w:t>
      </w:r>
      <w:r>
        <w:rPr>
          <w:rFonts w:hint="eastAsia"/>
        </w:rPr>
        <w:br/>
      </w:r>
      <w:r>
        <w:rPr>
          <w:rFonts w:hint="eastAsia"/>
        </w:rPr>
        <w:t>　　　　3.3.8 安徽省规范中药饮片市场</w:t>
      </w:r>
      <w:r>
        <w:rPr>
          <w:rFonts w:hint="eastAsia"/>
        </w:rPr>
        <w:br/>
      </w:r>
      <w:r>
        <w:rPr>
          <w:rFonts w:hint="eastAsia"/>
        </w:rPr>
        <w:t>　　3.4 中药饮片市场存在的问题及挑战</w:t>
      </w:r>
      <w:r>
        <w:rPr>
          <w:rFonts w:hint="eastAsia"/>
        </w:rPr>
        <w:br/>
      </w:r>
      <w:r>
        <w:rPr>
          <w:rFonts w:hint="eastAsia"/>
        </w:rPr>
        <w:t>　　　　3.4.1 中药饮片市场发展中存在的瓶颈</w:t>
      </w:r>
      <w:r>
        <w:rPr>
          <w:rFonts w:hint="eastAsia"/>
        </w:rPr>
        <w:br/>
      </w:r>
      <w:r>
        <w:rPr>
          <w:rFonts w:hint="eastAsia"/>
        </w:rPr>
        <w:t>　　　　3.4.2 中药饮片行业面临的主要挑战</w:t>
      </w:r>
      <w:r>
        <w:rPr>
          <w:rFonts w:hint="eastAsia"/>
        </w:rPr>
        <w:br/>
      </w:r>
      <w:r>
        <w:rPr>
          <w:rFonts w:hint="eastAsia"/>
        </w:rPr>
        <w:t>　　　　3.4.3 阻碍中药饮片质量提升的因素</w:t>
      </w:r>
      <w:r>
        <w:rPr>
          <w:rFonts w:hint="eastAsia"/>
        </w:rPr>
        <w:br/>
      </w:r>
      <w:r>
        <w:rPr>
          <w:rFonts w:hint="eastAsia"/>
        </w:rPr>
        <w:t>　　　　3.4.4 中国中药饮片行业监管存在难题</w:t>
      </w:r>
      <w:r>
        <w:rPr>
          <w:rFonts w:hint="eastAsia"/>
        </w:rPr>
        <w:br/>
      </w:r>
      <w:r>
        <w:rPr>
          <w:rFonts w:hint="eastAsia"/>
        </w:rPr>
        <w:t>　　3.5 中药饮片市场的发展策略</w:t>
      </w:r>
      <w:r>
        <w:rPr>
          <w:rFonts w:hint="eastAsia"/>
        </w:rPr>
        <w:br/>
      </w:r>
      <w:r>
        <w:rPr>
          <w:rFonts w:hint="eastAsia"/>
        </w:rPr>
        <w:t>　　　　3.5.1 加强我国中药饮片行业管理的建议</w:t>
      </w:r>
      <w:r>
        <w:rPr>
          <w:rFonts w:hint="eastAsia"/>
        </w:rPr>
        <w:br/>
      </w:r>
      <w:r>
        <w:rPr>
          <w:rFonts w:hint="eastAsia"/>
        </w:rPr>
        <w:t>　　　　3.5.2 中药饮片行业发展对策浅析</w:t>
      </w:r>
      <w:r>
        <w:rPr>
          <w:rFonts w:hint="eastAsia"/>
        </w:rPr>
        <w:br/>
      </w:r>
      <w:r>
        <w:rPr>
          <w:rFonts w:hint="eastAsia"/>
        </w:rPr>
        <w:t>　　　　3.5.3 中药饮片拓展国际主流市场的策略</w:t>
      </w:r>
      <w:r>
        <w:rPr>
          <w:rFonts w:hint="eastAsia"/>
        </w:rPr>
        <w:br/>
      </w:r>
      <w:r>
        <w:rPr>
          <w:rFonts w:hint="eastAsia"/>
        </w:rPr>
        <w:t>　　　　3.5.4 有效提升中药饮片质量的措施建议</w:t>
      </w:r>
      <w:r>
        <w:rPr>
          <w:rFonts w:hint="eastAsia"/>
        </w:rPr>
        <w:br/>
      </w:r>
      <w:r>
        <w:rPr>
          <w:rFonts w:hint="eastAsia"/>
        </w:rPr>
        <w:t>　　　　3.5.5 促进中药饮片行业有序发展的思路</w:t>
      </w:r>
      <w:r>
        <w:rPr>
          <w:rFonts w:hint="eastAsia"/>
        </w:rPr>
        <w:br/>
      </w:r>
      <w:r>
        <w:rPr>
          <w:rFonts w:hint="eastAsia"/>
        </w:rPr>
        <w:t>　　　　3.5.6 提升我国中药饮片包装的对策</w:t>
      </w:r>
      <w:r>
        <w:rPr>
          <w:rFonts w:hint="eastAsia"/>
        </w:rPr>
        <w:br/>
      </w:r>
      <w:r>
        <w:rPr>
          <w:rFonts w:hint="eastAsia"/>
        </w:rPr>
        <w:br/>
      </w:r>
      <w:r>
        <w:rPr>
          <w:rFonts w:hint="eastAsia"/>
        </w:rPr>
        <w:t>第四章 中国中药饮片加工业财务状况分析</w:t>
      </w:r>
      <w:r>
        <w:rPr>
          <w:rFonts w:hint="eastAsia"/>
        </w:rPr>
        <w:br/>
      </w:r>
      <w:r>
        <w:rPr>
          <w:rFonts w:hint="eastAsia"/>
        </w:rPr>
        <w:t>　　4.1 中国中药饮片加工业经济规模</w:t>
      </w:r>
      <w:r>
        <w:rPr>
          <w:rFonts w:hint="eastAsia"/>
        </w:rPr>
        <w:br/>
      </w:r>
      <w:r>
        <w:rPr>
          <w:rFonts w:hint="eastAsia"/>
        </w:rPr>
        <w:t>　　　　4.1.1 2019-2024年中药饮片加工业销售规模</w:t>
      </w:r>
      <w:r>
        <w:rPr>
          <w:rFonts w:hint="eastAsia"/>
        </w:rPr>
        <w:br/>
      </w:r>
      <w:r>
        <w:rPr>
          <w:rFonts w:hint="eastAsia"/>
        </w:rPr>
        <w:t>　　　　4.1.2 2019-2024年中药饮片加工业利润规模</w:t>
      </w:r>
      <w:r>
        <w:rPr>
          <w:rFonts w:hint="eastAsia"/>
        </w:rPr>
        <w:br/>
      </w:r>
      <w:r>
        <w:rPr>
          <w:rFonts w:hint="eastAsia"/>
        </w:rPr>
        <w:t>　　　　4.1.3 2019-2024年中药饮片加工业资产规模</w:t>
      </w:r>
      <w:r>
        <w:rPr>
          <w:rFonts w:hint="eastAsia"/>
        </w:rPr>
        <w:br/>
      </w:r>
      <w:r>
        <w:rPr>
          <w:rFonts w:hint="eastAsia"/>
        </w:rPr>
        <w:t>　　4.2 中国中药饮片加工业盈利能力指标分析</w:t>
      </w:r>
      <w:r>
        <w:rPr>
          <w:rFonts w:hint="eastAsia"/>
        </w:rPr>
        <w:br/>
      </w:r>
      <w:r>
        <w:rPr>
          <w:rFonts w:hint="eastAsia"/>
        </w:rPr>
        <w:t>　　　　4.2.1 2019-2024年中药饮片加工业亏损面</w:t>
      </w:r>
      <w:r>
        <w:rPr>
          <w:rFonts w:hint="eastAsia"/>
        </w:rPr>
        <w:br/>
      </w:r>
      <w:r>
        <w:rPr>
          <w:rFonts w:hint="eastAsia"/>
        </w:rPr>
        <w:t>　　　　4.2.2 2019-2024年中药饮片加工业销售毛利率</w:t>
      </w:r>
      <w:r>
        <w:rPr>
          <w:rFonts w:hint="eastAsia"/>
        </w:rPr>
        <w:br/>
      </w:r>
      <w:r>
        <w:rPr>
          <w:rFonts w:hint="eastAsia"/>
        </w:rPr>
        <w:t>　　　　4.2.3 2019-2024年中药饮片加工业成本费用利润率</w:t>
      </w:r>
      <w:r>
        <w:rPr>
          <w:rFonts w:hint="eastAsia"/>
        </w:rPr>
        <w:br/>
      </w:r>
      <w:r>
        <w:rPr>
          <w:rFonts w:hint="eastAsia"/>
        </w:rPr>
        <w:t>　　　　4.2.4 2019-2024年中药饮片加工业销售利润率</w:t>
      </w:r>
      <w:r>
        <w:rPr>
          <w:rFonts w:hint="eastAsia"/>
        </w:rPr>
        <w:br/>
      </w:r>
      <w:r>
        <w:rPr>
          <w:rFonts w:hint="eastAsia"/>
        </w:rPr>
        <w:t>　　4.3 中国中药饮片加工业营运能力指标分析</w:t>
      </w:r>
      <w:r>
        <w:rPr>
          <w:rFonts w:hint="eastAsia"/>
        </w:rPr>
        <w:br/>
      </w:r>
      <w:r>
        <w:rPr>
          <w:rFonts w:hint="eastAsia"/>
        </w:rPr>
        <w:t>　　　　4.3.1 2019-2024年中药饮片加工业应收账款周转率</w:t>
      </w:r>
      <w:r>
        <w:rPr>
          <w:rFonts w:hint="eastAsia"/>
        </w:rPr>
        <w:br/>
      </w:r>
      <w:r>
        <w:rPr>
          <w:rFonts w:hint="eastAsia"/>
        </w:rPr>
        <w:t>　　　　4.3.2 2019-2024年中药饮片加工业流动资产周转率</w:t>
      </w:r>
      <w:r>
        <w:rPr>
          <w:rFonts w:hint="eastAsia"/>
        </w:rPr>
        <w:br/>
      </w:r>
      <w:r>
        <w:rPr>
          <w:rFonts w:hint="eastAsia"/>
        </w:rPr>
        <w:t>　　　　4.3.3 2019-2024年中药饮片加工业总资产周转率</w:t>
      </w:r>
      <w:r>
        <w:rPr>
          <w:rFonts w:hint="eastAsia"/>
        </w:rPr>
        <w:br/>
      </w:r>
      <w:r>
        <w:rPr>
          <w:rFonts w:hint="eastAsia"/>
        </w:rPr>
        <w:t>　　4.4 中国中药饮片加工业偿债能力指标分析</w:t>
      </w:r>
      <w:r>
        <w:rPr>
          <w:rFonts w:hint="eastAsia"/>
        </w:rPr>
        <w:br/>
      </w:r>
      <w:r>
        <w:rPr>
          <w:rFonts w:hint="eastAsia"/>
        </w:rPr>
        <w:t>　　　　4.4.1 2019-2024年中药饮片加工业资产负债率</w:t>
      </w:r>
      <w:r>
        <w:rPr>
          <w:rFonts w:hint="eastAsia"/>
        </w:rPr>
        <w:br/>
      </w:r>
      <w:r>
        <w:rPr>
          <w:rFonts w:hint="eastAsia"/>
        </w:rPr>
        <w:t>　　　　4.4.2 2019-2024年中药饮片加工业利息保障倍数</w:t>
      </w:r>
      <w:r>
        <w:rPr>
          <w:rFonts w:hint="eastAsia"/>
        </w:rPr>
        <w:br/>
      </w:r>
      <w:r>
        <w:rPr>
          <w:rFonts w:hint="eastAsia"/>
        </w:rPr>
        <w:t>　　4.5 中国中药饮片加工业财务状况综合评价</w:t>
      </w:r>
      <w:r>
        <w:rPr>
          <w:rFonts w:hint="eastAsia"/>
        </w:rPr>
        <w:br/>
      </w:r>
      <w:r>
        <w:rPr>
          <w:rFonts w:hint="eastAsia"/>
        </w:rPr>
        <w:t>　　　　4.5.1 中药饮片加工业财务状况综合评价</w:t>
      </w:r>
      <w:r>
        <w:rPr>
          <w:rFonts w:hint="eastAsia"/>
        </w:rPr>
        <w:br/>
      </w:r>
      <w:r>
        <w:rPr>
          <w:rFonts w:hint="eastAsia"/>
        </w:rPr>
        <w:t>　　　　4.5.2 影响中药饮片加工业财务状况的经济因素分析</w:t>
      </w:r>
      <w:r>
        <w:rPr>
          <w:rFonts w:hint="eastAsia"/>
        </w:rPr>
        <w:br/>
      </w:r>
      <w:r>
        <w:rPr>
          <w:rFonts w:hint="eastAsia"/>
        </w:rPr>
        <w:br/>
      </w:r>
      <w:r>
        <w:rPr>
          <w:rFonts w:hint="eastAsia"/>
        </w:rPr>
        <w:t>第五章 2019-2024年中药饮片的热门品种分析</w:t>
      </w:r>
      <w:r>
        <w:rPr>
          <w:rFonts w:hint="eastAsia"/>
        </w:rPr>
        <w:br/>
      </w:r>
      <w:r>
        <w:rPr>
          <w:rFonts w:hint="eastAsia"/>
        </w:rPr>
        <w:t>　　5.1 枸杞</w:t>
      </w:r>
      <w:r>
        <w:rPr>
          <w:rFonts w:hint="eastAsia"/>
        </w:rPr>
        <w:br/>
      </w:r>
      <w:r>
        <w:rPr>
          <w:rFonts w:hint="eastAsia"/>
        </w:rPr>
        <w:t>　　　　5.1.1 我国枸杞产业发展综述</w:t>
      </w:r>
      <w:r>
        <w:rPr>
          <w:rFonts w:hint="eastAsia"/>
        </w:rPr>
        <w:br/>
      </w:r>
      <w:r>
        <w:rPr>
          <w:rFonts w:hint="eastAsia"/>
        </w:rPr>
        <w:t>　　　　5.1.2 2024年我国枸杞出口情况</w:t>
      </w:r>
      <w:r>
        <w:rPr>
          <w:rFonts w:hint="eastAsia"/>
        </w:rPr>
        <w:br/>
      </w:r>
      <w:r>
        <w:rPr>
          <w:rFonts w:hint="eastAsia"/>
        </w:rPr>
        <w:t>　　　　5.1.3 2024年青海海西州枸杞产业发展状况</w:t>
      </w:r>
      <w:r>
        <w:rPr>
          <w:rFonts w:hint="eastAsia"/>
        </w:rPr>
        <w:br/>
      </w:r>
      <w:r>
        <w:rPr>
          <w:rFonts w:hint="eastAsia"/>
        </w:rPr>
        <w:t>　　　　5.1.4 2024年宁夏枸杞产业发展概况</w:t>
      </w:r>
      <w:r>
        <w:rPr>
          <w:rFonts w:hint="eastAsia"/>
        </w:rPr>
        <w:br/>
      </w:r>
      <w:r>
        <w:rPr>
          <w:rFonts w:hint="eastAsia"/>
        </w:rPr>
        <w:t>　　　　5.1.5 2024年新疆精河县枸杞出口情况</w:t>
      </w:r>
      <w:r>
        <w:rPr>
          <w:rFonts w:hint="eastAsia"/>
        </w:rPr>
        <w:br/>
      </w:r>
      <w:r>
        <w:rPr>
          <w:rFonts w:hint="eastAsia"/>
        </w:rPr>
        <w:t>　　　　5.1.6 2024年我国枸杞产业发展现状</w:t>
      </w:r>
      <w:r>
        <w:rPr>
          <w:rFonts w:hint="eastAsia"/>
        </w:rPr>
        <w:br/>
      </w:r>
      <w:r>
        <w:rPr>
          <w:rFonts w:hint="eastAsia"/>
        </w:rPr>
        <w:t>　　5.2 金银花</w:t>
      </w:r>
      <w:r>
        <w:rPr>
          <w:rFonts w:hint="eastAsia"/>
        </w:rPr>
        <w:br/>
      </w:r>
      <w:r>
        <w:rPr>
          <w:rFonts w:hint="eastAsia"/>
        </w:rPr>
        <w:t>　　　　5.2.1 金银花的概述</w:t>
      </w:r>
      <w:r>
        <w:rPr>
          <w:rFonts w:hint="eastAsia"/>
        </w:rPr>
        <w:br/>
      </w:r>
      <w:r>
        <w:rPr>
          <w:rFonts w:hint="eastAsia"/>
        </w:rPr>
        <w:t>　　　　5.2.2 2024年我国金银花市场发展概况</w:t>
      </w:r>
      <w:r>
        <w:rPr>
          <w:rFonts w:hint="eastAsia"/>
        </w:rPr>
        <w:br/>
      </w:r>
      <w:r>
        <w:rPr>
          <w:rFonts w:hint="eastAsia"/>
        </w:rPr>
        <w:t>　　　　5.2.3 2024年我国金银花市场发展状况</w:t>
      </w:r>
      <w:r>
        <w:rPr>
          <w:rFonts w:hint="eastAsia"/>
        </w:rPr>
        <w:br/>
      </w:r>
      <w:r>
        <w:rPr>
          <w:rFonts w:hint="eastAsia"/>
        </w:rPr>
        <w:t>　　　　5.2.4 2024年我国金银花市场发展分析</w:t>
      </w:r>
      <w:r>
        <w:rPr>
          <w:rFonts w:hint="eastAsia"/>
        </w:rPr>
        <w:br/>
      </w:r>
      <w:r>
        <w:rPr>
          <w:rFonts w:hint="eastAsia"/>
        </w:rPr>
        <w:t>　　5.3 三七</w:t>
      </w:r>
      <w:r>
        <w:rPr>
          <w:rFonts w:hint="eastAsia"/>
        </w:rPr>
        <w:br/>
      </w:r>
      <w:r>
        <w:rPr>
          <w:rFonts w:hint="eastAsia"/>
        </w:rPr>
        <w:t>　　　　5.3.1 2024年我国三七市场发展状况</w:t>
      </w:r>
      <w:r>
        <w:rPr>
          <w:rFonts w:hint="eastAsia"/>
        </w:rPr>
        <w:br/>
      </w:r>
      <w:r>
        <w:rPr>
          <w:rFonts w:hint="eastAsia"/>
        </w:rPr>
        <w:t>　　　　5.3.2 2024年中国三七电子交易市场发展</w:t>
      </w:r>
      <w:r>
        <w:rPr>
          <w:rFonts w:hint="eastAsia"/>
        </w:rPr>
        <w:br/>
      </w:r>
      <w:r>
        <w:rPr>
          <w:rFonts w:hint="eastAsia"/>
        </w:rPr>
        <w:t>　　　　5.3.3 2024年我国三七市场发展状况</w:t>
      </w:r>
      <w:r>
        <w:rPr>
          <w:rFonts w:hint="eastAsia"/>
        </w:rPr>
        <w:br/>
      </w:r>
      <w:r>
        <w:rPr>
          <w:rFonts w:hint="eastAsia"/>
        </w:rPr>
        <w:t>　　　　5.3.4 2024年云南文山市三七产业分析</w:t>
      </w:r>
      <w:r>
        <w:rPr>
          <w:rFonts w:hint="eastAsia"/>
        </w:rPr>
        <w:br/>
      </w:r>
      <w:r>
        <w:rPr>
          <w:rFonts w:hint="eastAsia"/>
        </w:rPr>
        <w:t>　　　　5.3.5 2024年我国三七市场发展现状</w:t>
      </w:r>
      <w:r>
        <w:rPr>
          <w:rFonts w:hint="eastAsia"/>
        </w:rPr>
        <w:br/>
      </w:r>
      <w:r>
        <w:rPr>
          <w:rFonts w:hint="eastAsia"/>
        </w:rPr>
        <w:t>　　　　5.3.6 我国发展三七产业的对策建议</w:t>
      </w:r>
      <w:r>
        <w:rPr>
          <w:rFonts w:hint="eastAsia"/>
        </w:rPr>
        <w:br/>
      </w:r>
      <w:r>
        <w:rPr>
          <w:rFonts w:hint="eastAsia"/>
        </w:rPr>
        <w:t>　　5.4 当归</w:t>
      </w:r>
      <w:r>
        <w:rPr>
          <w:rFonts w:hint="eastAsia"/>
        </w:rPr>
        <w:br/>
      </w:r>
      <w:r>
        <w:rPr>
          <w:rFonts w:hint="eastAsia"/>
        </w:rPr>
        <w:t>　　　　5.4.1 当归的生物学特征</w:t>
      </w:r>
      <w:r>
        <w:rPr>
          <w:rFonts w:hint="eastAsia"/>
        </w:rPr>
        <w:br/>
      </w:r>
      <w:r>
        <w:rPr>
          <w:rFonts w:hint="eastAsia"/>
        </w:rPr>
        <w:t>　　　　5.4.2 当归的应用及市场开发</w:t>
      </w:r>
      <w:r>
        <w:rPr>
          <w:rFonts w:hint="eastAsia"/>
        </w:rPr>
        <w:br/>
      </w:r>
      <w:r>
        <w:rPr>
          <w:rFonts w:hint="eastAsia"/>
        </w:rPr>
        <w:t>　　　　5.4.3 2019-2024年当归出口数据分析</w:t>
      </w:r>
      <w:r>
        <w:rPr>
          <w:rFonts w:hint="eastAsia"/>
        </w:rPr>
        <w:br/>
      </w:r>
      <w:r>
        <w:rPr>
          <w:rFonts w:hint="eastAsia"/>
        </w:rPr>
        <w:t>　　　　5.4.4 2024年地震对当归市场的影响</w:t>
      </w:r>
      <w:r>
        <w:rPr>
          <w:rFonts w:hint="eastAsia"/>
        </w:rPr>
        <w:br/>
      </w:r>
      <w:r>
        <w:rPr>
          <w:rFonts w:hint="eastAsia"/>
        </w:rPr>
        <w:t>　　　　5.4.5 我国亟待推进当归产业发展</w:t>
      </w:r>
      <w:r>
        <w:rPr>
          <w:rFonts w:hint="eastAsia"/>
        </w:rPr>
        <w:br/>
      </w:r>
      <w:r>
        <w:rPr>
          <w:rFonts w:hint="eastAsia"/>
        </w:rPr>
        <w:br/>
      </w:r>
      <w:r>
        <w:rPr>
          <w:rFonts w:hint="eastAsia"/>
        </w:rPr>
        <w:t>第六章 2019-2024年中国中药饮片行业重点企业分析</w:t>
      </w:r>
      <w:r>
        <w:rPr>
          <w:rFonts w:hint="eastAsia"/>
        </w:rPr>
        <w:br/>
      </w:r>
      <w:r>
        <w:rPr>
          <w:rFonts w:hint="eastAsia"/>
        </w:rPr>
        <w:t>　　6.1 康美药业股份有限公司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北京同仁堂股份有限公司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6.2.5 未来前景展望</w:t>
      </w:r>
      <w:r>
        <w:rPr>
          <w:rFonts w:hint="eastAsia"/>
        </w:rPr>
        <w:br/>
      </w:r>
      <w:r>
        <w:rPr>
          <w:rFonts w:hint="eastAsia"/>
        </w:rPr>
        <w:t>　　6.3 浙江康恩贝制药股份有限公司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桂林三金药业股份有限公司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上市公司财务比较分析</w:t>
      </w:r>
      <w:r>
        <w:rPr>
          <w:rFonts w:hint="eastAsia"/>
        </w:rPr>
        <w:br/>
      </w:r>
      <w:r>
        <w:rPr>
          <w:rFonts w:hint="eastAsia"/>
        </w:rPr>
        <w:t>　　　　6.5.1 盈利能力分析</w:t>
      </w:r>
      <w:r>
        <w:rPr>
          <w:rFonts w:hint="eastAsia"/>
        </w:rPr>
        <w:br/>
      </w:r>
      <w:r>
        <w:rPr>
          <w:rFonts w:hint="eastAsia"/>
        </w:rPr>
        <w:t>　　　　6.5.2 成长能力分析</w:t>
      </w:r>
      <w:r>
        <w:rPr>
          <w:rFonts w:hint="eastAsia"/>
        </w:rPr>
        <w:br/>
      </w:r>
      <w:r>
        <w:rPr>
          <w:rFonts w:hint="eastAsia"/>
        </w:rPr>
        <w:t>　　　　6.5.3 营运能力分析</w:t>
      </w:r>
      <w:r>
        <w:rPr>
          <w:rFonts w:hint="eastAsia"/>
        </w:rPr>
        <w:br/>
      </w:r>
      <w:r>
        <w:rPr>
          <w:rFonts w:hint="eastAsia"/>
        </w:rPr>
        <w:t>　　　　6.5.4 偿债能力分析</w:t>
      </w:r>
      <w:r>
        <w:rPr>
          <w:rFonts w:hint="eastAsia"/>
        </w:rPr>
        <w:br/>
      </w:r>
      <w:r>
        <w:rPr>
          <w:rFonts w:hint="eastAsia"/>
        </w:rPr>
        <w:br/>
      </w:r>
      <w:r>
        <w:rPr>
          <w:rFonts w:hint="eastAsia"/>
        </w:rPr>
        <w:t>第七章 中药饮片行业的投资分析及前景预测</w:t>
      </w:r>
      <w:r>
        <w:rPr>
          <w:rFonts w:hint="eastAsia"/>
        </w:rPr>
        <w:br/>
      </w:r>
      <w:r>
        <w:rPr>
          <w:rFonts w:hint="eastAsia"/>
        </w:rPr>
        <w:t>　　7.1 中药饮片行业投资分析</w:t>
      </w:r>
      <w:r>
        <w:rPr>
          <w:rFonts w:hint="eastAsia"/>
        </w:rPr>
        <w:br/>
      </w:r>
      <w:r>
        <w:rPr>
          <w:rFonts w:hint="eastAsia"/>
        </w:rPr>
        <w:t>　　　　7.1.1 投资环境</w:t>
      </w:r>
      <w:r>
        <w:rPr>
          <w:rFonts w:hint="eastAsia"/>
        </w:rPr>
        <w:br/>
      </w:r>
      <w:r>
        <w:rPr>
          <w:rFonts w:hint="eastAsia"/>
        </w:rPr>
        <w:t>　　　　7.1.2 投资机会</w:t>
      </w:r>
      <w:r>
        <w:rPr>
          <w:rFonts w:hint="eastAsia"/>
        </w:rPr>
        <w:br/>
      </w:r>
      <w:r>
        <w:rPr>
          <w:rFonts w:hint="eastAsia"/>
        </w:rPr>
        <w:t>　　　　7.1.3 投资风险</w:t>
      </w:r>
      <w:r>
        <w:rPr>
          <w:rFonts w:hint="eastAsia"/>
        </w:rPr>
        <w:br/>
      </w:r>
      <w:r>
        <w:rPr>
          <w:rFonts w:hint="eastAsia"/>
        </w:rPr>
        <w:t>　　7.2 中药产业前景展望</w:t>
      </w:r>
      <w:r>
        <w:rPr>
          <w:rFonts w:hint="eastAsia"/>
        </w:rPr>
        <w:br/>
      </w:r>
      <w:r>
        <w:rPr>
          <w:rFonts w:hint="eastAsia"/>
        </w:rPr>
        <w:t>　　　　7.2.1 我国中药产业发展潜力巨大</w:t>
      </w:r>
      <w:r>
        <w:rPr>
          <w:rFonts w:hint="eastAsia"/>
        </w:rPr>
        <w:br/>
      </w:r>
      <w:r>
        <w:rPr>
          <w:rFonts w:hint="eastAsia"/>
        </w:rPr>
        <w:t>　　　　7.2.2 我国中药产业面临的发展机遇</w:t>
      </w:r>
      <w:r>
        <w:rPr>
          <w:rFonts w:hint="eastAsia"/>
        </w:rPr>
        <w:br/>
      </w:r>
      <w:r>
        <w:rPr>
          <w:rFonts w:hint="eastAsia"/>
        </w:rPr>
        <w:t>　　　　7.2.3 中国中药出口未来前景展望</w:t>
      </w:r>
      <w:r>
        <w:rPr>
          <w:rFonts w:hint="eastAsia"/>
        </w:rPr>
        <w:br/>
      </w:r>
      <w:r>
        <w:rPr>
          <w:rFonts w:hint="eastAsia"/>
        </w:rPr>
        <w:t>　　　　7.2.4 我国中药产业将加快技术创新</w:t>
      </w:r>
      <w:r>
        <w:rPr>
          <w:rFonts w:hint="eastAsia"/>
        </w:rPr>
        <w:br/>
      </w:r>
      <w:r>
        <w:rPr>
          <w:rFonts w:hint="eastAsia"/>
        </w:rPr>
        <w:t>　　7.3 中药饮片市场的发展趋势及前景</w:t>
      </w:r>
      <w:r>
        <w:rPr>
          <w:rFonts w:hint="eastAsia"/>
        </w:rPr>
        <w:br/>
      </w:r>
      <w:r>
        <w:rPr>
          <w:rFonts w:hint="eastAsia"/>
        </w:rPr>
        <w:t>　　　　7.3.1 中药饮片行业未来成长空间广阔</w:t>
      </w:r>
      <w:r>
        <w:rPr>
          <w:rFonts w:hint="eastAsia"/>
        </w:rPr>
        <w:br/>
      </w:r>
      <w:r>
        <w:rPr>
          <w:rFonts w:hint="eastAsia"/>
        </w:rPr>
        <w:t>　　　　7.3.2 我国中药饮片行业的发展趋势</w:t>
      </w:r>
      <w:r>
        <w:rPr>
          <w:rFonts w:hint="eastAsia"/>
        </w:rPr>
        <w:br/>
      </w:r>
      <w:r>
        <w:rPr>
          <w:rFonts w:hint="eastAsia"/>
        </w:rPr>
        <w:t>　　　　7.3.3 中药饮片药店零售经营发展前景向好</w:t>
      </w:r>
      <w:r>
        <w:rPr>
          <w:rFonts w:hint="eastAsia"/>
        </w:rPr>
        <w:br/>
      </w:r>
      <w:r>
        <w:rPr>
          <w:rFonts w:hint="eastAsia"/>
        </w:rPr>
        <w:t>　　　　7.3.4 2024-2030年中国中药饮片加工行业预测分析</w:t>
      </w:r>
      <w:r>
        <w:rPr>
          <w:rFonts w:hint="eastAsia"/>
        </w:rPr>
        <w:br/>
      </w:r>
      <w:r>
        <w:rPr>
          <w:rFonts w:hint="eastAsia"/>
        </w:rPr>
        <w:br/>
      </w:r>
      <w:r>
        <w:rPr>
          <w:rFonts w:hint="eastAsia"/>
        </w:rPr>
        <w:t>第八章 中-智-林-　济研：2019-2024年中药饮片发展的政策背景分析</w:t>
      </w:r>
      <w:r>
        <w:rPr>
          <w:rFonts w:hint="eastAsia"/>
        </w:rPr>
        <w:br/>
      </w:r>
      <w:r>
        <w:rPr>
          <w:rFonts w:hint="eastAsia"/>
        </w:rPr>
        <w:t>　　8.1 2019-2024年中药饮片行业重要政策动向</w:t>
      </w:r>
      <w:r>
        <w:rPr>
          <w:rFonts w:hint="eastAsia"/>
        </w:rPr>
        <w:br/>
      </w:r>
      <w:r>
        <w:rPr>
          <w:rFonts w:hint="eastAsia"/>
        </w:rPr>
        <w:t>　　　　8.1.1 《中典》提高中药饮片标准</w:t>
      </w:r>
      <w:r>
        <w:rPr>
          <w:rFonts w:hint="eastAsia"/>
        </w:rPr>
        <w:br/>
      </w:r>
      <w:r>
        <w:rPr>
          <w:rFonts w:hint="eastAsia"/>
        </w:rPr>
        <w:t>　　　　8.1.2 我国进一步加强中药饮片监管</w:t>
      </w:r>
      <w:r>
        <w:rPr>
          <w:rFonts w:hint="eastAsia"/>
        </w:rPr>
        <w:br/>
      </w:r>
      <w:r>
        <w:rPr>
          <w:rFonts w:hint="eastAsia"/>
        </w:rPr>
        <w:t>　　　　8.1.3 2024年我国要求中医医院加强中药饮片管理</w:t>
      </w:r>
      <w:r>
        <w:rPr>
          <w:rFonts w:hint="eastAsia"/>
        </w:rPr>
        <w:br/>
      </w:r>
      <w:r>
        <w:rPr>
          <w:rFonts w:hint="eastAsia"/>
        </w:rPr>
        <w:t>　　　　8.1.4 2024年我国规范中药饮片生产经营</w:t>
      </w:r>
      <w:r>
        <w:rPr>
          <w:rFonts w:hint="eastAsia"/>
        </w:rPr>
        <w:br/>
      </w:r>
      <w:r>
        <w:rPr>
          <w:rFonts w:hint="eastAsia"/>
        </w:rPr>
        <w:t>　　　　8.1.5 2024年新政严格中药饮片炮制规范</w:t>
      </w:r>
      <w:r>
        <w:rPr>
          <w:rFonts w:hint="eastAsia"/>
        </w:rPr>
        <w:br/>
      </w:r>
      <w:r>
        <w:rPr>
          <w:rFonts w:hint="eastAsia"/>
        </w:rPr>
        <w:t>　　　　8.1.6 2024年我国推低价药新规</w:t>
      </w:r>
      <w:r>
        <w:rPr>
          <w:rFonts w:hint="eastAsia"/>
        </w:rPr>
        <w:br/>
      </w:r>
      <w:r>
        <w:rPr>
          <w:rFonts w:hint="eastAsia"/>
        </w:rPr>
        <w:t>　　8.2 2019-2024年中药饮片主要相关政策简述</w:t>
      </w:r>
      <w:r>
        <w:rPr>
          <w:rFonts w:hint="eastAsia"/>
        </w:rPr>
        <w:br/>
      </w:r>
      <w:r>
        <w:rPr>
          <w:rFonts w:hint="eastAsia"/>
        </w:rPr>
        <w:t>　　　　8.2.1 《药品出厂价格调查办法（试行）》</w:t>
      </w:r>
      <w:r>
        <w:rPr>
          <w:rFonts w:hint="eastAsia"/>
        </w:rPr>
        <w:br/>
      </w:r>
      <w:r>
        <w:rPr>
          <w:rFonts w:hint="eastAsia"/>
        </w:rPr>
        <w:t>　　　　8.2.2 《药品差比价规则》</w:t>
      </w:r>
      <w:r>
        <w:rPr>
          <w:rFonts w:hint="eastAsia"/>
        </w:rPr>
        <w:br/>
      </w:r>
      <w:r>
        <w:rPr>
          <w:rFonts w:hint="eastAsia"/>
        </w:rPr>
        <w:t>　　　　8.2.3 《医药工业“十三五”发展规划》</w:t>
      </w:r>
      <w:r>
        <w:rPr>
          <w:rFonts w:hint="eastAsia"/>
        </w:rPr>
        <w:br/>
      </w:r>
      <w:r>
        <w:rPr>
          <w:rFonts w:hint="eastAsia"/>
        </w:rPr>
        <w:t>　　　　8.2.4 《中医药对外交流与合作中长期规划纲要（2015-2020）》</w:t>
      </w:r>
      <w:r>
        <w:rPr>
          <w:rFonts w:hint="eastAsia"/>
        </w:rPr>
        <w:br/>
      </w:r>
      <w:r>
        <w:rPr>
          <w:rFonts w:hint="eastAsia"/>
        </w:rPr>
        <w:t>　　　　8.2.5 《国家药品安全“十三五”规划》</w:t>
      </w:r>
      <w:r>
        <w:rPr>
          <w:rFonts w:hint="eastAsia"/>
        </w:rPr>
        <w:br/>
      </w:r>
      <w:r>
        <w:rPr>
          <w:rFonts w:hint="eastAsia"/>
        </w:rPr>
        <w:t>　　　　8.2.6 《“十三五”期间深化医药卫生体制改革规划暨实施方案》</w:t>
      </w:r>
      <w:r>
        <w:rPr>
          <w:rFonts w:hint="eastAsia"/>
        </w:rPr>
        <w:br/>
      </w:r>
      <w:r>
        <w:rPr>
          <w:rFonts w:hint="eastAsia"/>
        </w:rPr>
        <w:t>　　　　8.2.7 《中医药事业发展“十三五”规划》</w:t>
      </w:r>
      <w:r>
        <w:rPr>
          <w:rFonts w:hint="eastAsia"/>
        </w:rPr>
        <w:br/>
      </w:r>
      <w:r>
        <w:rPr>
          <w:rFonts w:hint="eastAsia"/>
        </w:rPr>
        <w:t>　　　　8.2.8 《中医药标准化中长期发展规划纲要（2011-2020年）》</w:t>
      </w:r>
      <w:r>
        <w:rPr>
          <w:rFonts w:hint="eastAsia"/>
        </w:rPr>
        <w:br/>
      </w:r>
      <w:r>
        <w:rPr>
          <w:rFonts w:hint="eastAsia"/>
        </w:rPr>
        <w:t>　　8.3 中药饮片行业政策</w:t>
      </w:r>
      <w:r>
        <w:rPr>
          <w:rFonts w:hint="eastAsia"/>
        </w:rPr>
        <w:br/>
      </w:r>
      <w:r>
        <w:rPr>
          <w:rFonts w:hint="eastAsia"/>
        </w:rPr>
        <w:t>　　　　8.3.1 《药品注册管理办法》（局令第28号）</w:t>
      </w:r>
      <w:r>
        <w:rPr>
          <w:rFonts w:hint="eastAsia"/>
        </w:rPr>
        <w:br/>
      </w:r>
      <w:r>
        <w:rPr>
          <w:rFonts w:hint="eastAsia"/>
        </w:rPr>
        <w:t>　　　　8.3.2 《中药饮片注册管理办法》（试行）</w:t>
      </w:r>
      <w:r>
        <w:rPr>
          <w:rFonts w:hint="eastAsia"/>
        </w:rPr>
        <w:br/>
      </w:r>
      <w:r>
        <w:rPr>
          <w:rFonts w:hint="eastAsia"/>
        </w:rPr>
        <w:t>　　　　8.3.3 《中药饮片生产企业质量管理办法》（试行）</w:t>
      </w:r>
      <w:r>
        <w:rPr>
          <w:rFonts w:hint="eastAsia"/>
        </w:rPr>
        <w:br/>
      </w:r>
      <w:r>
        <w:rPr>
          <w:rFonts w:hint="eastAsia"/>
        </w:rPr>
        <w:t>　　　　8.3.4 《医院中药饮片管理规范》</w:t>
      </w:r>
      <w:r>
        <w:rPr>
          <w:rFonts w:hint="eastAsia"/>
        </w:rPr>
        <w:br/>
      </w:r>
      <w:r>
        <w:rPr>
          <w:rFonts w:hint="eastAsia"/>
        </w:rPr>
        <w:t>　　　　8.3.5 《关于加强中药饮片监督管理的通知》</w:t>
      </w:r>
      <w:r>
        <w:rPr>
          <w:rFonts w:hint="eastAsia"/>
        </w:rPr>
        <w:br/>
      </w:r>
      <w:r>
        <w:rPr>
          <w:rFonts w:hint="eastAsia"/>
        </w:rPr>
        <w:t>　　　　8.3.6 《关于进一步加强中药饮片管理保证用药安全的通知》</w:t>
      </w:r>
      <w:r>
        <w:rPr>
          <w:rFonts w:hint="eastAsia"/>
        </w:rPr>
        <w:br/>
      </w:r>
      <w:r>
        <w:rPr>
          <w:rFonts w:hint="eastAsia"/>
        </w:rPr>
        <w:t>　　　　8.3.7 《关于严格中药饮片炮制规范及中药配方颗粒试点研究管理等有关事宜的通知》</w:t>
      </w:r>
      <w:r>
        <w:rPr>
          <w:rFonts w:hint="eastAsia"/>
        </w:rPr>
        <w:br/>
      </w:r>
      <w:r>
        <w:rPr>
          <w:rFonts w:hint="eastAsia"/>
        </w:rPr>
        <w:t>　　8.4 gmp政策发展概述</w:t>
      </w:r>
      <w:r>
        <w:rPr>
          <w:rFonts w:hint="eastAsia"/>
        </w:rPr>
        <w:br/>
      </w:r>
      <w:r>
        <w:rPr>
          <w:rFonts w:hint="eastAsia"/>
        </w:rPr>
        <w:t>　　　　8.4.1 药品gmp认证知识简述</w:t>
      </w:r>
      <w:r>
        <w:rPr>
          <w:rFonts w:hint="eastAsia"/>
        </w:rPr>
        <w:br/>
      </w:r>
      <w:r>
        <w:rPr>
          <w:rFonts w:hint="eastAsia"/>
        </w:rPr>
        <w:t>　　　　8.4.2 药品生产质量管理规范</w:t>
      </w:r>
      <w:r>
        <w:rPr>
          <w:rFonts w:hint="eastAsia"/>
        </w:rPr>
        <w:br/>
      </w:r>
      <w:r>
        <w:rPr>
          <w:rFonts w:hint="eastAsia"/>
        </w:rPr>
        <w:t>　　　　8.4.3 药品生产质量管理规范认证管理办法</w:t>
      </w:r>
      <w:r>
        <w:rPr>
          <w:rFonts w:hint="eastAsia"/>
        </w:rPr>
        <w:br/>
      </w:r>
      <w:r>
        <w:rPr>
          <w:rFonts w:hint="eastAsia"/>
        </w:rPr>
        <w:t>　　　　8.4.4 新版gmp实施引发制药业新一轮调整</w:t>
      </w:r>
      <w:r>
        <w:rPr>
          <w:rFonts w:hint="eastAsia"/>
        </w:rPr>
        <w:br/>
      </w:r>
      <w:r>
        <w:rPr>
          <w:rFonts w:hint="eastAsia"/>
        </w:rPr>
        <w:t>　　　　8.4.5 2024年新修订中药饮片gmp征求意见</w:t>
      </w:r>
      <w:r>
        <w:rPr>
          <w:rFonts w:hint="eastAsia"/>
        </w:rPr>
        <w:br/>
      </w:r>
      <w:r>
        <w:rPr>
          <w:rFonts w:hint="eastAsia"/>
        </w:rPr>
        <w:t>　　8.5 gmp认证对中药饮片发展的影响分析</w:t>
      </w:r>
      <w:r>
        <w:rPr>
          <w:rFonts w:hint="eastAsia"/>
        </w:rPr>
        <w:br/>
      </w:r>
      <w:r>
        <w:rPr>
          <w:rFonts w:hint="eastAsia"/>
        </w:rPr>
        <w:t>　　　　8.5.1 实施gmp认证促进中药饮片业健康发展</w:t>
      </w:r>
      <w:r>
        <w:rPr>
          <w:rFonts w:hint="eastAsia"/>
        </w:rPr>
        <w:br/>
      </w:r>
      <w:r>
        <w:rPr>
          <w:rFonts w:hint="eastAsia"/>
        </w:rPr>
        <w:t>　　　　8.5.2 gmp认证加速国内中药饮片市场整合</w:t>
      </w:r>
      <w:r>
        <w:rPr>
          <w:rFonts w:hint="eastAsia"/>
        </w:rPr>
        <w:br/>
      </w:r>
      <w:r>
        <w:rPr>
          <w:rFonts w:hint="eastAsia"/>
        </w:rPr>
        <w:t>　　　　8.5.3 gmp认证是保证中药饮片生产质量的必要条件</w:t>
      </w:r>
      <w:r>
        <w:rPr>
          <w:rFonts w:hint="eastAsia"/>
        </w:rPr>
        <w:br/>
      </w:r>
      <w:r>
        <w:rPr>
          <w:rFonts w:hint="eastAsia"/>
        </w:rPr>
        <w:t>　　　　8.5.4 gmp认证是中药饮片企业发展的必由之路</w:t>
      </w:r>
      <w:r>
        <w:rPr>
          <w:rFonts w:hint="eastAsia"/>
        </w:rPr>
        <w:br/>
      </w:r>
      <w:r>
        <w:rPr>
          <w:rFonts w:hint="eastAsia"/>
        </w:rPr>
        <w:t>　　　　8.5.5 中药饮片生产企业gmp认证后的思索</w:t>
      </w:r>
      <w:r>
        <w:rPr>
          <w:rFonts w:hint="eastAsia"/>
        </w:rPr>
        <w:br/>
      </w:r>
      <w:r>
        <w:rPr>
          <w:rFonts w:hint="eastAsia"/>
        </w:rPr>
        <w:br/>
      </w:r>
      <w:r>
        <w:rPr>
          <w:rFonts w:hint="eastAsia"/>
        </w:rPr>
        <w:t>图表目录</w:t>
      </w:r>
      <w:r>
        <w:rPr>
          <w:rFonts w:hint="eastAsia"/>
        </w:rPr>
        <w:br/>
      </w:r>
      <w:r>
        <w:rPr>
          <w:rFonts w:hint="eastAsia"/>
        </w:rPr>
        <w:t>　　图表 我国中药制造行业生命周期分析</w:t>
      </w:r>
      <w:r>
        <w:rPr>
          <w:rFonts w:hint="eastAsia"/>
        </w:rPr>
        <w:br/>
      </w:r>
      <w:r>
        <w:rPr>
          <w:rFonts w:hint="eastAsia"/>
        </w:rPr>
        <w:t>　　图表 中药行业产业链图</w:t>
      </w:r>
      <w:r>
        <w:rPr>
          <w:rFonts w:hint="eastAsia"/>
        </w:rPr>
        <w:br/>
      </w:r>
      <w:r>
        <w:rPr>
          <w:rFonts w:hint="eastAsia"/>
        </w:rPr>
        <w:t>　　图表 2019-2024年中药饮片加工业销售收入</w:t>
      </w:r>
      <w:r>
        <w:rPr>
          <w:rFonts w:hint="eastAsia"/>
        </w:rPr>
        <w:br/>
      </w:r>
      <w:r>
        <w:rPr>
          <w:rFonts w:hint="eastAsia"/>
        </w:rPr>
        <w:t>　　图表 2019-2024年中药饮片加工业销售收入增长趋势图</w:t>
      </w:r>
      <w:r>
        <w:rPr>
          <w:rFonts w:hint="eastAsia"/>
        </w:rPr>
        <w:br/>
      </w:r>
      <w:r>
        <w:rPr>
          <w:rFonts w:hint="eastAsia"/>
        </w:rPr>
        <w:t>　　图表 2019-2024年中药饮片加工业不同规模企业销售额</w:t>
      </w:r>
      <w:r>
        <w:rPr>
          <w:rFonts w:hint="eastAsia"/>
        </w:rPr>
        <w:br/>
      </w:r>
      <w:r>
        <w:rPr>
          <w:rFonts w:hint="eastAsia"/>
        </w:rPr>
        <w:t>　　图表 2024年中药饮片加工业不同规模企业销售额对比图</w:t>
      </w:r>
      <w:r>
        <w:rPr>
          <w:rFonts w:hint="eastAsia"/>
        </w:rPr>
        <w:br/>
      </w:r>
      <w:r>
        <w:rPr>
          <w:rFonts w:hint="eastAsia"/>
        </w:rPr>
        <w:t>　　图表 2024年中药饮片加工业不同规模企业销售额</w:t>
      </w:r>
      <w:r>
        <w:rPr>
          <w:rFonts w:hint="eastAsia"/>
        </w:rPr>
        <w:br/>
      </w:r>
      <w:r>
        <w:rPr>
          <w:rFonts w:hint="eastAsia"/>
        </w:rPr>
        <w:t>　　图表 2024年中药饮片加工业不同规模企业销售额对比图</w:t>
      </w:r>
      <w:r>
        <w:rPr>
          <w:rFonts w:hint="eastAsia"/>
        </w:rPr>
        <w:br/>
      </w:r>
      <w:r>
        <w:rPr>
          <w:rFonts w:hint="eastAsia"/>
        </w:rPr>
        <w:t>　　图表 2019-2024年中药饮片加工业不同所有制企业销售额</w:t>
      </w:r>
      <w:r>
        <w:rPr>
          <w:rFonts w:hint="eastAsia"/>
        </w:rPr>
        <w:br/>
      </w:r>
      <w:r>
        <w:rPr>
          <w:rFonts w:hint="eastAsia"/>
        </w:rPr>
        <w:t>　　图表 2024年中药饮片加工业不同所有制企业销售额对比图</w:t>
      </w:r>
      <w:r>
        <w:rPr>
          <w:rFonts w:hint="eastAsia"/>
        </w:rPr>
        <w:br/>
      </w:r>
      <w:r>
        <w:rPr>
          <w:rFonts w:hint="eastAsia"/>
        </w:rPr>
        <w:t>　　图表 2024年中药饮片加工业不同所有制企业销售额</w:t>
      </w:r>
      <w:r>
        <w:rPr>
          <w:rFonts w:hint="eastAsia"/>
        </w:rPr>
        <w:br/>
      </w:r>
      <w:r>
        <w:rPr>
          <w:rFonts w:hint="eastAsia"/>
        </w:rPr>
        <w:t>　　图表 2024年中药饮片加工业不同所有制企业销售额对比图</w:t>
      </w:r>
      <w:r>
        <w:rPr>
          <w:rFonts w:hint="eastAsia"/>
        </w:rPr>
        <w:br/>
      </w:r>
      <w:r>
        <w:rPr>
          <w:rFonts w:hint="eastAsia"/>
        </w:rPr>
        <w:t>　　图表 2019-2024年中药饮片加工业利润总额</w:t>
      </w:r>
      <w:r>
        <w:rPr>
          <w:rFonts w:hint="eastAsia"/>
        </w:rPr>
        <w:br/>
      </w:r>
      <w:r>
        <w:rPr>
          <w:rFonts w:hint="eastAsia"/>
        </w:rPr>
        <w:t>　　图表 2019-2024年中药饮片加工业利润总额增长趋势图</w:t>
      </w:r>
      <w:r>
        <w:rPr>
          <w:rFonts w:hint="eastAsia"/>
        </w:rPr>
        <w:br/>
      </w:r>
      <w:r>
        <w:rPr>
          <w:rFonts w:hint="eastAsia"/>
        </w:rPr>
        <w:t>　　图表 2019-2024年中药饮片加工业不同规模企业利润总额</w:t>
      </w:r>
      <w:r>
        <w:rPr>
          <w:rFonts w:hint="eastAsia"/>
        </w:rPr>
        <w:br/>
      </w:r>
      <w:r>
        <w:rPr>
          <w:rFonts w:hint="eastAsia"/>
        </w:rPr>
        <w:t>　　图表 2024年中药饮片加工业不同规模企业利润总额对比图</w:t>
      </w:r>
      <w:r>
        <w:rPr>
          <w:rFonts w:hint="eastAsia"/>
        </w:rPr>
        <w:br/>
      </w:r>
      <w:r>
        <w:rPr>
          <w:rFonts w:hint="eastAsia"/>
        </w:rPr>
        <w:t>　　图表 2024年中药饮片加工业不同规模企业利润总额</w:t>
      </w:r>
      <w:r>
        <w:rPr>
          <w:rFonts w:hint="eastAsia"/>
        </w:rPr>
        <w:br/>
      </w:r>
      <w:r>
        <w:rPr>
          <w:rFonts w:hint="eastAsia"/>
        </w:rPr>
        <w:t>　　图表 2024年中药饮片加工业不同规模企业利润总额对比图</w:t>
      </w:r>
      <w:r>
        <w:rPr>
          <w:rFonts w:hint="eastAsia"/>
        </w:rPr>
        <w:br/>
      </w:r>
      <w:r>
        <w:rPr>
          <w:rFonts w:hint="eastAsia"/>
        </w:rPr>
        <w:t>　　图表 2019-2024年中药饮片加工业不同所有制企业利润总额</w:t>
      </w:r>
      <w:r>
        <w:rPr>
          <w:rFonts w:hint="eastAsia"/>
        </w:rPr>
        <w:br/>
      </w:r>
      <w:r>
        <w:rPr>
          <w:rFonts w:hint="eastAsia"/>
        </w:rPr>
        <w:t>　　图表 2024年中药饮片加工业不同所有制企业利润总额</w:t>
      </w:r>
      <w:r>
        <w:rPr>
          <w:rFonts w:hint="eastAsia"/>
        </w:rPr>
        <w:br/>
      </w:r>
      <w:r>
        <w:rPr>
          <w:rFonts w:hint="eastAsia"/>
        </w:rPr>
        <w:t>　　图表 2024年中药饮片加工业不同所有制企业利润总额对比图</w:t>
      </w:r>
      <w:r>
        <w:rPr>
          <w:rFonts w:hint="eastAsia"/>
        </w:rPr>
        <w:br/>
      </w:r>
      <w:r>
        <w:rPr>
          <w:rFonts w:hint="eastAsia"/>
        </w:rPr>
        <w:t>　　图表 2019-2024年中药饮片加工业资产总额</w:t>
      </w:r>
      <w:r>
        <w:rPr>
          <w:rFonts w:hint="eastAsia"/>
        </w:rPr>
        <w:br/>
      </w:r>
      <w:r>
        <w:rPr>
          <w:rFonts w:hint="eastAsia"/>
        </w:rPr>
        <w:t>　　图表 2019-2024年中药饮片加工业总资产增长趋势图</w:t>
      </w:r>
      <w:r>
        <w:rPr>
          <w:rFonts w:hint="eastAsia"/>
        </w:rPr>
        <w:br/>
      </w:r>
      <w:r>
        <w:rPr>
          <w:rFonts w:hint="eastAsia"/>
        </w:rPr>
        <w:t>　　图表 截至2023年底中药饮片加工业不同规模企业总资产</w:t>
      </w:r>
      <w:r>
        <w:rPr>
          <w:rFonts w:hint="eastAsia"/>
        </w:rPr>
        <w:br/>
      </w:r>
      <w:r>
        <w:rPr>
          <w:rFonts w:hint="eastAsia"/>
        </w:rPr>
        <w:t>　　图表 截至2023年底中药饮片加工业不同规模企业总资产对比图</w:t>
      </w:r>
      <w:r>
        <w:rPr>
          <w:rFonts w:hint="eastAsia"/>
        </w:rPr>
        <w:br/>
      </w:r>
      <w:r>
        <w:rPr>
          <w:rFonts w:hint="eastAsia"/>
        </w:rPr>
        <w:t>　　图表 截至2023年底中药饮片加工业不同所有制企业总资产</w:t>
      </w:r>
      <w:r>
        <w:rPr>
          <w:rFonts w:hint="eastAsia"/>
        </w:rPr>
        <w:br/>
      </w:r>
      <w:r>
        <w:rPr>
          <w:rFonts w:hint="eastAsia"/>
        </w:rPr>
        <w:t>　　图表 截至2023年底中药饮片加工业不同所有制企业总资产对比图</w:t>
      </w:r>
      <w:r>
        <w:rPr>
          <w:rFonts w:hint="eastAsia"/>
        </w:rPr>
        <w:br/>
      </w:r>
      <w:r>
        <w:rPr>
          <w:rFonts w:hint="eastAsia"/>
        </w:rPr>
        <w:t>　　图表 2019-2024年中药饮片加工业亏损面</w:t>
      </w:r>
      <w:r>
        <w:rPr>
          <w:rFonts w:hint="eastAsia"/>
        </w:rPr>
        <w:br/>
      </w:r>
      <w:r>
        <w:rPr>
          <w:rFonts w:hint="eastAsia"/>
        </w:rPr>
        <w:t>　　图表 2019-2024年中药饮片加工业亏损企业亏损总额</w:t>
      </w:r>
      <w:r>
        <w:rPr>
          <w:rFonts w:hint="eastAsia"/>
        </w:rPr>
        <w:br/>
      </w:r>
      <w:r>
        <w:rPr>
          <w:rFonts w:hint="eastAsia"/>
        </w:rPr>
        <w:t>　　图表 2019-2024年中药饮片加工业销售毛利率趋势图</w:t>
      </w:r>
      <w:r>
        <w:rPr>
          <w:rFonts w:hint="eastAsia"/>
        </w:rPr>
        <w:br/>
      </w:r>
      <w:r>
        <w:rPr>
          <w:rFonts w:hint="eastAsia"/>
        </w:rPr>
        <w:t>　　图表 2019-2024年中药饮片加工业成本费用率</w:t>
      </w:r>
      <w:r>
        <w:rPr>
          <w:rFonts w:hint="eastAsia"/>
        </w:rPr>
        <w:br/>
      </w:r>
      <w:r>
        <w:rPr>
          <w:rFonts w:hint="eastAsia"/>
        </w:rPr>
        <w:t>　　图表 2019-2024年中药饮片加工业成本费用利润率趋势图</w:t>
      </w:r>
      <w:r>
        <w:rPr>
          <w:rFonts w:hint="eastAsia"/>
        </w:rPr>
        <w:br/>
      </w:r>
      <w:r>
        <w:rPr>
          <w:rFonts w:hint="eastAsia"/>
        </w:rPr>
        <w:t>　　图表 2019-2024年中药饮片加工业销售利润率趋势图</w:t>
      </w:r>
      <w:r>
        <w:rPr>
          <w:rFonts w:hint="eastAsia"/>
        </w:rPr>
        <w:br/>
      </w:r>
      <w:r>
        <w:rPr>
          <w:rFonts w:hint="eastAsia"/>
        </w:rPr>
        <w:t>　　图表 2019-2024年中药饮片加工业应收账款周转率对比图</w:t>
      </w:r>
      <w:r>
        <w:rPr>
          <w:rFonts w:hint="eastAsia"/>
        </w:rPr>
        <w:br/>
      </w:r>
      <w:r>
        <w:rPr>
          <w:rFonts w:hint="eastAsia"/>
        </w:rPr>
        <w:t>　　图表 2019-2024年中药饮片加工业流动资产周转率对比图</w:t>
      </w:r>
      <w:r>
        <w:rPr>
          <w:rFonts w:hint="eastAsia"/>
        </w:rPr>
        <w:br/>
      </w:r>
      <w:r>
        <w:rPr>
          <w:rFonts w:hint="eastAsia"/>
        </w:rPr>
        <w:t>　　图表 2019-2024年中药饮片加工业总资产周转率对比图</w:t>
      </w:r>
      <w:r>
        <w:rPr>
          <w:rFonts w:hint="eastAsia"/>
        </w:rPr>
        <w:br/>
      </w:r>
      <w:r>
        <w:rPr>
          <w:rFonts w:hint="eastAsia"/>
        </w:rPr>
        <w:t>　　图表 2019-2024年中药饮片加工业资产负债率对比图</w:t>
      </w:r>
      <w:r>
        <w:rPr>
          <w:rFonts w:hint="eastAsia"/>
        </w:rPr>
        <w:br/>
      </w:r>
      <w:r>
        <w:rPr>
          <w:rFonts w:hint="eastAsia"/>
        </w:rPr>
        <w:t>　　图表 2019-2024年中药饮片加工业利息保障倍数对比图</w:t>
      </w:r>
      <w:r>
        <w:rPr>
          <w:rFonts w:hint="eastAsia"/>
        </w:rPr>
        <w:br/>
      </w:r>
      <w:r>
        <w:rPr>
          <w:rFonts w:hint="eastAsia"/>
        </w:rPr>
        <w:t>　　图表 2019-2024年中国金银花市场价格统计</w:t>
      </w:r>
      <w:r>
        <w:rPr>
          <w:rFonts w:hint="eastAsia"/>
        </w:rPr>
        <w:br/>
      </w:r>
      <w:r>
        <w:rPr>
          <w:rFonts w:hint="eastAsia"/>
        </w:rPr>
        <w:t>　　图表 2024年三七市场销售情况</w:t>
      </w:r>
      <w:r>
        <w:rPr>
          <w:rFonts w:hint="eastAsia"/>
        </w:rPr>
        <w:br/>
      </w:r>
      <w:r>
        <w:rPr>
          <w:rFonts w:hint="eastAsia"/>
        </w:rPr>
        <w:t>　　图表 2019-2024年三七市场统计价格变化</w:t>
      </w:r>
      <w:r>
        <w:rPr>
          <w:rFonts w:hint="eastAsia"/>
        </w:rPr>
        <w:br/>
      </w:r>
      <w:r>
        <w:rPr>
          <w:rFonts w:hint="eastAsia"/>
        </w:rPr>
        <w:t>　　图表 2024年主要贸易国当归进口量及进口额情况</w:t>
      </w:r>
      <w:r>
        <w:rPr>
          <w:rFonts w:hint="eastAsia"/>
        </w:rPr>
        <w:br/>
      </w:r>
      <w:r>
        <w:rPr>
          <w:rFonts w:hint="eastAsia"/>
        </w:rPr>
        <w:t>　　……</w:t>
      </w:r>
      <w:r>
        <w:rPr>
          <w:rFonts w:hint="eastAsia"/>
        </w:rPr>
        <w:br/>
      </w:r>
      <w:r>
        <w:rPr>
          <w:rFonts w:hint="eastAsia"/>
        </w:rPr>
        <w:t>　　图表 2024年主要贸易国当归出口量及出口额情况</w:t>
      </w:r>
      <w:r>
        <w:rPr>
          <w:rFonts w:hint="eastAsia"/>
        </w:rPr>
        <w:br/>
      </w:r>
      <w:r>
        <w:rPr>
          <w:rFonts w:hint="eastAsia"/>
        </w:rPr>
        <w:t>　　……</w:t>
      </w:r>
      <w:r>
        <w:rPr>
          <w:rFonts w:hint="eastAsia"/>
        </w:rPr>
        <w:br/>
      </w:r>
      <w:r>
        <w:rPr>
          <w:rFonts w:hint="eastAsia"/>
        </w:rPr>
        <w:t>　　图表 2024年主要省份当归进口量及进口额情况</w:t>
      </w:r>
      <w:r>
        <w:rPr>
          <w:rFonts w:hint="eastAsia"/>
        </w:rPr>
        <w:br/>
      </w:r>
      <w:r>
        <w:rPr>
          <w:rFonts w:hint="eastAsia"/>
        </w:rPr>
        <w:t>　　……</w:t>
      </w:r>
      <w:r>
        <w:rPr>
          <w:rFonts w:hint="eastAsia"/>
        </w:rPr>
        <w:br/>
      </w:r>
      <w:r>
        <w:rPr>
          <w:rFonts w:hint="eastAsia"/>
        </w:rPr>
        <w:t>　　图表 2024年主要省份当归出口量及出口额情况</w:t>
      </w:r>
      <w:r>
        <w:rPr>
          <w:rFonts w:hint="eastAsia"/>
        </w:rPr>
        <w:br/>
      </w:r>
      <w:r>
        <w:rPr>
          <w:rFonts w:hint="eastAsia"/>
        </w:rPr>
        <w:t>　　……</w:t>
      </w:r>
      <w:r>
        <w:rPr>
          <w:rFonts w:hint="eastAsia"/>
        </w:rPr>
        <w:br/>
      </w:r>
      <w:r>
        <w:rPr>
          <w:rFonts w:hint="eastAsia"/>
        </w:rPr>
        <w:t>　　图表 2019-2023年末康美药业总资产和净资产</w:t>
      </w:r>
      <w:r>
        <w:rPr>
          <w:rFonts w:hint="eastAsia"/>
        </w:rPr>
        <w:br/>
      </w:r>
      <w:r>
        <w:rPr>
          <w:rFonts w:hint="eastAsia"/>
        </w:rPr>
        <w:t>　　图表 2019-2024年康美药业营业收入和净利润</w:t>
      </w:r>
      <w:r>
        <w:rPr>
          <w:rFonts w:hint="eastAsia"/>
        </w:rPr>
        <w:br/>
      </w:r>
      <w:r>
        <w:rPr>
          <w:rFonts w:hint="eastAsia"/>
        </w:rPr>
        <w:t>　　图表 2024年康美药业营业收入和净利润</w:t>
      </w:r>
      <w:r>
        <w:rPr>
          <w:rFonts w:hint="eastAsia"/>
        </w:rPr>
        <w:br/>
      </w:r>
      <w:r>
        <w:rPr>
          <w:rFonts w:hint="eastAsia"/>
        </w:rPr>
        <w:t>　　图表 2019-2024年康美药业现金流量</w:t>
      </w:r>
      <w:r>
        <w:rPr>
          <w:rFonts w:hint="eastAsia"/>
        </w:rPr>
        <w:br/>
      </w:r>
      <w:r>
        <w:rPr>
          <w:rFonts w:hint="eastAsia"/>
        </w:rPr>
        <w:t>　　图表 2024年康美药业现金流量</w:t>
      </w:r>
      <w:r>
        <w:rPr>
          <w:rFonts w:hint="eastAsia"/>
        </w:rPr>
        <w:br/>
      </w:r>
      <w:r>
        <w:rPr>
          <w:rFonts w:hint="eastAsia"/>
        </w:rPr>
        <w:t>　　图表 2024年康美药业主营业务收入分行业</w:t>
      </w:r>
      <w:r>
        <w:rPr>
          <w:rFonts w:hint="eastAsia"/>
        </w:rPr>
        <w:br/>
      </w:r>
      <w:r>
        <w:rPr>
          <w:rFonts w:hint="eastAsia"/>
        </w:rPr>
        <w:t>　　图表 2024年康美药业主营业务收入分产品</w:t>
      </w:r>
      <w:r>
        <w:rPr>
          <w:rFonts w:hint="eastAsia"/>
        </w:rPr>
        <w:br/>
      </w:r>
      <w:r>
        <w:rPr>
          <w:rFonts w:hint="eastAsia"/>
        </w:rPr>
        <w:t>　　图表 2024年康美药业主营业务收入分区域</w:t>
      </w:r>
      <w:r>
        <w:rPr>
          <w:rFonts w:hint="eastAsia"/>
        </w:rPr>
        <w:br/>
      </w:r>
      <w:r>
        <w:rPr>
          <w:rFonts w:hint="eastAsia"/>
        </w:rPr>
        <w:t>　　图表 2019-2024年康美药业成长能力</w:t>
      </w:r>
      <w:r>
        <w:rPr>
          <w:rFonts w:hint="eastAsia"/>
        </w:rPr>
        <w:br/>
      </w:r>
      <w:r>
        <w:rPr>
          <w:rFonts w:hint="eastAsia"/>
        </w:rPr>
        <w:t>　　图表 2024年康美药业成长能力</w:t>
      </w:r>
      <w:r>
        <w:rPr>
          <w:rFonts w:hint="eastAsia"/>
        </w:rPr>
        <w:br/>
      </w:r>
      <w:r>
        <w:rPr>
          <w:rFonts w:hint="eastAsia"/>
        </w:rPr>
        <w:t>　　图表 2019-2024年康美药业短期偿债能力</w:t>
      </w:r>
      <w:r>
        <w:rPr>
          <w:rFonts w:hint="eastAsia"/>
        </w:rPr>
        <w:br/>
      </w:r>
      <w:r>
        <w:rPr>
          <w:rFonts w:hint="eastAsia"/>
        </w:rPr>
        <w:t>　　图表 2024年康美药业短期偿债能力</w:t>
      </w:r>
      <w:r>
        <w:rPr>
          <w:rFonts w:hint="eastAsia"/>
        </w:rPr>
        <w:br/>
      </w:r>
      <w:r>
        <w:rPr>
          <w:rFonts w:hint="eastAsia"/>
        </w:rPr>
        <w:t>　　图表 2019-2024年康美药业长期偿债能力</w:t>
      </w:r>
      <w:r>
        <w:rPr>
          <w:rFonts w:hint="eastAsia"/>
        </w:rPr>
        <w:br/>
      </w:r>
      <w:r>
        <w:rPr>
          <w:rFonts w:hint="eastAsia"/>
        </w:rPr>
        <w:t>　　图表 2024年康美药业长期偿债能力</w:t>
      </w:r>
      <w:r>
        <w:rPr>
          <w:rFonts w:hint="eastAsia"/>
        </w:rPr>
        <w:br/>
      </w:r>
      <w:r>
        <w:rPr>
          <w:rFonts w:hint="eastAsia"/>
        </w:rPr>
        <w:t>　　图表 2019-2024年康美药业运营能力</w:t>
      </w:r>
      <w:r>
        <w:rPr>
          <w:rFonts w:hint="eastAsia"/>
        </w:rPr>
        <w:br/>
      </w:r>
      <w:r>
        <w:rPr>
          <w:rFonts w:hint="eastAsia"/>
        </w:rPr>
        <w:t>　　图表 2024年康美药业运营能力</w:t>
      </w:r>
      <w:r>
        <w:rPr>
          <w:rFonts w:hint="eastAsia"/>
        </w:rPr>
        <w:br/>
      </w:r>
      <w:r>
        <w:rPr>
          <w:rFonts w:hint="eastAsia"/>
        </w:rPr>
        <w:t>　　图表 2019-2024年康美药业盈利能力</w:t>
      </w:r>
      <w:r>
        <w:rPr>
          <w:rFonts w:hint="eastAsia"/>
        </w:rPr>
        <w:br/>
      </w:r>
      <w:r>
        <w:rPr>
          <w:rFonts w:hint="eastAsia"/>
        </w:rPr>
        <w:t>　　图表 2024年康美药业盈利能力</w:t>
      </w:r>
      <w:r>
        <w:rPr>
          <w:rFonts w:hint="eastAsia"/>
        </w:rPr>
        <w:br/>
      </w:r>
      <w:r>
        <w:rPr>
          <w:rFonts w:hint="eastAsia"/>
        </w:rPr>
        <w:t>　　图表 2019-2023年末同仁堂总资产和净资产</w:t>
      </w:r>
      <w:r>
        <w:rPr>
          <w:rFonts w:hint="eastAsia"/>
        </w:rPr>
        <w:br/>
      </w:r>
      <w:r>
        <w:rPr>
          <w:rFonts w:hint="eastAsia"/>
        </w:rPr>
        <w:t>　　图表 2019-2024年同仁堂营业收入和净利润</w:t>
      </w:r>
      <w:r>
        <w:rPr>
          <w:rFonts w:hint="eastAsia"/>
        </w:rPr>
        <w:br/>
      </w:r>
      <w:r>
        <w:rPr>
          <w:rFonts w:hint="eastAsia"/>
        </w:rPr>
        <w:t>　　图表 2024年同仁堂营业收入和净利润</w:t>
      </w:r>
      <w:r>
        <w:rPr>
          <w:rFonts w:hint="eastAsia"/>
        </w:rPr>
        <w:br/>
      </w:r>
      <w:r>
        <w:rPr>
          <w:rFonts w:hint="eastAsia"/>
        </w:rPr>
        <w:t>　　图表 2019-2024年同仁堂现金流量</w:t>
      </w:r>
      <w:r>
        <w:rPr>
          <w:rFonts w:hint="eastAsia"/>
        </w:rPr>
        <w:br/>
      </w:r>
      <w:r>
        <w:rPr>
          <w:rFonts w:hint="eastAsia"/>
        </w:rPr>
        <w:t>　　图表 2024年同仁堂现金流量</w:t>
      </w:r>
      <w:r>
        <w:rPr>
          <w:rFonts w:hint="eastAsia"/>
        </w:rPr>
        <w:br/>
      </w:r>
      <w:r>
        <w:rPr>
          <w:rFonts w:hint="eastAsia"/>
        </w:rPr>
        <w:t>　　图表 2024年同仁堂主营业务收入分行业</w:t>
      </w:r>
      <w:r>
        <w:rPr>
          <w:rFonts w:hint="eastAsia"/>
        </w:rPr>
        <w:br/>
      </w:r>
      <w:r>
        <w:rPr>
          <w:rFonts w:hint="eastAsia"/>
        </w:rPr>
        <w:t>　　图表 2024年同仁堂主营业务收入分产品</w:t>
      </w:r>
      <w:r>
        <w:rPr>
          <w:rFonts w:hint="eastAsia"/>
        </w:rPr>
        <w:br/>
      </w:r>
      <w:r>
        <w:rPr>
          <w:rFonts w:hint="eastAsia"/>
        </w:rPr>
        <w:t>　　图表 2024年同仁堂主营业务收入分区域</w:t>
      </w:r>
      <w:r>
        <w:rPr>
          <w:rFonts w:hint="eastAsia"/>
        </w:rPr>
        <w:br/>
      </w:r>
      <w:r>
        <w:rPr>
          <w:rFonts w:hint="eastAsia"/>
        </w:rPr>
        <w:t>　　图表 2019-2024年同仁堂成长能力</w:t>
      </w:r>
      <w:r>
        <w:rPr>
          <w:rFonts w:hint="eastAsia"/>
        </w:rPr>
        <w:br/>
      </w:r>
      <w:r>
        <w:rPr>
          <w:rFonts w:hint="eastAsia"/>
        </w:rPr>
        <w:t>　　图表 2024年同仁堂成长能力</w:t>
      </w:r>
      <w:r>
        <w:rPr>
          <w:rFonts w:hint="eastAsia"/>
        </w:rPr>
        <w:br/>
      </w:r>
      <w:r>
        <w:rPr>
          <w:rFonts w:hint="eastAsia"/>
        </w:rPr>
        <w:t>　　图表 2019-2024年同仁堂短期偿债能力</w:t>
      </w:r>
      <w:r>
        <w:rPr>
          <w:rFonts w:hint="eastAsia"/>
        </w:rPr>
        <w:br/>
      </w:r>
      <w:r>
        <w:rPr>
          <w:rFonts w:hint="eastAsia"/>
        </w:rPr>
        <w:t>　　图表 2024年同仁堂短期偿债能力</w:t>
      </w:r>
      <w:r>
        <w:rPr>
          <w:rFonts w:hint="eastAsia"/>
        </w:rPr>
        <w:br/>
      </w:r>
      <w:r>
        <w:rPr>
          <w:rFonts w:hint="eastAsia"/>
        </w:rPr>
        <w:t>　　图表 2019-2024年同仁堂长期偿债能力</w:t>
      </w:r>
      <w:r>
        <w:rPr>
          <w:rFonts w:hint="eastAsia"/>
        </w:rPr>
        <w:br/>
      </w:r>
      <w:r>
        <w:rPr>
          <w:rFonts w:hint="eastAsia"/>
        </w:rPr>
        <w:t>　　图表 2024年同仁堂长期偿债能力</w:t>
      </w:r>
      <w:r>
        <w:rPr>
          <w:rFonts w:hint="eastAsia"/>
        </w:rPr>
        <w:br/>
      </w:r>
      <w:r>
        <w:rPr>
          <w:rFonts w:hint="eastAsia"/>
        </w:rPr>
        <w:t>　　图表 2019-2024年同仁堂运营能力</w:t>
      </w:r>
      <w:r>
        <w:rPr>
          <w:rFonts w:hint="eastAsia"/>
        </w:rPr>
        <w:br/>
      </w:r>
      <w:r>
        <w:rPr>
          <w:rFonts w:hint="eastAsia"/>
        </w:rPr>
        <w:t>　　图表 2024年同仁堂运营能力</w:t>
      </w:r>
      <w:r>
        <w:rPr>
          <w:rFonts w:hint="eastAsia"/>
        </w:rPr>
        <w:br/>
      </w:r>
      <w:r>
        <w:rPr>
          <w:rFonts w:hint="eastAsia"/>
        </w:rPr>
        <w:t>　　图表 2019-2024年同仁堂盈利能力</w:t>
      </w:r>
      <w:r>
        <w:rPr>
          <w:rFonts w:hint="eastAsia"/>
        </w:rPr>
        <w:br/>
      </w:r>
      <w:r>
        <w:rPr>
          <w:rFonts w:hint="eastAsia"/>
        </w:rPr>
        <w:t>　　图表 2024年同仁堂盈利能力</w:t>
      </w:r>
      <w:r>
        <w:rPr>
          <w:rFonts w:hint="eastAsia"/>
        </w:rPr>
        <w:br/>
      </w:r>
      <w:r>
        <w:rPr>
          <w:rFonts w:hint="eastAsia"/>
        </w:rPr>
        <w:t>　　图表 2019-2023年末康恩贝总资产和净资产</w:t>
      </w:r>
      <w:r>
        <w:rPr>
          <w:rFonts w:hint="eastAsia"/>
        </w:rPr>
        <w:br/>
      </w:r>
      <w:r>
        <w:rPr>
          <w:rFonts w:hint="eastAsia"/>
        </w:rPr>
        <w:t>　　图表 2019-2024年康恩贝营业收入和净利润</w:t>
      </w:r>
      <w:r>
        <w:rPr>
          <w:rFonts w:hint="eastAsia"/>
        </w:rPr>
        <w:br/>
      </w:r>
      <w:r>
        <w:rPr>
          <w:rFonts w:hint="eastAsia"/>
        </w:rPr>
        <w:t>　　图表 2024年康恩贝营业收入和净利润</w:t>
      </w:r>
      <w:r>
        <w:rPr>
          <w:rFonts w:hint="eastAsia"/>
        </w:rPr>
        <w:br/>
      </w:r>
      <w:r>
        <w:rPr>
          <w:rFonts w:hint="eastAsia"/>
        </w:rPr>
        <w:t>　　图表 2019-2024年康恩贝现金流量</w:t>
      </w:r>
      <w:r>
        <w:rPr>
          <w:rFonts w:hint="eastAsia"/>
        </w:rPr>
        <w:br/>
      </w:r>
      <w:r>
        <w:rPr>
          <w:rFonts w:hint="eastAsia"/>
        </w:rPr>
        <w:t>　　图表 2024年康恩贝现金流量</w:t>
      </w:r>
      <w:r>
        <w:rPr>
          <w:rFonts w:hint="eastAsia"/>
        </w:rPr>
        <w:br/>
      </w:r>
      <w:r>
        <w:rPr>
          <w:rFonts w:hint="eastAsia"/>
        </w:rPr>
        <w:t>　　图表 2024年康恩贝主营业务收入分行业</w:t>
      </w:r>
      <w:r>
        <w:rPr>
          <w:rFonts w:hint="eastAsia"/>
        </w:rPr>
        <w:br/>
      </w:r>
      <w:r>
        <w:rPr>
          <w:rFonts w:hint="eastAsia"/>
        </w:rPr>
        <w:t>　　图表 2024年康恩贝主营业务收入分产品</w:t>
      </w:r>
      <w:r>
        <w:rPr>
          <w:rFonts w:hint="eastAsia"/>
        </w:rPr>
        <w:br/>
      </w:r>
      <w:r>
        <w:rPr>
          <w:rFonts w:hint="eastAsia"/>
        </w:rPr>
        <w:t>　　图表 2024年康恩贝主营业务收入分区域</w:t>
      </w:r>
      <w:r>
        <w:rPr>
          <w:rFonts w:hint="eastAsia"/>
        </w:rPr>
        <w:br/>
      </w:r>
      <w:r>
        <w:rPr>
          <w:rFonts w:hint="eastAsia"/>
        </w:rPr>
        <w:t>　　图表 2019-2024年康恩贝成长能力</w:t>
      </w:r>
      <w:r>
        <w:rPr>
          <w:rFonts w:hint="eastAsia"/>
        </w:rPr>
        <w:br/>
      </w:r>
      <w:r>
        <w:rPr>
          <w:rFonts w:hint="eastAsia"/>
        </w:rPr>
        <w:t>　　图表 2024年康恩贝成长能力</w:t>
      </w:r>
      <w:r>
        <w:rPr>
          <w:rFonts w:hint="eastAsia"/>
        </w:rPr>
        <w:br/>
      </w:r>
      <w:r>
        <w:rPr>
          <w:rFonts w:hint="eastAsia"/>
        </w:rPr>
        <w:t>　　图表 2019-2024年康恩贝短期偿债能力</w:t>
      </w:r>
      <w:r>
        <w:rPr>
          <w:rFonts w:hint="eastAsia"/>
        </w:rPr>
        <w:br/>
      </w:r>
      <w:r>
        <w:rPr>
          <w:rFonts w:hint="eastAsia"/>
        </w:rPr>
        <w:t>　　图表 2024年康恩贝短期偿债能力</w:t>
      </w:r>
      <w:r>
        <w:rPr>
          <w:rFonts w:hint="eastAsia"/>
        </w:rPr>
        <w:br/>
      </w:r>
      <w:r>
        <w:rPr>
          <w:rFonts w:hint="eastAsia"/>
        </w:rPr>
        <w:t>　　图表 2019-2024年康恩贝长期偿债能力</w:t>
      </w:r>
      <w:r>
        <w:rPr>
          <w:rFonts w:hint="eastAsia"/>
        </w:rPr>
        <w:br/>
      </w:r>
      <w:r>
        <w:rPr>
          <w:rFonts w:hint="eastAsia"/>
        </w:rPr>
        <w:t>　　图表 2024年康恩贝长期偿债能力</w:t>
      </w:r>
      <w:r>
        <w:rPr>
          <w:rFonts w:hint="eastAsia"/>
        </w:rPr>
        <w:br/>
      </w:r>
      <w:r>
        <w:rPr>
          <w:rFonts w:hint="eastAsia"/>
        </w:rPr>
        <w:t>　　图表 2019-2024年康恩贝运营能力</w:t>
      </w:r>
      <w:r>
        <w:rPr>
          <w:rFonts w:hint="eastAsia"/>
        </w:rPr>
        <w:br/>
      </w:r>
      <w:r>
        <w:rPr>
          <w:rFonts w:hint="eastAsia"/>
        </w:rPr>
        <w:t>　　图表 2024年康恩贝运营能力</w:t>
      </w:r>
      <w:r>
        <w:rPr>
          <w:rFonts w:hint="eastAsia"/>
        </w:rPr>
        <w:br/>
      </w:r>
      <w:r>
        <w:rPr>
          <w:rFonts w:hint="eastAsia"/>
        </w:rPr>
        <w:t>　　图表 2019-2024年康恩贝盈利能力</w:t>
      </w:r>
      <w:r>
        <w:rPr>
          <w:rFonts w:hint="eastAsia"/>
        </w:rPr>
        <w:br/>
      </w:r>
      <w:r>
        <w:rPr>
          <w:rFonts w:hint="eastAsia"/>
        </w:rPr>
        <w:t>　　图表 2024年康恩贝盈利能力</w:t>
      </w:r>
      <w:r>
        <w:rPr>
          <w:rFonts w:hint="eastAsia"/>
        </w:rPr>
        <w:br/>
      </w:r>
      <w:r>
        <w:rPr>
          <w:rFonts w:hint="eastAsia"/>
        </w:rPr>
        <w:t>　　图表 2019-2023年末桂林三金总资产和净资产</w:t>
      </w:r>
      <w:r>
        <w:rPr>
          <w:rFonts w:hint="eastAsia"/>
        </w:rPr>
        <w:br/>
      </w:r>
      <w:r>
        <w:rPr>
          <w:rFonts w:hint="eastAsia"/>
        </w:rPr>
        <w:t>　　图表 2019-2024年桂林三金营业收入和净利润</w:t>
      </w:r>
      <w:r>
        <w:rPr>
          <w:rFonts w:hint="eastAsia"/>
        </w:rPr>
        <w:br/>
      </w:r>
      <w:r>
        <w:rPr>
          <w:rFonts w:hint="eastAsia"/>
        </w:rPr>
        <w:t>　　图表 2024年桂林三金营业收入和净利润</w:t>
      </w:r>
      <w:r>
        <w:rPr>
          <w:rFonts w:hint="eastAsia"/>
        </w:rPr>
        <w:br/>
      </w:r>
      <w:r>
        <w:rPr>
          <w:rFonts w:hint="eastAsia"/>
        </w:rPr>
        <w:t>　　图表 2019-2024年桂林三金现金流量</w:t>
      </w:r>
      <w:r>
        <w:rPr>
          <w:rFonts w:hint="eastAsia"/>
        </w:rPr>
        <w:br/>
      </w:r>
      <w:r>
        <w:rPr>
          <w:rFonts w:hint="eastAsia"/>
        </w:rPr>
        <w:t>　　图表 2024年桂林三金现金流量</w:t>
      </w:r>
      <w:r>
        <w:rPr>
          <w:rFonts w:hint="eastAsia"/>
        </w:rPr>
        <w:br/>
      </w:r>
      <w:r>
        <w:rPr>
          <w:rFonts w:hint="eastAsia"/>
        </w:rPr>
        <w:t>　　图表 2024年桂林三金主营业务收入分行业</w:t>
      </w:r>
      <w:r>
        <w:rPr>
          <w:rFonts w:hint="eastAsia"/>
        </w:rPr>
        <w:br/>
      </w:r>
      <w:r>
        <w:rPr>
          <w:rFonts w:hint="eastAsia"/>
        </w:rPr>
        <w:t>　　图表 2024年桂林三金主营业务收入分产品</w:t>
      </w:r>
      <w:r>
        <w:rPr>
          <w:rFonts w:hint="eastAsia"/>
        </w:rPr>
        <w:br/>
      </w:r>
      <w:r>
        <w:rPr>
          <w:rFonts w:hint="eastAsia"/>
        </w:rPr>
        <w:t>　　图表 2024年桂林三金主营业务收入分区域</w:t>
      </w:r>
      <w:r>
        <w:rPr>
          <w:rFonts w:hint="eastAsia"/>
        </w:rPr>
        <w:br/>
      </w:r>
      <w:r>
        <w:rPr>
          <w:rFonts w:hint="eastAsia"/>
        </w:rPr>
        <w:t>　　图表 2019-2024年桂林三金成长能力</w:t>
      </w:r>
      <w:r>
        <w:rPr>
          <w:rFonts w:hint="eastAsia"/>
        </w:rPr>
        <w:br/>
      </w:r>
      <w:r>
        <w:rPr>
          <w:rFonts w:hint="eastAsia"/>
        </w:rPr>
        <w:t>　　图表 2024年桂林三金成长能力</w:t>
      </w:r>
      <w:r>
        <w:rPr>
          <w:rFonts w:hint="eastAsia"/>
        </w:rPr>
        <w:br/>
      </w:r>
      <w:r>
        <w:rPr>
          <w:rFonts w:hint="eastAsia"/>
        </w:rPr>
        <w:t>　　图表 2019-2024年桂林三金短期偿债能力</w:t>
      </w:r>
      <w:r>
        <w:rPr>
          <w:rFonts w:hint="eastAsia"/>
        </w:rPr>
        <w:br/>
      </w:r>
      <w:r>
        <w:rPr>
          <w:rFonts w:hint="eastAsia"/>
        </w:rPr>
        <w:t>　　图表 2024年桂林三金短期偿债能力</w:t>
      </w:r>
      <w:r>
        <w:rPr>
          <w:rFonts w:hint="eastAsia"/>
        </w:rPr>
        <w:br/>
      </w:r>
      <w:r>
        <w:rPr>
          <w:rFonts w:hint="eastAsia"/>
        </w:rPr>
        <w:t>　　图表 2019-2024年桂林三金长期偿债能力</w:t>
      </w:r>
      <w:r>
        <w:rPr>
          <w:rFonts w:hint="eastAsia"/>
        </w:rPr>
        <w:br/>
      </w:r>
      <w:r>
        <w:rPr>
          <w:rFonts w:hint="eastAsia"/>
        </w:rPr>
        <w:t>　　图表 2024年桂林三金长期偿债能力</w:t>
      </w:r>
      <w:r>
        <w:rPr>
          <w:rFonts w:hint="eastAsia"/>
        </w:rPr>
        <w:br/>
      </w:r>
      <w:r>
        <w:rPr>
          <w:rFonts w:hint="eastAsia"/>
        </w:rPr>
        <w:t>　　图表 2019-2024年桂林三金运营能力</w:t>
      </w:r>
      <w:r>
        <w:rPr>
          <w:rFonts w:hint="eastAsia"/>
        </w:rPr>
        <w:br/>
      </w:r>
      <w:r>
        <w:rPr>
          <w:rFonts w:hint="eastAsia"/>
        </w:rPr>
        <w:t>　　图表 2024年桂林三金运营能力</w:t>
      </w:r>
      <w:r>
        <w:rPr>
          <w:rFonts w:hint="eastAsia"/>
        </w:rPr>
        <w:br/>
      </w:r>
      <w:r>
        <w:rPr>
          <w:rFonts w:hint="eastAsia"/>
        </w:rPr>
        <w:t>　　图表 2019-2024年桂林三金盈利能力</w:t>
      </w:r>
      <w:r>
        <w:rPr>
          <w:rFonts w:hint="eastAsia"/>
        </w:rPr>
        <w:br/>
      </w:r>
      <w:r>
        <w:rPr>
          <w:rFonts w:hint="eastAsia"/>
        </w:rPr>
        <w:t>　　图表 2024年桂林三金盈利能力</w:t>
      </w:r>
      <w:r>
        <w:rPr>
          <w:rFonts w:hint="eastAsia"/>
        </w:rPr>
        <w:br/>
      </w:r>
      <w:r>
        <w:rPr>
          <w:rFonts w:hint="eastAsia"/>
        </w:rPr>
        <w:t>　　图表 2024年中药饮片行业上市公司盈利能力指标分析</w:t>
      </w:r>
      <w:r>
        <w:rPr>
          <w:rFonts w:hint="eastAsia"/>
        </w:rPr>
        <w:br/>
      </w:r>
      <w:r>
        <w:rPr>
          <w:rFonts w:hint="eastAsia"/>
        </w:rPr>
        <w:t>　　……</w:t>
      </w:r>
      <w:r>
        <w:rPr>
          <w:rFonts w:hint="eastAsia"/>
        </w:rPr>
        <w:br/>
      </w:r>
      <w:r>
        <w:rPr>
          <w:rFonts w:hint="eastAsia"/>
        </w:rPr>
        <w:t>　　图表 2024年中药饮片行业上市公司成长能力指标分析</w:t>
      </w:r>
      <w:r>
        <w:rPr>
          <w:rFonts w:hint="eastAsia"/>
        </w:rPr>
        <w:br/>
      </w:r>
      <w:r>
        <w:rPr>
          <w:rFonts w:hint="eastAsia"/>
        </w:rPr>
        <w:t>　　……</w:t>
      </w:r>
      <w:r>
        <w:rPr>
          <w:rFonts w:hint="eastAsia"/>
        </w:rPr>
        <w:br/>
      </w:r>
      <w:r>
        <w:rPr>
          <w:rFonts w:hint="eastAsia"/>
        </w:rPr>
        <w:t>　　图表 2024年中药饮片行业上市公司营运能力指标分析</w:t>
      </w:r>
      <w:r>
        <w:rPr>
          <w:rFonts w:hint="eastAsia"/>
        </w:rPr>
        <w:br/>
      </w:r>
      <w:r>
        <w:rPr>
          <w:rFonts w:hint="eastAsia"/>
        </w:rPr>
        <w:t>　　……</w:t>
      </w:r>
      <w:r>
        <w:rPr>
          <w:rFonts w:hint="eastAsia"/>
        </w:rPr>
        <w:br/>
      </w:r>
      <w:r>
        <w:rPr>
          <w:rFonts w:hint="eastAsia"/>
        </w:rPr>
        <w:t>　　图表 2024年中药饮片行业上市公司偿债能力指标分析</w:t>
      </w:r>
      <w:r>
        <w:rPr>
          <w:rFonts w:hint="eastAsia"/>
        </w:rPr>
        <w:br/>
      </w:r>
      <w:r>
        <w:rPr>
          <w:rFonts w:hint="eastAsia"/>
        </w:rPr>
        <w:t>　　……</w:t>
      </w:r>
      <w:r>
        <w:rPr>
          <w:rFonts w:hint="eastAsia"/>
        </w:rPr>
        <w:br/>
      </w:r>
      <w:r>
        <w:rPr>
          <w:rFonts w:hint="eastAsia"/>
        </w:rPr>
        <w:t>　　图表 2024-2030年中国中药饮片加工行业产品销售收入预测</w:t>
      </w:r>
      <w:r>
        <w:rPr>
          <w:rFonts w:hint="eastAsia"/>
        </w:rPr>
        <w:br/>
      </w:r>
      <w:r>
        <w:rPr>
          <w:rFonts w:hint="eastAsia"/>
        </w:rPr>
        <w:t>　　图表 2024-2030年中国中药饮片加工行业累计利润总额预测</w:t>
      </w:r>
      <w:r>
        <w:rPr>
          <w:rFonts w:hint="eastAsia"/>
        </w:rPr>
        <w:br/>
      </w:r>
      <w:r>
        <w:rPr>
          <w:rFonts w:hint="eastAsia"/>
        </w:rPr>
        <w:t>　　图表 “十三五”时期中医药发展主要指标简表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d18fdef2b413e" w:history="1">
        <w:r>
          <w:rPr>
            <w:rStyle w:val="Hyperlink"/>
          </w:rPr>
          <w:t>2024年中国中药饮片行业现状调研及发展趋势预测报告</w:t>
        </w:r>
      </w:hyperlink>
      <w:r>
        <w:rPr>
          <w:color w:val="C00000"/>
        </w:rPr>
        <w:t>》，报告编号：</w:t>
      </w:r>
      <w:r>
        <w:rPr>
          <w:rFonts w:hint="eastAsia"/>
          <w:color w:val="C00000"/>
        </w:rPr>
        <w:t>1AA8182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d18fdef2b413e" w:history="1">
        <w:r>
          <w:rPr>
            <w:rStyle w:val="Hyperlink"/>
          </w:rPr>
          <w:t>https://www.20087.com/2/18/ZhongYaoYinPianShiChangXingQingFenXi.html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c84e951d845c1" w:history="1">
      <w:r>
        <w:rPr>
          <w:rStyle w:val="Hyperlink"/>
        </w:rPr>
        <w:t>2024年中国中药饮片行业现状调研及发展趋势预测报告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ngYaoYinPianShiChangXingQingFenXi.html" TargetMode="External" Id="Rcf4d18fdef2b413e" /></Relationships>
</file>

<file path=word/_rels/header2.xml.rels>&#65279;<?xml version="1.0" encoding="utf-8"?><Relationships xmlns="http://schemas.openxmlformats.org/package/2006/relationships"><Relationship Type="http://schemas.openxmlformats.org/officeDocument/2006/relationships/hyperlink" Target="https://www.20087.com/2/18/ZhongYaoYinPianShiChangXingQingFenXi.html" TargetMode="External" Id="R34ec84e951d8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2024-05-21T05:19:00Z</dcterms:created>
  <dcterms:modified xsi:type="dcterms:W3CDTF">2024-05-21T06:19:00Z</dcterms:modified>
  <dc:subject>2024年中国中药饮片行业现状调研及发展趋势预测报告</dc:subject>
  <dc:title>2024年中国中药饮片行业现状调研及发展趋势预测报告</dc:title>
  <cp:keywords>2024年中国中药饮片行业现状调研及发展趋势预测报告</cp:keywords>
  <dc:description>2024年中国中药饮片行业现状调研及发展趋势预测报告</dc:description>
</cp:coreProperties>
</file>