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73c2dfd1f4178" w:history="1">
              <w:r>
                <w:rPr>
                  <w:rStyle w:val="Hyperlink"/>
                </w:rPr>
                <w:t>2025年中国克拉霉素片市场现状调查与未来发展趋势报告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73c2dfd1f4178" w:history="1">
              <w:r>
                <w:rPr>
                  <w:rStyle w:val="Hyperlink"/>
                </w:rPr>
                <w:t>2025年中国克拉霉素片市场现状调查与未来发展趋势报告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173c2dfd1f4178" w:history="1">
                <w:r>
                  <w:rPr>
                    <w:rStyle w:val="Hyperlink"/>
                  </w:rPr>
                  <w:t>https://www.20087.com/2/18/KeLaMeiSuPianShiChangQianJingFen.html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片是一种广谱抗生素，主要用于治疗呼吸道、皮肤和软组织感染等多种疾病。随着细菌耐药性的上升，克拉霉素的使用受到了严格的监控，以避免过度依赖和滥用导致的耐药菌株增多。制药行业正致力于研究克拉霉素的新剂型，如缓释片和口服液，以提高药物的吸收率和患者依从性。</w:t>
      </w:r>
      <w:r>
        <w:rPr>
          <w:rFonts w:hint="eastAsia"/>
        </w:rPr>
        <w:br/>
      </w:r>
      <w:r>
        <w:rPr>
          <w:rFonts w:hint="eastAsia"/>
        </w:rPr>
        <w:t>　　克拉霉素片的未来将更加关注精准医疗和个体化治疗。随着基因组学和微生物组学的研究进展，克拉霉素的使用将更加个性化，根据患者的具体感染类型和微生物群落特征进行定制化治疗方案。同时，药物递送系统的创新，如靶向释放技术，将提高克拉霉素的疗效并减少副作用。此外，为了应对抗生素耐药性的全球挑战，克拉霉素的替代品和联合用药策略将被优先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173c2dfd1f4178" w:history="1">
        <w:r>
          <w:rPr>
            <w:rStyle w:val="Hyperlink"/>
          </w:rPr>
          <w:t>2025年中国克拉霉素片市场现状调查与未来发展趋势报告</w:t>
        </w:r>
      </w:hyperlink>
      <w:r>
        <w:rPr>
          <w:rFonts w:hint="eastAsia"/>
        </w:rPr>
        <w:t>》依托权威机构及相关协会的数据资料，全面解析了克拉霉素片行业现状、市场需求及市场规模，系统梳理了克拉霉素片产业链结构、价格趋势及各细分市场动态。报告对克拉霉素片市场前景与发展趋势进行了科学预测，重点分析了品牌竞争格局、市场集中度及主要企业的经营表现。同时，通过SWOT分析揭示了克拉霉素片行业面临的机遇与风险，为克拉霉素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中国克拉霉素片行业宏观环境分析</w:t>
      </w:r>
      <w:r>
        <w:rPr>
          <w:rFonts w:hint="eastAsia"/>
        </w:rPr>
        <w:br/>
      </w:r>
      <w:r>
        <w:rPr>
          <w:rFonts w:hint="eastAsia"/>
        </w:rPr>
        <w:t>　　第一节 克拉霉素片行业定义分析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克拉霉素片行业宏观环境分析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全球克拉霉素片行业现状及发展预测分析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全球克拉霉素片行业概述</w:t>
      </w:r>
      <w:r>
        <w:rPr>
          <w:rFonts w:hint="eastAsia"/>
        </w:rPr>
        <w:br/>
      </w:r>
      <w:r>
        <w:rPr>
          <w:rFonts w:hint="eastAsia"/>
        </w:rPr>
        <w:t>　　第二节 全球克拉霉素片行业市场格局分析</w:t>
      </w:r>
      <w:r>
        <w:rPr>
          <w:rFonts w:hint="eastAsia"/>
        </w:rPr>
        <w:br/>
      </w:r>
      <w:r>
        <w:rPr>
          <w:rFonts w:hint="eastAsia"/>
        </w:rPr>
        <w:t>　　第三节 全球克拉霉素片产业主要国家运行形势分析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2025-2031年全球克拉霉素片产业市场走势预测分析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2020-2025年中国克拉霉素片行业经济指标分析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2020-2025年克拉霉素片行业发展概述</w:t>
      </w:r>
      <w:r>
        <w:rPr>
          <w:rFonts w:hint="eastAsia"/>
        </w:rPr>
        <w:br/>
      </w:r>
      <w:r>
        <w:rPr>
          <w:rFonts w:hint="eastAsia"/>
        </w:rPr>
        <w:t>　　第二节 2020-2025年克拉霉素片行业经济运行状况</w:t>
      </w:r>
      <w:r>
        <w:rPr>
          <w:rFonts w:hint="eastAsia"/>
        </w:rPr>
        <w:br/>
      </w:r>
      <w:r>
        <w:rPr>
          <w:rFonts w:hint="eastAsia"/>
        </w:rPr>
        <w:t>　　　　一、克拉霉素片行业企业数量分析</w:t>
      </w:r>
      <w:r>
        <w:rPr>
          <w:rFonts w:hint="eastAsia"/>
        </w:rPr>
        <w:br/>
      </w:r>
      <w:r>
        <w:rPr>
          <w:rFonts w:hint="eastAsia"/>
        </w:rPr>
        <w:t>　　　　二、克拉霉素片行业资产规模分析</w:t>
      </w:r>
      <w:r>
        <w:rPr>
          <w:rFonts w:hint="eastAsia"/>
        </w:rPr>
        <w:br/>
      </w:r>
      <w:r>
        <w:rPr>
          <w:rFonts w:hint="eastAsia"/>
        </w:rPr>
        <w:t>　　　　三、克拉霉素片行业销售收入分析</w:t>
      </w:r>
      <w:r>
        <w:rPr>
          <w:rFonts w:hint="eastAsia"/>
        </w:rPr>
        <w:br/>
      </w:r>
      <w:r>
        <w:rPr>
          <w:rFonts w:hint="eastAsia"/>
        </w:rPr>
        <w:t>　　　　根据相关统计数据， 克拉霉素国内销售金额近 2.54 亿元，同比增速 12.61%，期间年均复合增速 7.92%，销售额整体呈逐年增长的趋势。</w:t>
      </w:r>
      <w:r>
        <w:rPr>
          <w:rFonts w:hint="eastAsia"/>
        </w:rPr>
        <w:br/>
      </w:r>
      <w:r>
        <w:rPr>
          <w:rFonts w:hint="eastAsia"/>
        </w:rPr>
        <w:t>　　　　2020-2025年国内克拉霉素销售额（亿 元）及增速</w:t>
      </w:r>
      <w:r>
        <w:rPr>
          <w:rFonts w:hint="eastAsia"/>
        </w:rPr>
        <w:br/>
      </w:r>
      <w:r>
        <w:rPr>
          <w:rFonts w:hint="eastAsia"/>
        </w:rPr>
        <w:t>　　　　四、克拉霉素片行业利润总额分析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2020-2025年克拉霉素片行业成本费用分析</w:t>
      </w:r>
      <w:r>
        <w:rPr>
          <w:rFonts w:hint="eastAsia"/>
        </w:rPr>
        <w:br/>
      </w:r>
      <w:r>
        <w:rPr>
          <w:rFonts w:hint="eastAsia"/>
        </w:rPr>
        <w:t>　　　　一、克拉霉素片行业销售成本分析</w:t>
      </w:r>
      <w:r>
        <w:rPr>
          <w:rFonts w:hint="eastAsia"/>
        </w:rPr>
        <w:br/>
      </w:r>
      <w:r>
        <w:rPr>
          <w:rFonts w:hint="eastAsia"/>
        </w:rPr>
        <w:t>　　　　二、克拉霉素片行业销售费用分析</w:t>
      </w:r>
      <w:r>
        <w:rPr>
          <w:rFonts w:hint="eastAsia"/>
        </w:rPr>
        <w:br/>
      </w:r>
      <w:r>
        <w:rPr>
          <w:rFonts w:hint="eastAsia"/>
        </w:rPr>
        <w:t>　　　　三、克拉霉素片行业管理费用分析</w:t>
      </w:r>
      <w:r>
        <w:rPr>
          <w:rFonts w:hint="eastAsia"/>
        </w:rPr>
        <w:br/>
      </w:r>
      <w:r>
        <w:rPr>
          <w:rFonts w:hint="eastAsia"/>
        </w:rPr>
        <w:t>　　　　四、克拉霉素片行业财务费用分析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2020-2025年克拉霉素片行业运营效益分析</w:t>
      </w:r>
      <w:r>
        <w:rPr>
          <w:rFonts w:hint="eastAsia"/>
        </w:rPr>
        <w:br/>
      </w:r>
      <w:r>
        <w:rPr>
          <w:rFonts w:hint="eastAsia"/>
        </w:rPr>
        <w:t>　　　　一、克拉霉素片行业盈利能力分析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二、克拉霉素片行业运营能力分析</w:t>
      </w:r>
      <w:r>
        <w:rPr>
          <w:rFonts w:hint="eastAsia"/>
        </w:rPr>
        <w:br/>
      </w:r>
      <w:r>
        <w:rPr>
          <w:rFonts w:hint="eastAsia"/>
        </w:rPr>
        <w:t>　　　　三、克拉霉素片行业偿债能力分析</w:t>
      </w:r>
      <w:r>
        <w:rPr>
          <w:rFonts w:hint="eastAsia"/>
        </w:rPr>
        <w:br/>
      </w:r>
      <w:r>
        <w:rPr>
          <w:rFonts w:hint="eastAsia"/>
        </w:rPr>
        <w:t>　　　　四、克拉霉素片行业成长能力分析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中国克拉霉素片行业市场与竞争分析</w:t>
      </w:r>
      <w:r>
        <w:rPr>
          <w:rFonts w:hint="eastAsia"/>
        </w:rPr>
        <w:br/>
      </w:r>
      <w:r>
        <w:rPr>
          <w:rFonts w:hint="eastAsia"/>
        </w:rPr>
        <w:t>　　第一节 克拉霉素片行业上下游市场调研</w:t>
      </w:r>
      <w:r>
        <w:rPr>
          <w:rFonts w:hint="eastAsia"/>
        </w:rPr>
        <w:br/>
      </w:r>
      <w:r>
        <w:rPr>
          <w:rFonts w:hint="eastAsia"/>
        </w:rPr>
        <w:t>　　　　一、克拉霉素片行业产业链简介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克拉霉素片行业市场供需分析</w:t>
      </w:r>
      <w:r>
        <w:rPr>
          <w:rFonts w:hint="eastAsia"/>
        </w:rPr>
        <w:br/>
      </w:r>
      <w:r>
        <w:rPr>
          <w:rFonts w:hint="eastAsia"/>
        </w:rPr>
        <w:t>　　　　一、克拉霉素片行业生产总量</w:t>
      </w:r>
      <w:r>
        <w:rPr>
          <w:rFonts w:hint="eastAsia"/>
        </w:rPr>
        <w:br/>
      </w:r>
      <w:r>
        <w:rPr>
          <w:rFonts w:hint="eastAsia"/>
        </w:rPr>
        <w:t>　　　　二、克拉霉素片行业市场总量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三、克拉霉素片行业价格分析</w:t>
      </w:r>
      <w:r>
        <w:rPr>
          <w:rFonts w:hint="eastAsia"/>
        </w:rPr>
        <w:br/>
      </w:r>
      <w:r>
        <w:rPr>
          <w:rFonts w:hint="eastAsia"/>
        </w:rPr>
        <w:t>　　第三节 克拉霉素片行业竞争力分析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克拉霉素片行业市场集中度分析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中国克拉霉素片行业传统商业模式分析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克拉霉素片行业原料采购模式</w:t>
      </w:r>
      <w:r>
        <w:rPr>
          <w:rFonts w:hint="eastAsia"/>
        </w:rPr>
        <w:br/>
      </w:r>
      <w:r>
        <w:rPr>
          <w:rFonts w:hint="eastAsia"/>
        </w:rPr>
        <w:t>　　第二节 克拉霉素片行业经营模式</w:t>
      </w:r>
      <w:r>
        <w:rPr>
          <w:rFonts w:hint="eastAsia"/>
        </w:rPr>
        <w:br/>
      </w:r>
      <w:r>
        <w:rPr>
          <w:rFonts w:hint="eastAsia"/>
        </w:rPr>
        <w:t>　　第三节 克拉霉素片行业盈利模式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中国克拉霉素片行业商业模式构建与实施策略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克拉霉素片行业商业模式要素与特征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克拉霉素片行业企业商业模式构建步骤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克拉霉素片行业商业模式的实施策略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互联网背景下克拉霉素片行业商业模式选择</w:t>
      </w:r>
      <w:r>
        <w:rPr>
          <w:rFonts w:hint="eastAsia"/>
        </w:rPr>
        <w:br/>
      </w:r>
      <w:r>
        <w:rPr>
          <w:rFonts w:hint="eastAsia"/>
        </w:rPr>
        <w:t>　　　　一、克拉霉素片行业与互联网思维的结合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二、互联网背景下克拉霉素片行业商业模式选择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2025年克拉霉素片行业企业经营情况与商业模式分析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中国克拉霉素片总体状况分析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领先克拉霉素片经营状况分析</w:t>
      </w:r>
      <w:r>
        <w:rPr>
          <w:rFonts w:hint="eastAsia"/>
        </w:rPr>
        <w:br/>
      </w:r>
      <w:r>
        <w:rPr>
          <w:rFonts w:hint="eastAsia"/>
        </w:rPr>
        <w:t>　　　　一、江苏恒瑞医药股份发有限公司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三、海南普利制药股份有限公司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四、耒阳市江波制药有限责任公司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五、南福森药业有限公司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2025-2031年中国克拉霉素片行业趋势预测分析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2025-2031年克拉霉素片行业趋势预测及趋势预测分析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2025-2031年克拉霉素片行业趋势预测分析</w:t>
      </w:r>
      <w:r>
        <w:rPr>
          <w:rFonts w:hint="eastAsia"/>
        </w:rPr>
        <w:br/>
      </w:r>
      <w:r>
        <w:rPr>
          <w:rFonts w:hint="eastAsia"/>
        </w:rPr>
        <w:t>　　　　一、2025-2031年克拉霉素片行业供应规模预测</w:t>
      </w:r>
      <w:r>
        <w:rPr>
          <w:rFonts w:hint="eastAsia"/>
        </w:rPr>
        <w:br/>
      </w:r>
      <w:r>
        <w:rPr>
          <w:rFonts w:hint="eastAsia"/>
        </w:rPr>
        <w:t>　　　　二、2025-2031年克拉霉素片行业市场规模预测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三、2025-2031年克拉霉素片行业前景调研分析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2025-2031年中国克拉霉素片行业投融资战略规划分析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克拉霉素片行业关键成功要素分析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克拉霉素片行业投资壁垒分析</w:t>
      </w:r>
      <w:r>
        <w:rPr>
          <w:rFonts w:hint="eastAsia"/>
        </w:rPr>
        <w:br/>
      </w:r>
      <w:r>
        <w:rPr>
          <w:rFonts w:hint="eastAsia"/>
        </w:rPr>
        <w:t>　　　　一、克拉霉素片行业进入壁垒</w:t>
      </w:r>
      <w:r>
        <w:rPr>
          <w:rFonts w:hint="eastAsia"/>
        </w:rPr>
        <w:br/>
      </w:r>
      <w:r>
        <w:rPr>
          <w:rFonts w:hint="eastAsia"/>
        </w:rPr>
        <w:t>　　　　二、克拉霉素片行业退出壁垒</w:t>
      </w:r>
      <w:r>
        <w:rPr>
          <w:rFonts w:hint="eastAsia"/>
        </w:rPr>
        <w:br/>
      </w:r>
      <w:r>
        <w:rPr>
          <w:rFonts w:hint="eastAsia"/>
        </w:rPr>
        <w:t>　　第三节 克拉霉素片行业投资前景与规避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(中智林)克拉霉素片行业融资渠道与策略</w:t>
      </w:r>
      <w:r>
        <w:rPr>
          <w:rFonts w:hint="eastAsia"/>
        </w:rPr>
        <w:br/>
      </w:r>
      <w:r>
        <w:rPr>
          <w:rFonts w:hint="eastAsia"/>
        </w:rPr>
        <w:t>　　　　一、克拉霉素片行业融资渠道分析</w:t>
      </w:r>
      <w:r>
        <w:rPr>
          <w:rFonts w:hint="eastAsia"/>
        </w:rPr>
        <w:br/>
      </w:r>
      <w:r>
        <w:rPr>
          <w:rFonts w:hint="eastAsia"/>
        </w:rPr>
        <w:t>　　　　二、克拉霉素片行业融资策略分析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克拉霉素片产业链分析</w:t>
      </w:r>
      <w:r>
        <w:rPr>
          <w:rFonts w:hint="eastAsia"/>
        </w:rPr>
        <w:br/>
      </w:r>
      <w:r>
        <w:rPr>
          <w:rFonts w:hint="eastAsia"/>
        </w:rPr>
        <w:t>　　图表 国际克拉霉素片市场规模</w:t>
      </w:r>
      <w:r>
        <w:rPr>
          <w:rFonts w:hint="eastAsia"/>
        </w:rPr>
        <w:br/>
      </w:r>
      <w:r>
        <w:rPr>
          <w:rFonts w:hint="eastAsia"/>
        </w:rPr>
        <w:t>　　图表 国际克拉霉素片生命周期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2020-2025年中国克拉霉素片市场规模</w:t>
      </w:r>
      <w:r>
        <w:rPr>
          <w:rFonts w:hint="eastAsia"/>
        </w:rPr>
        <w:br/>
      </w:r>
      <w:r>
        <w:rPr>
          <w:rFonts w:hint="eastAsia"/>
        </w:rPr>
        <w:t>　　图表 2020-2025年中国克拉霉素片产值</w:t>
      </w:r>
      <w:r>
        <w:rPr>
          <w:rFonts w:hint="eastAsia"/>
        </w:rPr>
        <w:br/>
      </w:r>
      <w:r>
        <w:rPr>
          <w:rFonts w:hint="eastAsia"/>
        </w:rPr>
        <w:t>　　图表 2020-2025年我国克拉霉素片供应情况</w:t>
      </w:r>
      <w:r>
        <w:rPr>
          <w:rFonts w:hint="eastAsia"/>
        </w:rPr>
        <w:br/>
      </w:r>
      <w:r>
        <w:rPr>
          <w:rFonts w:hint="eastAsia"/>
        </w:rPr>
        <w:t>　　图表 2020-2025年我国克拉霉素片需求情况</w:t>
      </w:r>
      <w:r>
        <w:rPr>
          <w:rFonts w:hint="eastAsia"/>
        </w:rPr>
        <w:br/>
      </w:r>
      <w:r>
        <w:rPr>
          <w:rFonts w:hint="eastAsia"/>
        </w:rPr>
        <w:t>　　图表 2025-2031年中国克拉霉素片市场规模预测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2025-2031年我国克拉霉素片供应情况预测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2025-2031年我国克拉霉素片需求情况预测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73c2dfd1f4178" w:history="1">
        <w:r>
          <w:rPr>
            <w:rStyle w:val="Hyperlink"/>
          </w:rPr>
          <w:t>2025年中国克拉霉素片市场现状调查与未来发展趋势报告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173c2dfd1f4178" w:history="1">
        <w:r>
          <w:rPr>
            <w:rStyle w:val="Hyperlink"/>
          </w:rPr>
          <w:t>https://www.20087.com/2/18/KeLaMeiSuPianShiChangQianJingFen.html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拉霉素主治什么病、克拉霉素片一次吃几粒、消炎药尿道感染吃什么消炎药、克拉霉素片吃了能喝酒吗、儿童用克拉霉素安全吗、克拉霉素片的副作用、医生用克拉霉素不用阿奇霉素、克拉霉素片是不是抗生素、4岁小孩用了7天克林霉素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8fa186b684210" w:history="1">
      <w:r>
        <w:rPr>
          <w:rStyle w:val="Hyperlink"/>
        </w:rPr>
        <w:t>2025年中国克拉霉素片市场现状调查与未来发展趋势报告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KeLaMeiSuPianShiChangQianJingFen.html" TargetMode="External" Id="R72173c2dfd1f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KeLaMeiSuPianShiChangQianJingFen.html" TargetMode="External" Id="Rb918fa186b68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2025-01-25T03:41:00Z</dcterms:created>
  <dcterms:modified xsi:type="dcterms:W3CDTF">2025-01-25T04:41:00Z</dcterms:modified>
  <dc:subject>2025年中国克拉霉素片市场现状调查与未来发展趋势报告</dc:subject>
  <dc:title>2025年中国克拉霉素片市场现状调查与未来发展趋势报告</dc:title>
  <cp:keywords>2025年中国克拉霉素片市场现状调查与未来发展趋势报告</cp:keywords>
  <dc:description>2025年中国克拉霉素片市场现状调查与未来发展趋势报告</dc:description>
</cp:coreProperties>
</file>