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25240f27343bf" w:history="1">
              <w:r>
                <w:rPr>
                  <w:rStyle w:val="Hyperlink"/>
                </w:rPr>
                <w:t>2026-2032年中国兽药发展现状与前景趋势预测报告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25240f27343bf" w:history="1">
              <w:r>
                <w:rPr>
                  <w:rStyle w:val="Hyperlink"/>
                </w:rPr>
                <w:t>2026-2032年中国兽药发展现状与前景趋势预测报告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25240f27343bf" w:history="1">
                <w:r>
                  <w:rPr>
                    <w:rStyle w:val="Hyperlink"/>
                  </w:rPr>
                  <w:t>https://www.20087.com/2/98/ShouYaoHangYeQuShi.html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行业服务于畜牧业和宠物保健市场，近年来，随着全球肉类消费需求的增加和宠物经济的兴起，兽药市场规模持续扩大。抗生素、疫苗和寄生虫药物是兽药市场的主要组成部分，但抗生素滥用引发的抗药性问题，促使行业寻求更安全、有效的替代方案。</w:t>
      </w:r>
      <w:r>
        <w:rPr>
          <w:rFonts w:hint="eastAsia"/>
        </w:rPr>
        <w:br/>
      </w:r>
      <w:r>
        <w:rPr>
          <w:rFonts w:hint="eastAsia"/>
        </w:rPr>
        <w:t>　　未来，兽药行业将更加注重精准医疗和替代疗法。一方面，精准兽医诊断技术的发展，如分子诊断和远程监控，将实现疾病的早期检测和精准治疗，减少药物的过度使用。另一方面，益生菌、中草药和免疫调节剂等天然和替代疗法的开发，旨在减少抗生素依赖，促进动物健康和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25240f27343bf" w:history="1">
        <w:r>
          <w:rPr>
            <w:rStyle w:val="Hyperlink"/>
          </w:rPr>
          <w:t>2026-2032年中国兽药发展现状与前景趋势预测报告</w:t>
        </w:r>
      </w:hyperlink>
      <w:r>
        <w:rPr>
          <w:rFonts w:hint="eastAsia"/>
        </w:rPr>
        <w:t>》通过严谨的分析、翔实的数据及直观的图表，系统解析了兽药行业的市场规模、需求变化、价格波动及产业链结构。报告全面评估了当前兽药市场现状，科学预测了未来市场前景与发展趋势，重点剖析了兽药细分市场的机遇与挑战。同时，报告对兽药重点企业的竞争地位及市场集中度进行了评估，为兽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兽药行业相关概述</w:t>
      </w:r>
      <w:r>
        <w:rPr>
          <w:rFonts w:hint="eastAsia"/>
        </w:rPr>
        <w:br/>
      </w:r>
      <w:r>
        <w:rPr>
          <w:rFonts w:hint="eastAsia"/>
        </w:rPr>
        <w:t>　　　　一、兽药行业定义及特点</w:t>
      </w:r>
      <w:r>
        <w:rPr>
          <w:rFonts w:hint="eastAsia"/>
        </w:rPr>
        <w:br/>
      </w:r>
      <w:r>
        <w:rPr>
          <w:rFonts w:hint="eastAsia"/>
        </w:rPr>
        <w:t>　　　　　　1、兽药行业定义</w:t>
      </w:r>
      <w:r>
        <w:rPr>
          <w:rFonts w:hint="eastAsia"/>
        </w:rPr>
        <w:br/>
      </w:r>
      <w:r>
        <w:rPr>
          <w:rFonts w:hint="eastAsia"/>
        </w:rPr>
        <w:t>　　　　　　2、兽药行业特点</w:t>
      </w:r>
      <w:r>
        <w:rPr>
          <w:rFonts w:hint="eastAsia"/>
        </w:rPr>
        <w:br/>
      </w:r>
      <w:r>
        <w:rPr>
          <w:rFonts w:hint="eastAsia"/>
        </w:rPr>
        <w:t>　　　　二、兽药行业经营模式分析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1、兽药生产模式</w:t>
      </w:r>
      <w:r>
        <w:rPr>
          <w:rFonts w:hint="eastAsia"/>
        </w:rPr>
        <w:br/>
      </w:r>
      <w:r>
        <w:rPr>
          <w:rFonts w:hint="eastAsia"/>
        </w:rPr>
        <w:t>　　　　　　2、兽药采购模式</w:t>
      </w:r>
      <w:r>
        <w:rPr>
          <w:rFonts w:hint="eastAsia"/>
        </w:rPr>
        <w:br/>
      </w:r>
      <w:r>
        <w:rPr>
          <w:rFonts w:hint="eastAsia"/>
        </w:rPr>
        <w:t>　　　　　　3、兽药销售模式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2025-2026年全球兽药行业市场运行形势分析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2025-2026年全球兽药行业发展概况</w:t>
      </w:r>
      <w:r>
        <w:rPr>
          <w:rFonts w:hint="eastAsia"/>
        </w:rPr>
        <w:br/>
      </w:r>
      <w:r>
        <w:rPr>
          <w:rFonts w:hint="eastAsia"/>
        </w:rPr>
        <w:t>　　第二节 全球兽药行业发展走势</w:t>
      </w:r>
      <w:r>
        <w:rPr>
          <w:rFonts w:hint="eastAsia"/>
        </w:rPr>
        <w:br/>
      </w:r>
      <w:r>
        <w:rPr>
          <w:rFonts w:hint="eastAsia"/>
        </w:rPr>
        <w:t>　　　　一、全球兽药行业市场分布情况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二、全球兽药行业发展趋势分析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全球兽药行业重点国家和区域分析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2025-2026年中国兽药行业发展环境分析</w:t>
      </w:r>
      <w:r>
        <w:rPr>
          <w:rFonts w:hint="eastAsia"/>
        </w:rPr>
        <w:br/>
      </w:r>
      <w:r>
        <w:rPr>
          <w:rFonts w:hint="eastAsia"/>
        </w:rPr>
        <w:t>　　第一节 兽药行业经济环境分析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兽药行业政策环境分析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兽药行业技术环境分析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2025-2026年兽药行业技术发展现状及趋势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当前我国兽药技术发展现状</w:t>
      </w:r>
      <w:r>
        <w:rPr>
          <w:rFonts w:hint="eastAsia"/>
        </w:rPr>
        <w:br/>
      </w:r>
      <w:r>
        <w:rPr>
          <w:rFonts w:hint="eastAsia"/>
        </w:rPr>
        <w:t>　　第二节 中外兽药技术差距及产生差距的主要原因分析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提高我国兽药技术的对策</w:t>
      </w:r>
      <w:r>
        <w:rPr>
          <w:rFonts w:hint="eastAsia"/>
        </w:rPr>
        <w:br/>
      </w:r>
      <w:r>
        <w:rPr>
          <w:rFonts w:hint="eastAsia"/>
        </w:rPr>
        <w:t>　　第四节 中国兽药研发、设计发展趋势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中国兽药行业市场规模情况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中国兽药行业盈利情况分析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中国兽药行业市场需求状况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一、2020-2025年兽药行业市场需求情况</w:t>
      </w:r>
      <w:r>
        <w:rPr>
          <w:rFonts w:hint="eastAsia"/>
        </w:rPr>
        <w:br/>
      </w:r>
      <w:r>
        <w:rPr>
          <w:rFonts w:hint="eastAsia"/>
        </w:rPr>
        <w:t>　　　　二、兽药行业市场需求特点分析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三、2026-2032年兽药行业市场需求预测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中国兽药行业产量情况分析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一、2020-2025年兽药行业产量统计</w:t>
      </w:r>
      <w:r>
        <w:rPr>
          <w:rFonts w:hint="eastAsia"/>
        </w:rPr>
        <w:br/>
      </w:r>
      <w:r>
        <w:rPr>
          <w:rFonts w:hint="eastAsia"/>
        </w:rPr>
        <w:t>　　　　二、兽药行业市场供给特点分析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三、2026-2032年兽药行业产量预测</w:t>
      </w:r>
      <w:r>
        <w:rPr>
          <w:rFonts w:hint="eastAsia"/>
        </w:rPr>
        <w:br/>
      </w:r>
      <w:r>
        <w:rPr>
          <w:rFonts w:hint="eastAsia"/>
        </w:rPr>
        <w:t>　　第五节 兽药行业市场供需平衡状况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2020-2025年中国兽药行业进出口情况分析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一、2020-2025年中国兽药行业进口分析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二、2020-2025年中国兽药行业出口分析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2026-2032年中国兽药行业进出口情况预测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一、2026-2032年中国兽药行业进口预测分析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二、2026-2032年中国兽药行业出口预测分析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影响兽药行业进出口变化的主要原因分析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2020-2025年中国兽药行业重点地区调研分析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一、中国兽药行业重点区域市场结构调研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二、**地区兽药市场调研分析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三、**地区兽药市场调研分析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四、**地区兽药市场调研分析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五、**地区兽药市场调研分析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六、**地区兽药市场调研分析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兽药价格影响因素分析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2020-2025年中国兽药市场价格趋向分析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2026-2032年中国兽药市场价格趋向预测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兽药行业上游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兽药行业下游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兽药行业竞争格局分析</w:t>
      </w:r>
      <w:r>
        <w:rPr>
          <w:rFonts w:hint="eastAsia"/>
        </w:rPr>
        <w:br/>
      </w:r>
      <w:r>
        <w:rPr>
          <w:rFonts w:hint="eastAsia"/>
        </w:rPr>
        <w:t>　　第一节 兽药行业集中度分析</w:t>
      </w:r>
      <w:r>
        <w:rPr>
          <w:rFonts w:hint="eastAsia"/>
        </w:rPr>
        <w:br/>
      </w:r>
      <w:r>
        <w:rPr>
          <w:rFonts w:hint="eastAsia"/>
        </w:rPr>
        <w:t>　　　　一、兽药市场集中度分析</w:t>
      </w:r>
      <w:r>
        <w:rPr>
          <w:rFonts w:hint="eastAsia"/>
        </w:rPr>
        <w:br/>
      </w:r>
      <w:r>
        <w:rPr>
          <w:rFonts w:hint="eastAsia"/>
        </w:rPr>
        <w:t>　　　　二、兽药企业集中度分析</w:t>
      </w:r>
      <w:r>
        <w:rPr>
          <w:rFonts w:hint="eastAsia"/>
        </w:rPr>
        <w:br/>
      </w:r>
      <w:r>
        <w:rPr>
          <w:rFonts w:hint="eastAsia"/>
        </w:rPr>
        <w:t>　　　　三、兽药区域集中度分析</w:t>
      </w:r>
      <w:r>
        <w:rPr>
          <w:rFonts w:hint="eastAsia"/>
        </w:rPr>
        <w:br/>
      </w:r>
      <w:r>
        <w:rPr>
          <w:rFonts w:hint="eastAsia"/>
        </w:rPr>
        <w:t>　　第二节 兽药行业竞争格局分析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一、2026年兽药行业竞争分析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二、2026年中外兽药产品竞争分析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三、2020-2025年中国兽药市场竞争分析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四、2026-2032年国内主要兽药企业动向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兽药重点企业（二）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兽药重点企业（三）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兽药重点企业（四）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兽药重点企业（五）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兽药重点企业（六）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兽药企业发展策略分析</w:t>
      </w:r>
      <w:r>
        <w:rPr>
          <w:rFonts w:hint="eastAsia"/>
        </w:rPr>
        <w:br/>
      </w:r>
      <w:r>
        <w:rPr>
          <w:rFonts w:hint="eastAsia"/>
        </w:rPr>
        <w:t>　　第一节 兽药市场策略分析</w:t>
      </w:r>
      <w:r>
        <w:rPr>
          <w:rFonts w:hint="eastAsia"/>
        </w:rPr>
        <w:br/>
      </w:r>
      <w:r>
        <w:rPr>
          <w:rFonts w:hint="eastAsia"/>
        </w:rPr>
        <w:t>　　　　一、兽药价格策略分析</w:t>
      </w:r>
      <w:r>
        <w:rPr>
          <w:rFonts w:hint="eastAsia"/>
        </w:rPr>
        <w:br/>
      </w:r>
      <w:r>
        <w:rPr>
          <w:rFonts w:hint="eastAsia"/>
        </w:rPr>
        <w:t>　　　　二、兽药渠道策略分析</w:t>
      </w:r>
      <w:r>
        <w:rPr>
          <w:rFonts w:hint="eastAsia"/>
        </w:rPr>
        <w:br/>
      </w:r>
      <w:r>
        <w:rPr>
          <w:rFonts w:hint="eastAsia"/>
        </w:rPr>
        <w:t>　　第二节 兽药销售策略分析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提高兽药企业竞争力的策略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一、提高中国兽药企业核心竞争力的对策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二、兽药企业提升竞争力的主要方向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三、影响兽药企业核心竞争力的因素及提升途径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四、提高兽药企业竞争力的策略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对我国兽药品牌的战略思考</w:t>
      </w:r>
      <w:r>
        <w:rPr>
          <w:rFonts w:hint="eastAsia"/>
        </w:rPr>
        <w:br/>
      </w:r>
      <w:r>
        <w:rPr>
          <w:rFonts w:hint="eastAsia"/>
        </w:rPr>
        <w:t>　　　　一、兽药实施品牌战略的意义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二、兽药企业品牌的现状分析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三、我国兽药企业的品牌战略</w:t>
      </w:r>
      <w:r>
        <w:rPr>
          <w:rFonts w:hint="eastAsia"/>
        </w:rPr>
        <w:br/>
      </w:r>
      <w:r>
        <w:rPr>
          <w:rFonts w:hint="eastAsia"/>
        </w:rPr>
        <w:t>　　　　四、兽药品牌战略管理的策略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中国兽药行业营销策略分析</w:t>
      </w:r>
      <w:r>
        <w:rPr>
          <w:rFonts w:hint="eastAsia"/>
        </w:rPr>
        <w:br/>
      </w:r>
      <w:r>
        <w:rPr>
          <w:rFonts w:hint="eastAsia"/>
        </w:rPr>
        <w:t>　　第一节 兽药市场推广策略研究分析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一、做好兽药产品导入</w:t>
      </w:r>
      <w:r>
        <w:rPr>
          <w:rFonts w:hint="eastAsia"/>
        </w:rPr>
        <w:br/>
      </w:r>
      <w:r>
        <w:rPr>
          <w:rFonts w:hint="eastAsia"/>
        </w:rPr>
        <w:t>　　　　二、做好兽药产品组合和产品线决策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三、兽药行业城市市场推广策略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兽药行业渠道营销研究分析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一、兽药行业营销环境分析</w:t>
      </w:r>
      <w:r>
        <w:rPr>
          <w:rFonts w:hint="eastAsia"/>
        </w:rPr>
        <w:br/>
      </w:r>
      <w:r>
        <w:rPr>
          <w:rFonts w:hint="eastAsia"/>
        </w:rPr>
        <w:t>　　　　二、兽药行业现存的营销渠道分析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三、兽药行业终端市场营销管理策略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兽药行业营销战略研究分析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一、中国兽药行业有效整合营销策略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二、建立兽药行业厂商的双嬴模式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2026-2032年中国兽药行业前景与风险预测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2026年兽药市场前景分析</w:t>
      </w:r>
      <w:r>
        <w:rPr>
          <w:rFonts w:hint="eastAsia"/>
        </w:rPr>
        <w:br/>
      </w:r>
      <w:r>
        <w:rPr>
          <w:rFonts w:hint="eastAsia"/>
        </w:rPr>
        <w:t>　　第二节 2026年兽药发展趋势预测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2026-2032年中国兽药行业投资特性分析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一、2026-2032年中国兽药行业进入壁垒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二、2026-2032年中国兽药行业盈利模式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三、2026-2032年中国兽药行业盈利因素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2026-2032年中国兽药行业投资机会分析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一、2026-2032年中国兽药细分市场投资机会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二、2026-2032年中国兽药行业区域市场投资潜力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2026-2032年中国兽药行业投资风险分析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一、2026-2032年中国兽药行业市场竞争风险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二、2026-2032年中国兽药行业技术风险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三、2026-2032年中国兽药行业政策风险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四、2026-2032年中国兽药行业进入退出风险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2026-2032年中国兽药行业盈利模式与投资策略分析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国外兽药行业投资现状及经营模式分析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一、境外兽药行业成长情况调查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中国兽药行业商业模式探讨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中国兽药行业投资国际化发展战略分析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中国兽药行业投资策略分析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中国兽药行业资本运作战略选择方案研究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中~智林~中国兽药行业多元化经营战略的可行性分析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兽药行业历程</w:t>
      </w:r>
      <w:r>
        <w:rPr>
          <w:rFonts w:hint="eastAsia"/>
        </w:rPr>
        <w:br/>
      </w:r>
      <w:r>
        <w:rPr>
          <w:rFonts w:hint="eastAsia"/>
        </w:rPr>
        <w:t>　　图表 兽药行业生命周期</w:t>
      </w:r>
      <w:r>
        <w:rPr>
          <w:rFonts w:hint="eastAsia"/>
        </w:rPr>
        <w:br/>
      </w:r>
      <w:r>
        <w:rPr>
          <w:rFonts w:hint="eastAsia"/>
        </w:rPr>
        <w:t>　　图表 兽药行业产业链分析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2020-2025年兽药行业市场容量分析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2020-2025年中国兽药行业产量及增长趋势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2020-2025年中国兽药市场需求量及增速统计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2026年中国兽药行业需求领域分布格局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2020-2025年中国兽药进口金额分析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2020-2025年中国兽药出口数量分析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2020-2025年中国兽药出口金额分析</w:t>
      </w:r>
      <w:r>
        <w:rPr>
          <w:rFonts w:hint="eastAsia"/>
        </w:rPr>
        <w:br/>
      </w:r>
      <w:r>
        <w:rPr>
          <w:rFonts w:hint="eastAsia"/>
        </w:rPr>
        <w:t>　　图表 2026年中国兽药进口国家及地区分析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2026年中国兽药出口国家及地区分析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2020-2025年中国兽药行业企业平均规模情况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2026-2032年中国兽药行业产能预测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2026-2032年中国兽药行业产量预测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2026-2032年中国兽药市场需求量预测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2026-2032年中国兽药行业供需平衡预测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2026-2032年中国兽药市场容量预测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2026-2032年中国兽药市场规模预测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2026-2032年中国兽药市场前景分析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2026-2032年中国兽药发展趋势预测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25240f27343bf" w:history="1">
        <w:r>
          <w:rPr>
            <w:rStyle w:val="Hyperlink"/>
          </w:rPr>
          <w:t>2026-2032年中国兽药发展现状与前景趋势预测报告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25240f27343bf" w:history="1">
        <w:r>
          <w:rPr>
            <w:rStyle w:val="Hyperlink"/>
          </w:rPr>
          <w:t>https://www.20087.com/2/98/ShouYaoHangYeQuShi.html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热点：40种常用兽药、兽药二维码追溯系统、兽药促情药人吃了会怎么样、兽药批发网、中国最好的兽药厂家、兽药经营许可证、兽药特效药一览表、兽药查询真伪查询系统、兽药经营许可证办理条件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e3d36983b4944" w:history="1">
      <w:r>
        <w:rPr>
          <w:rStyle w:val="Hyperlink"/>
        </w:rPr>
        <w:t>2026-2032年中国兽药发展现状与前景趋势预测报告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ouYaoHangYeQuShi.html" TargetMode="External" Id="R58525240f273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ouYaoHangYeQuShi.html" TargetMode="External" Id="R16ce3d36983b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2025-06-19T08:18:00Z</dcterms:created>
  <dcterms:modified xsi:type="dcterms:W3CDTF">2025-06-19T09:18:00Z</dcterms:modified>
  <dc:subject>2026-2032年中国兽药发展现状与前景趋势预测报告</dc:subject>
  <dc:title>2026-2032年中国兽药发展现状与前景趋势预测报告</dc:title>
  <cp:keywords>2026-2032年中国兽药发展现状与前景趋势预测报告</cp:keywords>
  <dc:description>2026-2032年中国兽药发展现状与前景趋势预测报告</dc:description>
</cp:coreProperties>
</file>