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78f562d8b43ae" w:history="1">
              <w:r>
                <w:rPr>
                  <w:rStyle w:val="Hyperlink"/>
                </w:rPr>
                <w:t>2025-2031年中国医用水处理市场现状调研与前景趋势分析报告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78f562d8b43ae" w:history="1">
              <w:r>
                <w:rPr>
                  <w:rStyle w:val="Hyperlink"/>
                </w:rPr>
                <w:t>2025-2031年中国医用水处理市场现状调研与前景趋势分析报告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78f562d8b43ae" w:history="1">
                <w:r>
                  <w:rPr>
                    <w:rStyle w:val="Hyperlink"/>
                  </w:rPr>
                  <w:t>https://www.20087.com/2/18/YiYongShuiChuLiFaZhanXianZhuangQianJing.html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水处理是一种用于医院及其他医疗机构的关键技术，近年来随着水处理技术和材料科学的进步，其设计和性能都得到了显著改进。目前，医用水处理不仅在去除有害物质、保证水质安全方面表现出色，而且在操作简便性、维护便利性方面也有了明显改进。此外，随着新材料的应用，医用水处理的种类更加丰富，能够满足不同医疗机构的需求。</w:t>
      </w:r>
      <w:r>
        <w:rPr>
          <w:rFonts w:hint="eastAsia"/>
        </w:rPr>
        <w:br/>
      </w:r>
      <w:r>
        <w:rPr>
          <w:rFonts w:hint="eastAsia"/>
        </w:rPr>
        <w:t>　　未来，医用水处理市场的发展将受到多方面因素的影响。一方面，随着人们对健康意识的提高和对高质量医疗服务的需求增加，对高性能、多功能的医用水处理需求将持续增长，这将推动医用水处理技术的持续进步。另一方面，随着可持续发展理念的普及，采用环保材料和生产工艺的医用水处理将成为市场新宠。此外，随着新材料技术的发展，新型医用水处理技术将不断涌现，能够更好地适应不同医疗机构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78f562d8b43ae" w:history="1">
        <w:r>
          <w:rPr>
            <w:rStyle w:val="Hyperlink"/>
          </w:rPr>
          <w:t>2025-2031年中国医用水处理市场现状调研与前景趋势分析报告</w:t>
        </w:r>
      </w:hyperlink>
      <w:r>
        <w:rPr>
          <w:rFonts w:hint="eastAsia"/>
        </w:rPr>
        <w:t>》从市场规模、需求变化及价格动态等维度，系统解析了医用水处理行业的现状与发展趋势。报告深入分析了医用水处理产业链各环节，科学预测了市场前景与技术发展方向，同时聚焦医用水处理细分市场特点及重点企业的经营表现，揭示了医用水处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医用水处理产业概述</w:t>
      </w:r>
      <w:r>
        <w:rPr>
          <w:rFonts w:hint="eastAsia"/>
        </w:rPr>
        <w:br/>
      </w:r>
      <w:r>
        <w:rPr>
          <w:rFonts w:hint="eastAsia"/>
        </w:rPr>
        <w:t>　　第一节 医用水处理定义</w:t>
      </w:r>
      <w:r>
        <w:rPr>
          <w:rFonts w:hint="eastAsia"/>
        </w:rPr>
        <w:br/>
      </w:r>
      <w:r>
        <w:rPr>
          <w:rFonts w:hint="eastAsia"/>
        </w:rPr>
        <w:t>　　第二节 医用水处理行业特点</w:t>
      </w:r>
      <w:r>
        <w:rPr>
          <w:rFonts w:hint="eastAsia"/>
        </w:rPr>
        <w:br/>
      </w:r>
      <w:r>
        <w:rPr>
          <w:rFonts w:hint="eastAsia"/>
        </w:rPr>
        <w:t>　　第三节 医用水处理产业链分析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2024-2025年中国医用水处理行业运行环境分析</w:t>
      </w:r>
      <w:r>
        <w:rPr>
          <w:rFonts w:hint="eastAsia"/>
        </w:rPr>
        <w:br/>
      </w:r>
      <w:r>
        <w:rPr>
          <w:rFonts w:hint="eastAsia"/>
        </w:rPr>
        <w:t>　　第一节 医用水处理运行经济环境分析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医用水处理产业政策环境分析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一、医用水处理行业监管体制</w:t>
      </w:r>
      <w:r>
        <w:rPr>
          <w:rFonts w:hint="eastAsia"/>
        </w:rPr>
        <w:br/>
      </w:r>
      <w:r>
        <w:rPr>
          <w:rFonts w:hint="eastAsia"/>
        </w:rPr>
        <w:t>　　　　二、医用水处理行业主要法规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三、主要医用水处理产业政策</w:t>
      </w:r>
      <w:r>
        <w:rPr>
          <w:rFonts w:hint="eastAsia"/>
        </w:rPr>
        <w:br/>
      </w:r>
      <w:r>
        <w:rPr>
          <w:rFonts w:hint="eastAsia"/>
        </w:rPr>
        <w:t>　　第三节 医用水处理产业社会环境分析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2024-2025年医用水处理行业技术发展现状及趋势分析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医用水处理行业技术发展现状分析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国内外医用水处理行业技术差异与原因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医用水处理行业技术发展方向、趋势预测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提升医用水处理行业技术能力策略建议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全球医用水处理行业发展态势分析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全球医用水处理市场发展现状分析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全球主要国家医用水处理市场现状</w:t>
      </w:r>
      <w:r>
        <w:rPr>
          <w:rFonts w:hint="eastAsia"/>
        </w:rPr>
        <w:br/>
      </w:r>
      <w:r>
        <w:rPr>
          <w:rFonts w:hint="eastAsia"/>
        </w:rPr>
        <w:t>　　第三节 全球医用水处理行业发展趋势预测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中国医用水处理行业市场分析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2019-2024年中国医用水处理行业规模情况</w:t>
      </w:r>
      <w:r>
        <w:rPr>
          <w:rFonts w:hint="eastAsia"/>
        </w:rPr>
        <w:br/>
      </w:r>
      <w:r>
        <w:rPr>
          <w:rFonts w:hint="eastAsia"/>
        </w:rPr>
        <w:t>　　　　一、医用水处理行业市场规模情况分析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二、医用水处理行业单位规模情况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三、医用水处理行业人员规模情况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2019-2024年中国医用水处理行业财务能力分析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一、医用水处理行业盈利能力分析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二、医用水处理行业偿债能力分析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三、医用水处理行业营运能力分析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四、医用水处理行业发展能力分析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2024-2025年中国医用水处理行业热点动态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2025年中国医用水处理行业面临的挑战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中国重点地区医用水处理行业市场调研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重点地区（一）医用水处理市场调研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重点地区（二）医用水处理市场调研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重点地区（三）医用水处理市场调研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重点地区（四）医用水处理市场调研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重点地区（五）医用水处理市场调研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中国医用水处理行业价格走势及影响因素分析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国内医用水处理行业价格回顾</w:t>
      </w:r>
      <w:r>
        <w:rPr>
          <w:rFonts w:hint="eastAsia"/>
        </w:rPr>
        <w:br/>
      </w:r>
      <w:r>
        <w:rPr>
          <w:rFonts w:hint="eastAsia"/>
        </w:rPr>
        <w:t>　　第二节 国内医用水处理行业价格走势预测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国内医用水处理行业价格影响因素分析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中国医用水处理行业客户调研</w:t>
      </w:r>
      <w:r>
        <w:rPr>
          <w:rFonts w:hint="eastAsia"/>
        </w:rPr>
        <w:br/>
      </w:r>
      <w:r>
        <w:rPr>
          <w:rFonts w:hint="eastAsia"/>
        </w:rPr>
        <w:t>　　　　一、医用水处理行业客户偏好调查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二、客户对医用水处理品牌的首要认知渠道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三、医用水处理品牌忠诚度调查</w:t>
      </w:r>
      <w:r>
        <w:rPr>
          <w:rFonts w:hint="eastAsia"/>
        </w:rPr>
        <w:br/>
      </w:r>
      <w:r>
        <w:rPr>
          <w:rFonts w:hint="eastAsia"/>
        </w:rPr>
        <w:t>　　　　四、医用水处理行业客户消费理念调研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中国医用水处理行业竞争格局分析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2025年医用水处理行业集中度分析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一、医用水处理市场集中度分析</w:t>
      </w:r>
      <w:r>
        <w:rPr>
          <w:rFonts w:hint="eastAsia"/>
        </w:rPr>
        <w:br/>
      </w:r>
      <w:r>
        <w:rPr>
          <w:rFonts w:hint="eastAsia"/>
        </w:rPr>
        <w:t>　　　　二、医用水处理企业集中度分析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2024-2025年医用水处理行业竞争格局分析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一、医用水处理行业竞争策略分析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二、医用水处理行业竞争格局展望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三、我国医用水处理市场竞争趋势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医用水处理行业重点企业发展调研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医用水处理企业发展策略分析</w:t>
      </w:r>
      <w:r>
        <w:rPr>
          <w:rFonts w:hint="eastAsia"/>
        </w:rPr>
        <w:br/>
      </w:r>
      <w:r>
        <w:rPr>
          <w:rFonts w:hint="eastAsia"/>
        </w:rPr>
        <w:t>　　第一节 医用水处理市场策略分析</w:t>
      </w:r>
      <w:r>
        <w:rPr>
          <w:rFonts w:hint="eastAsia"/>
        </w:rPr>
        <w:br/>
      </w:r>
      <w:r>
        <w:rPr>
          <w:rFonts w:hint="eastAsia"/>
        </w:rPr>
        <w:t>　　　　一、医用水处理价格策略分析</w:t>
      </w:r>
      <w:r>
        <w:rPr>
          <w:rFonts w:hint="eastAsia"/>
        </w:rPr>
        <w:br/>
      </w:r>
      <w:r>
        <w:rPr>
          <w:rFonts w:hint="eastAsia"/>
        </w:rPr>
        <w:t>　　　　二、医用水处理渠道策略分析</w:t>
      </w:r>
      <w:r>
        <w:rPr>
          <w:rFonts w:hint="eastAsia"/>
        </w:rPr>
        <w:br/>
      </w:r>
      <w:r>
        <w:rPr>
          <w:rFonts w:hint="eastAsia"/>
        </w:rPr>
        <w:t>　　第二节 医用水处理销售策略分析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提高医用水处理企业竞争力的策略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一、提高中国医用水处理企业核心竞争力的对策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二、医用水处理企业提升竞争力的主要方向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三、影响医用水处理企业核心竞争力的因素及提升途径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四、提高医用水处理企业竞争力的策略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医用水处理行业投资风险与控制策略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医用水处理行业SWOT模型分析</w:t>
      </w:r>
      <w:r>
        <w:rPr>
          <w:rFonts w:hint="eastAsia"/>
        </w:rPr>
        <w:br/>
      </w:r>
      <w:r>
        <w:rPr>
          <w:rFonts w:hint="eastAsia"/>
        </w:rPr>
        <w:t>　　　　一、医用水处理行业优势分析</w:t>
      </w:r>
      <w:r>
        <w:rPr>
          <w:rFonts w:hint="eastAsia"/>
        </w:rPr>
        <w:br/>
      </w:r>
      <w:r>
        <w:rPr>
          <w:rFonts w:hint="eastAsia"/>
        </w:rPr>
        <w:t>　　　　二、医用水处理行业劣势分析</w:t>
      </w:r>
      <w:r>
        <w:rPr>
          <w:rFonts w:hint="eastAsia"/>
        </w:rPr>
        <w:br/>
      </w:r>
      <w:r>
        <w:rPr>
          <w:rFonts w:hint="eastAsia"/>
        </w:rPr>
        <w:t>　　　　三、医用水处理行业机会分析</w:t>
      </w:r>
      <w:r>
        <w:rPr>
          <w:rFonts w:hint="eastAsia"/>
        </w:rPr>
        <w:br/>
      </w:r>
      <w:r>
        <w:rPr>
          <w:rFonts w:hint="eastAsia"/>
        </w:rPr>
        <w:t>　　　　四、医用水处理行业风险分析</w:t>
      </w:r>
      <w:r>
        <w:rPr>
          <w:rFonts w:hint="eastAsia"/>
        </w:rPr>
        <w:br/>
      </w:r>
      <w:r>
        <w:rPr>
          <w:rFonts w:hint="eastAsia"/>
        </w:rPr>
        <w:t>　　第二节 医用水处理行业投资风险及控制策略分析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一、医用水处理市场风险及控制策略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二、医用水处理行业政策风险及控制策略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三、医用水处理行业经营风险及控制策略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四、医用水处理同业竞争风险及控制策略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五、医用水处理行业其他风险及控制策略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2025-2031年中国医用水处理行业投资潜力及发展趋势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2025-2031年医用水处理行业投资潜力分析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一、医用水处理行业重点可投资领域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二、医用水处理行业目标市场需求潜力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三、医用水处理行业投资潜力综合评判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中-智-林-：2025-2031年中国医用水处理行业发展趋势分析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一、2025年医用水处理市场前景分析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二、2025年医用水处理发展趋势预测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三、2025-2031年我国医用水处理行业发展剖析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五、未来医用水处理行业发展变局剖析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医用水处理介绍</w:t>
      </w:r>
      <w:r>
        <w:rPr>
          <w:rFonts w:hint="eastAsia"/>
        </w:rPr>
        <w:br/>
      </w:r>
      <w:r>
        <w:rPr>
          <w:rFonts w:hint="eastAsia"/>
        </w:rPr>
        <w:t>　　图表 医用水处理图片</w:t>
      </w:r>
      <w:r>
        <w:rPr>
          <w:rFonts w:hint="eastAsia"/>
        </w:rPr>
        <w:br/>
      </w:r>
      <w:r>
        <w:rPr>
          <w:rFonts w:hint="eastAsia"/>
        </w:rPr>
        <w:t>　　图表 医用水处理产业链调研</w:t>
      </w:r>
      <w:r>
        <w:rPr>
          <w:rFonts w:hint="eastAsia"/>
        </w:rPr>
        <w:br/>
      </w:r>
      <w:r>
        <w:rPr>
          <w:rFonts w:hint="eastAsia"/>
        </w:rPr>
        <w:t>　　图表 医用水处理行业特点</w:t>
      </w:r>
      <w:r>
        <w:rPr>
          <w:rFonts w:hint="eastAsia"/>
        </w:rPr>
        <w:br/>
      </w:r>
      <w:r>
        <w:rPr>
          <w:rFonts w:hint="eastAsia"/>
        </w:rPr>
        <w:t>　　图表 医用水处理政策</w:t>
      </w:r>
      <w:r>
        <w:rPr>
          <w:rFonts w:hint="eastAsia"/>
        </w:rPr>
        <w:br/>
      </w:r>
      <w:r>
        <w:rPr>
          <w:rFonts w:hint="eastAsia"/>
        </w:rPr>
        <w:t>　　图表 医用水处理技术 标准</w:t>
      </w:r>
      <w:r>
        <w:rPr>
          <w:rFonts w:hint="eastAsia"/>
        </w:rPr>
        <w:br/>
      </w:r>
      <w:r>
        <w:rPr>
          <w:rFonts w:hint="eastAsia"/>
        </w:rPr>
        <w:t>　　图表 医用水处理最新消息 动态</w:t>
      </w:r>
      <w:r>
        <w:rPr>
          <w:rFonts w:hint="eastAsia"/>
        </w:rPr>
        <w:br/>
      </w:r>
      <w:r>
        <w:rPr>
          <w:rFonts w:hint="eastAsia"/>
        </w:rPr>
        <w:t>　　图表 医用水处理行业现状</w:t>
      </w:r>
      <w:r>
        <w:rPr>
          <w:rFonts w:hint="eastAsia"/>
        </w:rPr>
        <w:br/>
      </w:r>
      <w:r>
        <w:rPr>
          <w:rFonts w:hint="eastAsia"/>
        </w:rPr>
        <w:t>　　图表 2019-2024年医用水处理行业市场容量统计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2019-2024年中国医用水处理市场规模情况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2019-2024年中国医用水处理销售统计</w:t>
      </w:r>
      <w:r>
        <w:rPr>
          <w:rFonts w:hint="eastAsia"/>
        </w:rPr>
        <w:br/>
      </w:r>
      <w:r>
        <w:rPr>
          <w:rFonts w:hint="eastAsia"/>
        </w:rPr>
        <w:t>　　图表 2019-2024年中国医用水处理利润总额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2019-2024年中国医用水处理企业数量统计</w:t>
      </w:r>
      <w:r>
        <w:rPr>
          <w:rFonts w:hint="eastAsia"/>
        </w:rPr>
        <w:br/>
      </w:r>
      <w:r>
        <w:rPr>
          <w:rFonts w:hint="eastAsia"/>
        </w:rPr>
        <w:t>　　图表 2024年医用水处理成本和利润分析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2019-2024年中国医用水处理行业经营效益分析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2019-2024年中国医用水处理行业发展能力分析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2019-2024年中国医用水处理行业偿债能力分析</w:t>
      </w:r>
      <w:r>
        <w:rPr>
          <w:rFonts w:hint="eastAsia"/>
        </w:rPr>
        <w:br/>
      </w:r>
      <w:r>
        <w:rPr>
          <w:rFonts w:hint="eastAsia"/>
        </w:rPr>
        <w:t>　　图表 医用水处理品牌分析</w:t>
      </w:r>
      <w:r>
        <w:rPr>
          <w:rFonts w:hint="eastAsia"/>
        </w:rPr>
        <w:br/>
      </w:r>
      <w:r>
        <w:rPr>
          <w:rFonts w:hint="eastAsia"/>
        </w:rPr>
        <w:t>　　图表 **地区医用水处理市场规模</w:t>
      </w:r>
      <w:r>
        <w:rPr>
          <w:rFonts w:hint="eastAsia"/>
        </w:rPr>
        <w:br/>
      </w:r>
      <w:r>
        <w:rPr>
          <w:rFonts w:hint="eastAsia"/>
        </w:rPr>
        <w:t>　　图表 **地区医用水处理行业市场需求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**地区医用水处理市场调研</w:t>
      </w:r>
      <w:r>
        <w:rPr>
          <w:rFonts w:hint="eastAsia"/>
        </w:rPr>
        <w:br/>
      </w:r>
      <w:r>
        <w:rPr>
          <w:rFonts w:hint="eastAsia"/>
        </w:rPr>
        <w:t>　　图表 **地区医用水处理行业市场需求分析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**地区医用水处理市场规模</w:t>
      </w:r>
      <w:r>
        <w:rPr>
          <w:rFonts w:hint="eastAsia"/>
        </w:rPr>
        <w:br/>
      </w:r>
      <w:r>
        <w:rPr>
          <w:rFonts w:hint="eastAsia"/>
        </w:rPr>
        <w:t>　　图表 **地区医用水处理行业市场需求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**地区医用水处理市场调研</w:t>
      </w:r>
      <w:r>
        <w:rPr>
          <w:rFonts w:hint="eastAsia"/>
        </w:rPr>
        <w:br/>
      </w:r>
      <w:r>
        <w:rPr>
          <w:rFonts w:hint="eastAsia"/>
        </w:rPr>
        <w:t>　　图表 **地区医用水处理市场需求分析</w:t>
      </w:r>
      <w:r>
        <w:rPr>
          <w:rFonts w:hint="eastAsia"/>
        </w:rPr>
        <w:br/>
      </w:r>
      <w:r>
        <w:rPr>
          <w:rFonts w:hint="eastAsia"/>
        </w:rPr>
        <w:t>　　图表 医用水处理上游发展</w:t>
      </w:r>
      <w:r>
        <w:rPr>
          <w:rFonts w:hint="eastAsia"/>
        </w:rPr>
        <w:br/>
      </w:r>
      <w:r>
        <w:rPr>
          <w:rFonts w:hint="eastAsia"/>
        </w:rPr>
        <w:t>　　图表 医用水处理下游发展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医用水处理企业（一）概况</w:t>
      </w:r>
      <w:r>
        <w:rPr>
          <w:rFonts w:hint="eastAsia"/>
        </w:rPr>
        <w:br/>
      </w:r>
      <w:r>
        <w:rPr>
          <w:rFonts w:hint="eastAsia"/>
        </w:rPr>
        <w:t>　　图表 企业医用水处理业务</w:t>
      </w:r>
      <w:r>
        <w:rPr>
          <w:rFonts w:hint="eastAsia"/>
        </w:rPr>
        <w:br/>
      </w:r>
      <w:r>
        <w:rPr>
          <w:rFonts w:hint="eastAsia"/>
        </w:rPr>
        <w:t>　　图表 医用水处理企业（一）经营情况分析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医用水处理企业（一）盈利能力情况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医用水处理企业（一）偿债能力情况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医用水处理企业（一）运营能力情况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医用水处理企业（一）成长能力情况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医用水处理企业（二）简介</w:t>
      </w:r>
      <w:r>
        <w:rPr>
          <w:rFonts w:hint="eastAsia"/>
        </w:rPr>
        <w:br/>
      </w:r>
      <w:r>
        <w:rPr>
          <w:rFonts w:hint="eastAsia"/>
        </w:rPr>
        <w:t>　　图表 企业医用水处理业务</w:t>
      </w:r>
      <w:r>
        <w:rPr>
          <w:rFonts w:hint="eastAsia"/>
        </w:rPr>
        <w:br/>
      </w:r>
      <w:r>
        <w:rPr>
          <w:rFonts w:hint="eastAsia"/>
        </w:rPr>
        <w:t>　　图表 医用水处理企业（二）经营情况分析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医用水处理企业（二）盈利能力情况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医用水处理企业（二）偿债能力情况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医用水处理企业（二）运营能力情况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医用水处理企业（二）成长能力情况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医用水处理企业（三）概况</w:t>
      </w:r>
      <w:r>
        <w:rPr>
          <w:rFonts w:hint="eastAsia"/>
        </w:rPr>
        <w:br/>
      </w:r>
      <w:r>
        <w:rPr>
          <w:rFonts w:hint="eastAsia"/>
        </w:rPr>
        <w:t>　　图表 企业医用水处理业务</w:t>
      </w:r>
      <w:r>
        <w:rPr>
          <w:rFonts w:hint="eastAsia"/>
        </w:rPr>
        <w:br/>
      </w:r>
      <w:r>
        <w:rPr>
          <w:rFonts w:hint="eastAsia"/>
        </w:rPr>
        <w:t>　　图表 医用水处理企业（三）经营情况分析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医用水处理企业（三）盈利能力情况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医用水处理企业（三）偿债能力情况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医用水处理企业（三）运营能力情况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医用水处理企业（三）成长能力情况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医用水处理企业（四）简介</w:t>
      </w:r>
      <w:r>
        <w:rPr>
          <w:rFonts w:hint="eastAsia"/>
        </w:rPr>
        <w:br/>
      </w:r>
      <w:r>
        <w:rPr>
          <w:rFonts w:hint="eastAsia"/>
        </w:rPr>
        <w:t>　　图表 企业医用水处理业务</w:t>
      </w:r>
      <w:r>
        <w:rPr>
          <w:rFonts w:hint="eastAsia"/>
        </w:rPr>
        <w:br/>
      </w:r>
      <w:r>
        <w:rPr>
          <w:rFonts w:hint="eastAsia"/>
        </w:rPr>
        <w:t>　　图表 医用水处理企业（四）经营情况分析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医用水处理企业（四）盈利能力情况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医用水处理企业（四）偿债能力情况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医用水处理企业（四）运营能力情况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医用水处理企业（四）成长能力情况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医用水处理投资、并购情况</w:t>
      </w:r>
      <w:r>
        <w:rPr>
          <w:rFonts w:hint="eastAsia"/>
        </w:rPr>
        <w:br/>
      </w:r>
      <w:r>
        <w:rPr>
          <w:rFonts w:hint="eastAsia"/>
        </w:rPr>
        <w:t>　　图表 医用水处理优势</w:t>
      </w:r>
      <w:r>
        <w:rPr>
          <w:rFonts w:hint="eastAsia"/>
        </w:rPr>
        <w:br/>
      </w:r>
      <w:r>
        <w:rPr>
          <w:rFonts w:hint="eastAsia"/>
        </w:rPr>
        <w:t>　　图表 医用水处理劣势</w:t>
      </w:r>
      <w:r>
        <w:rPr>
          <w:rFonts w:hint="eastAsia"/>
        </w:rPr>
        <w:br/>
      </w:r>
      <w:r>
        <w:rPr>
          <w:rFonts w:hint="eastAsia"/>
        </w:rPr>
        <w:t>　　图表 医用水处理机会</w:t>
      </w:r>
      <w:r>
        <w:rPr>
          <w:rFonts w:hint="eastAsia"/>
        </w:rPr>
        <w:br/>
      </w:r>
      <w:r>
        <w:rPr>
          <w:rFonts w:hint="eastAsia"/>
        </w:rPr>
        <w:t>　　图表 医用水处理威胁</w:t>
      </w:r>
      <w:r>
        <w:rPr>
          <w:rFonts w:hint="eastAsia"/>
        </w:rPr>
        <w:br/>
      </w:r>
      <w:r>
        <w:rPr>
          <w:rFonts w:hint="eastAsia"/>
        </w:rPr>
        <w:t>　　图表 进入医用水处理行业壁垒</w:t>
      </w:r>
      <w:r>
        <w:rPr>
          <w:rFonts w:hint="eastAsia"/>
        </w:rPr>
        <w:br/>
      </w:r>
      <w:r>
        <w:rPr>
          <w:rFonts w:hint="eastAsia"/>
        </w:rPr>
        <w:t>　　图表 医用水处理发展有利因素</w:t>
      </w:r>
      <w:r>
        <w:rPr>
          <w:rFonts w:hint="eastAsia"/>
        </w:rPr>
        <w:br/>
      </w:r>
      <w:r>
        <w:rPr>
          <w:rFonts w:hint="eastAsia"/>
        </w:rPr>
        <w:t>　　图表 医用水处理发展不利因素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2025-2031年中国医用水处理行业信息化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2025-2031年中国医用水处理行业风险</w:t>
      </w:r>
      <w:r>
        <w:rPr>
          <w:rFonts w:hint="eastAsia"/>
        </w:rPr>
        <w:br/>
      </w:r>
      <w:r>
        <w:rPr>
          <w:rFonts w:hint="eastAsia"/>
        </w:rPr>
        <w:t>　　图表 2025-2031年中国医用水处理市场前景分析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2025-2031年中国医用水处理发展趋势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78f562d8b43ae" w:history="1">
        <w:r>
          <w:rPr>
            <w:rStyle w:val="Hyperlink"/>
          </w:rPr>
          <w:t>2025-2031年中国医用水处理市场现状调研与前景趋势分析报告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78f562d8b43ae" w:history="1">
        <w:r>
          <w:rPr>
            <w:rStyle w:val="Hyperlink"/>
          </w:rPr>
          <w:t>https://www.20087.com/2/18/YiYongShuiChuLiFaZhanXianZhuangQianJing.html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热点：医用纯化水设备、医用水处理净化设备、医用水处理设备、医用水处理设备价格、生活用水水处理设备、医用水处理设备厂家、医用污水处理怎么处理、医用水处理系统、医疗废水预处理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e979efc00458b" w:history="1">
      <w:r>
        <w:rPr>
          <w:rStyle w:val="Hyperlink"/>
        </w:rPr>
        <w:t>2025-2031年中国医用水处理市场现状调研与前景趋势分析报告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iYongShuiChuLiFaZhanXianZhuangQianJing.html" TargetMode="External" Id="Rb0578f562d8b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iYongShuiChuLiFaZhanXianZhuangQianJing.html" TargetMode="External" Id="R16ae979efc00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2024-09-19T06:51:00Z</dcterms:created>
  <dcterms:modified xsi:type="dcterms:W3CDTF">2024-09-19T07:51:00Z</dcterms:modified>
  <dc:subject>2025-2031年中国医用水处理市场现状调研与前景趋势分析报告</dc:subject>
  <dc:title>2025-2031年中国医用水处理市场现状调研与前景趋势分析报告</dc:title>
  <cp:keywords>2025-2031年中国医用水处理市场现状调研与前景趋势分析报告</cp:keywords>
  <dc:description>2025-2031年中国医用水处理市场现状调研与前景趋势分析报告</dc:description>
</cp:coreProperties>
</file>