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6e61edefb443a" w:history="1">
              <w:r>
                <w:rPr>
                  <w:rStyle w:val="Hyperlink"/>
                </w:rPr>
                <w:t>2026-2032年全球与中国医院洁净空调发展现状分析及市场前景预测报告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6e61edefb443a" w:history="1">
              <w:r>
                <w:rPr>
                  <w:rStyle w:val="Hyperlink"/>
                </w:rPr>
                <w:t>2026-2032年全球与中国医院洁净空调发展现状分析及市场前景预测报告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6e61edefb443a" w:history="1">
                <w:r>
                  <w:rPr>
                    <w:rStyle w:val="Hyperlink"/>
                  </w:rPr>
                  <w:t>https://www.20087.com/2/28/YiYuanJieJingKongTiaoShiChangXianZhuangHeQianJing.html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医院洁净空调是保障医疗环境无菌、安全的核心基础设施，针对手术室、ICU、洁净病房等不同场景，实现恒温恒湿、高精度洁净度控制与气流组织优化。设备采用 H14 级 HEPA 过滤器，对 0.3μm 颗粒过滤效率达 99.995% 以上，搭配定向送风、压差梯度控制，有效阻断病原微生物扩散，同时满足低噪音、易清洁的医疗场景要求。系统集成变频控制、热回收技术，兼顾洁净保障与能耗控制，行业围绕洁净度稳定性、节能性、智能化运维构建竞争优势。</w:t>
      </w:r>
      <w:r>
        <w:rPr>
          <w:rFonts w:hint="eastAsia"/>
        </w:rPr>
        <w:br/>
      </w:r>
      <w:r>
        <w:rPr>
          <w:rFonts w:hint="eastAsia"/>
        </w:rPr>
        <w:t>　　未来，医院洁净空调将向智慧化、绿色化、韧性化方向发展。市场调研网认为，物联网、AI 技术深度融入，实现温湿度、压差、颗粒物等参数的实时监测与自适应调节，构建 “感知 - 决策 - 执行” 的智能运维体系，提升运行效率与节能效果。无积水盘管、抗菌涂层等结构设计普及，从源头杜绝微生物二次污染，强化医疗环境安全。热回收系统与磁悬浮主机等节能技术升级，降低空调系统能耗，契合双碳目标。面对突发公共卫生事件，系统具备快速转换、扩展与隔离能力，增强医院应急响应与持续运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6e61edefb443a" w:history="1">
        <w:r>
          <w:rPr>
            <w:rStyle w:val="Hyperlink"/>
          </w:rPr>
          <w:t>2026-2032年全球与中国医院洁净空调发展现状分析及市场前景预测报告</w:t>
        </w:r>
      </w:hyperlink>
      <w:r>
        <w:rPr>
          <w:rFonts w:hint="eastAsia"/>
        </w:rPr>
        <w:t>》，2025年医院洁净空调行业市场规模达 亿元，预计2032年市场规模将达 亿元，期间年均复合增长率（CAGR）达 %。报告全面梳理了医院洁净空调产业链，结合市场需求和市场规模等数据，深入剖析医院洁净空调行业现状。报告详细探讨了医院洁净空调市场竞争格局，重点关注重点企业及其品牌影响力，并分析了医院洁净空调价格机制和细分市场特征。通过对医院洁净空调技术现状及未来方向的评估，报告展望了医院洁净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按产品类型细分，全球医院洁净空调市场规模2021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单联机</w:t>
      </w:r>
      <w:r>
        <w:rPr>
          <w:rFonts w:hint="eastAsia"/>
        </w:rPr>
        <w:br/>
      </w:r>
      <w:r>
        <w:rPr>
          <w:rFonts w:hint="eastAsia"/>
        </w:rPr>
        <w:t>　　　　1.3.3 多联机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按应用细分，全球医院洁净空调市场规模2021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新设备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医院洁净空调行业发展总体概况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医院洁净空调行业发展主要特点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医院洁净空调行业发展影响因素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医院洁净空调有利因素</w:t>
      </w:r>
      <w:r>
        <w:rPr>
          <w:rFonts w:hint="eastAsia"/>
        </w:rPr>
        <w:br/>
      </w:r>
      <w:r>
        <w:rPr>
          <w:rFonts w:hint="eastAsia"/>
        </w:rPr>
        <w:t>　　　　1.5.3 .2 医院洁净空调不利因素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全球市场，近三年医院洁净空调主要企业占有率及排名（按销量）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医院洁净空调主要企业在国际市场占有率（按销量，2023-2026）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2025年医院洁净空调主要企业在国际市场排名（按销量）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全球市场主要企业医院洁净空调销量（2023-2026）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全球市场，近三年医院洁净空调主要企业占有率及排名（按收入）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医院洁净空调主要企业在国际市场占有率（按收入，2023-2026）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2025年医院洁净空调主要企业在国际市场排名（按收入）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全球市场主要企业医院洁净空调销售收入（2023-2026）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全球市场主要企业医院洁净空调销售价格（2023-2026）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中国市场，近三年医院洁净空调主要企业占有率及排名（按销量）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医院洁净空调主要企业在中国市场占有率（按销量，2023-2026）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2025年医院洁净空调主要企业在中国市场排名（按销量）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中国市场主要企业医院洁净空调销量（2023-2026）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中国市场，近三年医院洁净空调主要企业占有率及排名（按收入）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医院洁净空调主要企业在中国市场占有率（按收入，2023-2026）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2025年医院洁净空调主要企业在中国市场排名（按收入）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中国市场主要企业医院洁净空调销售收入（2023-2026）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全球主要厂商医院洁净空调总部及产地分布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全球主要厂商成立时间及医院洁净空调商业化日期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全球主要厂商医院洁净空调产品类型及应用</w:t>
      </w:r>
      <w:r>
        <w:rPr>
          <w:rFonts w:hint="eastAsia"/>
        </w:rPr>
        <w:br/>
      </w:r>
      <w:r>
        <w:rPr>
          <w:rFonts w:hint="eastAsia"/>
        </w:rPr>
        <w:t>　　2.9 医院洁净空调行业集中度、竞争程度分析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医院洁净空调行业集中度分析：2025年全球Top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全球医院洁净空调第一梯队、第二梯队和第三梯队生产商（品牌）及市场份额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全球医院洁净空调总体规模分析</w:t>
      </w:r>
      <w:r>
        <w:rPr>
          <w:rFonts w:hint="eastAsia"/>
        </w:rPr>
        <w:br/>
      </w:r>
      <w:r>
        <w:rPr>
          <w:rFonts w:hint="eastAsia"/>
        </w:rPr>
        <w:t>　　3.1 全球医院洁净空调供需现状及预测（2021-2032）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全球医院洁净空调产能、产量、产能利用率及发展趋势（2021-2032）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全球医院洁净空调产量、需求量及发展趋势（2021-2032）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全球主要地区医院洁净空调产量及发展趋势（2021-2032）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全球主要地区医院洁净空调产量（2021-2026）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全球主要地区医院洁净空调产量（2027-2032）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全球主要地区医院洁净空调产量市场份额（2021-2032）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中国医院洁净空调供需现状及预测（2021-2032）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中国医院洁净空调产能、产量、产能利用率及发展趋势（2021-2032）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中国医院洁净空调产量、市场需求量及发展趋势（2021-2032）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中国市场医院洁净空调进出口（2021-2032）</w:t>
      </w:r>
      <w:r>
        <w:rPr>
          <w:rFonts w:hint="eastAsia"/>
        </w:rPr>
        <w:br/>
      </w:r>
      <w:r>
        <w:rPr>
          <w:rFonts w:hint="eastAsia"/>
        </w:rPr>
        <w:t>　　3.4 全球医院洁净空调销量及销售额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全球市场医院洁净空调销售额（2021-2032）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全球市场医院洁净空调价格趋势（2021-2032）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全球医院洁净空调主要地区分析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全球主要地区医院洁净空调市场规模分析：2021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全球主要地区医院洁净空调销售收入及市场份额（2021-2026）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全球主要地区医院洁净空调销售收入预测（2027-2032）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全球主要地区医院洁净空调销量分析：2021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全球主要地区医院洁净空调销量及市场份额预测（2027-2032）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中东市场医院洁净空调销量、收入及增长率（2021-2032）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医院洁净空调销量、收入、价格及毛利率（2021-2026）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不同产品类型医院洁净空调分析</w:t>
      </w:r>
      <w:r>
        <w:rPr>
          <w:rFonts w:hint="eastAsia"/>
        </w:rPr>
        <w:br/>
      </w:r>
      <w:r>
        <w:rPr>
          <w:rFonts w:hint="eastAsia"/>
        </w:rPr>
        <w:t>　　6.1 全球不同产品类型医院洁净空调销量（2021-2032）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全球不同产品类型医院洁净空调收入预测（2027-2032）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全球不同产品类型医院洁净空调价格走势（2021-2032）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中国不同产品类型医院洁净空调收入预测（2027-2032）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不同应用医院洁净空调分析</w:t>
      </w:r>
      <w:r>
        <w:rPr>
          <w:rFonts w:hint="eastAsia"/>
        </w:rPr>
        <w:br/>
      </w:r>
      <w:r>
        <w:rPr>
          <w:rFonts w:hint="eastAsia"/>
        </w:rPr>
        <w:t>　　7.1 全球不同应用医院洁净空调销量（2021-2032）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全球不同应用医院洁净空调收入预测（2027-2032）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全球不同应用医院洁净空调价格走势（2021-2032）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中国不同应用医院洁净空调销量（2021-2032）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中国不同应用医院洁净空调销量及市场份额（2021-2026）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中国不同应用医院洁净空调销量预测（2027-2032）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中国不同应用医院洁净空调收入（2021-2032）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中国不同应用医院洁净空调收入及市场份额（2021-2026）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中国不同应用医院洁净空调收入预测（2027-2032）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医院洁净空调行业发展趋势</w:t>
      </w:r>
      <w:r>
        <w:rPr>
          <w:rFonts w:hint="eastAsia"/>
        </w:rPr>
        <w:br/>
      </w:r>
      <w:r>
        <w:rPr>
          <w:rFonts w:hint="eastAsia"/>
        </w:rPr>
        <w:t>　　8.2 医院洁净空调行业主要驱动因素</w:t>
      </w:r>
      <w:r>
        <w:rPr>
          <w:rFonts w:hint="eastAsia"/>
        </w:rPr>
        <w:br/>
      </w:r>
      <w:r>
        <w:rPr>
          <w:rFonts w:hint="eastAsia"/>
        </w:rPr>
        <w:t>　　8.3 医院洁净空调中国企业SWOT分析</w:t>
      </w:r>
      <w:r>
        <w:rPr>
          <w:rFonts w:hint="eastAsia"/>
        </w:rPr>
        <w:br/>
      </w:r>
      <w:r>
        <w:rPr>
          <w:rFonts w:hint="eastAsia"/>
        </w:rPr>
        <w:t>　　8.4 中国医院洁净空调行业政策环境分析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医院洁净空调行业产业链简介</w:t>
      </w:r>
      <w:r>
        <w:rPr>
          <w:rFonts w:hint="eastAsia"/>
        </w:rPr>
        <w:br/>
      </w:r>
      <w:r>
        <w:rPr>
          <w:rFonts w:hint="eastAsia"/>
        </w:rPr>
        <w:t>　　　　9.1.1 医院洁净空调行业供应链分析</w:t>
      </w:r>
      <w:r>
        <w:rPr>
          <w:rFonts w:hint="eastAsia"/>
        </w:rPr>
        <w:br/>
      </w:r>
      <w:r>
        <w:rPr>
          <w:rFonts w:hint="eastAsia"/>
        </w:rPr>
        <w:t>　　　　9.1.2 医院洁净空调主要原料及供应情况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医院洁净空调行业采购模式</w:t>
      </w:r>
      <w:r>
        <w:rPr>
          <w:rFonts w:hint="eastAsia"/>
        </w:rPr>
        <w:br/>
      </w:r>
      <w:r>
        <w:rPr>
          <w:rFonts w:hint="eastAsia"/>
        </w:rPr>
        <w:t>　　9.3 医院洁净空调行业生产模式</w:t>
      </w:r>
      <w:r>
        <w:rPr>
          <w:rFonts w:hint="eastAsia"/>
        </w:rPr>
        <w:br/>
      </w:r>
      <w:r>
        <w:rPr>
          <w:rFonts w:hint="eastAsia"/>
        </w:rPr>
        <w:t>　　9.4 医院洁净空调行业销售模式及销售渠道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按产品类型细分，全球医院洁净空调市场规模2021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按应用细分，全球医院洁净空调市场规模（CAGR）2021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医院洁净空调行业发展主要特点</w:t>
      </w:r>
      <w:r>
        <w:rPr>
          <w:rFonts w:hint="eastAsia"/>
        </w:rPr>
        <w:br/>
      </w:r>
      <w:r>
        <w:rPr>
          <w:rFonts w:hint="eastAsia"/>
        </w:rPr>
        <w:t>　　表 4： 医院洁净空调行业发展有利因素分析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医院洁净空调行业发展不利因素分析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进入医院洁净空调行业壁垒</w:t>
      </w:r>
      <w:r>
        <w:rPr>
          <w:rFonts w:hint="eastAsia"/>
        </w:rPr>
        <w:br/>
      </w:r>
      <w:r>
        <w:rPr>
          <w:rFonts w:hint="eastAsia"/>
        </w:rPr>
        <w:t>　　表 7： 医院洁净空调主要企业在国际市场占有率（按销量，2023-2026）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2025年医院洁净空调主要企业在国际市场排名（按销量）&amp;（千台）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全球市场主要企业医院洁净空调销量（2023-2026）&amp;（千台）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医院洁净空调主要企业在国际市场占有率（按收入，2023-2026）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2025年医院洁净空调主要企业在国际市场排名（按收入）&amp;（万元）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全球市场主要企业医院洁净空调销售收入（2023-2026）&amp;（万元）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全球市场主要企业医院洁净空调销售价格（2023-2026）&amp;（元/台）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医院洁净空调主要企业在中国市场占有率（按销量，2023-2026）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2025年医院洁净空调主要企业在中国市场排名（按销量）&amp;（千台）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中国市场主要企业医院洁净空调销量（2023-2026）&amp;（千台）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医院洁净空调主要企业在中国市场占有率（按收入，2023-2026）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2025年医院洁净空调主要企业在中国市场排名（按收入）&amp;（万元）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中国市场主要企业医院洁净空调销售收入（2023-2026）&amp;（万元）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全球主要厂商医院洁净空调总部及产地分布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全球主要厂商成立时间及医院洁净空调商业化日期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全球主要厂商医院洁净空调产品类型及应用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2025年全球医院洁净空调主要厂商市场地位（第一梯队、第二梯队和第三梯队）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全球医院洁净空调市场投资、并购等现状分析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全球主要地区医院洁净空调产量增速（CAGR）：（2021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全球主要地区医院洁净空调产量（2021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全球主要地区医院洁净空调产量（2021-2026）&amp;（千台）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全球主要地区医院洁净空调产量（2027-2032）&amp;（千台）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全球主要地区医院洁净空调产量市场份额（2021-2026）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全球主要地区医院洁净空调产量市场份额（2027-2032）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中国市场医院洁净空调产量、销量、进出口（2021-2026）&amp;（千台）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中国市场医院洁净空调产量、销量、进出口预测（2027-2032）&amp;（千台）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全球主要地区医院洁净空调销售收入增速：（2021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全球主要地区医院洁净空调销售收入（2021-2026）&amp;（万元）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全球主要地区医院洁净空调销售收入市场份额（2021-2026）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全球主要地区医院洁净空调收入（2027-2032）&amp;（万元）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全球主要地区医院洁净空调收入市场份额（2027-2032）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全球主要地区医院洁净空调销量（千台）：2021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全球主要地区医院洁净空调销量（2027-2032）&amp;（千台）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全球主要地区医院洁净空调销量份额（2027-2032）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医院洁净空调生产基地、销售区域、竞争对手及市场地位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医院洁净空调产品规格、参数及市场应用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医院洁净空调销量（千台）、收入（万元）、价格（元/台）及毛利率（2021-2026）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中国不同应用医院洁净空调销量（2021-2026）&amp;（千台）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中国不同应用医院洁净空调销量市场份额（2021-2026）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中国不同应用医院洁净空调销量预测（2027-2032）&amp;（千台）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中国市场不同应用医院洁净空调销量市场份额预测（2027-2032）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中国不同应用医院洁净空调收入（2021-2026）&amp;（万元）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中国不同应用医院洁净空调收入市场份额（2021-2026）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中国不同应用医院洁净空调收入预测（2027-2032）&amp;（万元）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中国不同应用医院洁净空调收入市场份额预测（2027-2032）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医院洁净空调行业发展趋势</w:t>
      </w:r>
      <w:r>
        <w:rPr>
          <w:rFonts w:hint="eastAsia"/>
        </w:rPr>
        <w:br/>
      </w:r>
      <w:r>
        <w:rPr>
          <w:rFonts w:hint="eastAsia"/>
        </w:rPr>
        <w:t>　　表 131： 医院洁净空调行业主要驱动因素</w:t>
      </w:r>
      <w:r>
        <w:rPr>
          <w:rFonts w:hint="eastAsia"/>
        </w:rPr>
        <w:br/>
      </w:r>
      <w:r>
        <w:rPr>
          <w:rFonts w:hint="eastAsia"/>
        </w:rPr>
        <w:t>　　表 132： 医院洁净空调行业供应链分析</w:t>
      </w:r>
      <w:r>
        <w:rPr>
          <w:rFonts w:hint="eastAsia"/>
        </w:rPr>
        <w:br/>
      </w:r>
      <w:r>
        <w:rPr>
          <w:rFonts w:hint="eastAsia"/>
        </w:rPr>
        <w:t>　　表 133： 医院洁净空调上游原料供应商</w:t>
      </w:r>
      <w:r>
        <w:rPr>
          <w:rFonts w:hint="eastAsia"/>
        </w:rPr>
        <w:br/>
      </w:r>
      <w:r>
        <w:rPr>
          <w:rFonts w:hint="eastAsia"/>
        </w:rPr>
        <w:t>　　表 134： 医院洁净空调主要地区不同应用客户分析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医院洁净空调典型经销商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医院洁净空调产品图片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全球不同产品类型医院洁净空调销售额2021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全球不同产品类型医院洁净空调市场份额2025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单联机产品图片</w:t>
      </w:r>
      <w:r>
        <w:rPr>
          <w:rFonts w:hint="eastAsia"/>
        </w:rPr>
        <w:br/>
      </w:r>
      <w:r>
        <w:rPr>
          <w:rFonts w:hint="eastAsia"/>
        </w:rPr>
        <w:t>　　图 5： 多联机产品图片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全球不同应用医院洁净空调市场份额2025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新设备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2025年全球前五大生产商医院洁净空调市场份额</w:t>
      </w:r>
      <w:r>
        <w:rPr>
          <w:rFonts w:hint="eastAsia"/>
        </w:rPr>
        <w:br/>
      </w:r>
      <w:r>
        <w:rPr>
          <w:rFonts w:hint="eastAsia"/>
        </w:rPr>
        <w:t>　　图 12： 2025年全球医院洁净空调第一梯队、第二梯队和第三梯队厂商及市场份额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全球医院洁净空调产能、产量、产能利用率及发展趋势（2021-2032）&amp;（千台）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全球医院洁净空调产量、需求量及发展趋势（2021-2032）&amp;（千台）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全球主要地区医院洁净空调产量市场份额（2021-2032）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中国医院洁净空调产能、产量、产能利用率及发展趋势（2021-2032）&amp;（千台）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中国医院洁净空调产量、市场需求量及发展趋势（2021-2032）&amp;（千台）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全球医院洁净空调市场销售额及增长率：（2021-2032）&amp;（万元）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全球市场医院洁净空调市场规模：2021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全球市场医院洁净空调价格趋势（2021-2032）&amp;（元/台）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全球主要地区医院洁净空调销售收入（2021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全球主要地区医院洁净空调销售收入市场份额（2021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中东市场医院洁净空调销量及增长率（2021-2032）&amp;（千台）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中东市场医院洁净空调收入及增长率（2021-2032）&amp;（万元）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全球不同产品类型医院洁净空调价格走势（2021-2032）&amp;（元/台）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全球不同应用医院洁净空调价格走势（2021-2032）&amp;（元/台）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医院洁净空调中国企业SWOT分析</w:t>
      </w:r>
      <w:r>
        <w:rPr>
          <w:rFonts w:hint="eastAsia"/>
        </w:rPr>
        <w:br/>
      </w:r>
      <w:r>
        <w:rPr>
          <w:rFonts w:hint="eastAsia"/>
        </w:rPr>
        <w:t>　　图 43： 医院洁净空调产业链</w:t>
      </w:r>
      <w:r>
        <w:rPr>
          <w:rFonts w:hint="eastAsia"/>
        </w:rPr>
        <w:br/>
      </w:r>
      <w:r>
        <w:rPr>
          <w:rFonts w:hint="eastAsia"/>
        </w:rPr>
        <w:t>　　图 44： 医院洁净空调行业采购模式分析</w:t>
      </w:r>
      <w:r>
        <w:rPr>
          <w:rFonts w:hint="eastAsia"/>
        </w:rPr>
        <w:br/>
      </w:r>
      <w:r>
        <w:rPr>
          <w:rFonts w:hint="eastAsia"/>
        </w:rPr>
        <w:t>　　图 45： 医院洁净空调行业生产模式</w:t>
      </w:r>
      <w:r>
        <w:rPr>
          <w:rFonts w:hint="eastAsia"/>
        </w:rPr>
        <w:br/>
      </w:r>
      <w:r>
        <w:rPr>
          <w:rFonts w:hint="eastAsia"/>
        </w:rPr>
        <w:t>　　图 46： 医院洁净空调行业销售模式分析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6e61edefb443a" w:history="1">
        <w:r>
          <w:rPr>
            <w:rStyle w:val="Hyperlink"/>
          </w:rPr>
          <w:t>2026-2032年全球与中国医院洁净空调发展现状分析及市场前景预测报告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6e61edefb443a" w:history="1">
        <w:r>
          <w:rPr>
            <w:rStyle w:val="Hyperlink"/>
          </w:rPr>
          <w:t>https://www.20087.com/2/28/YiYuanJieJingKongTiaoShiChangXianZhuangHeQianJing.html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热点：医院洁净空调十大品牌、医院洁净空调等级标准、医院洁净空调除湿有哪些方式呢、医院洁净空调等级怎么检测的、医院洁净空调洁净测试厂家有哪些?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f53395444437" w:history="1">
      <w:r>
        <w:rPr>
          <w:rStyle w:val="Hyperlink"/>
        </w:rPr>
        <w:t>2026-2032年全球与中国医院洁净空调发展现状分析及市场前景预测报告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YuanJieJingKongTiaoShiChangXianZhuangHeQianJing.html" TargetMode="External" Id="R08d6e61edef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YuanJieJingKongTiaoShiChangXianZhuangHeQianJing.html" TargetMode="External" Id="Rf1eaf533954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2026-03-29T08:48:48Z</dcterms:created>
  <dcterms:modified xsi:type="dcterms:W3CDTF">2026-03-29T09:48:48Z</dcterms:modified>
  <dc:subject>2026-2032年全球与中国医院洁净空调发展现状分析及市场前景预测报告</dc:subject>
  <dc:title>2026-2032年全球与中国医院洁净空调发展现状分析及市场前景预测报告</dc:title>
  <cp:keywords>2026-2032年全球与中国医院洁净空调发展现状分析及市场前景预测报告</cp:keywords>
  <dc:description>2026-2032年全球与中国医院洁净空调发展现状分析及市场前景预测报告</dc:description>
</cp:coreProperties>
</file>