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21f54a12641ca" w:history="1">
              <w:r>
                <w:rPr>
                  <w:rStyle w:val="Hyperlink"/>
                </w:rPr>
                <w:t>2024-2030年全球与中国可压陶瓷行业现状及行业前景分析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21f54a12641ca" w:history="1">
              <w:r>
                <w:rPr>
                  <w:rStyle w:val="Hyperlink"/>
                </w:rPr>
                <w:t>2024-2030年全球与中国可压陶瓷行业现状及行业前景分析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021f54a12641ca" w:history="1">
                <w:r>
                  <w:rPr>
                    <w:rStyle w:val="Hyperlink"/>
                  </w:rPr>
                  <w:t>https://www.20087.com/2/98/KeYaTaoCiHangYeQianJingFenXi.html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压陶瓷是一种具有优良机械性能和化学稳定性的先进材料，广泛应用于电子、医疗、航空航天等领域。这类陶瓷材料通过高压成型工艺制成，能够实现高密度和高强度，同时具有较好的耐磨性和耐腐蚀性。随着技术的进步，可压陶瓷的生产过程变得更加高效，成本有所降低。目前市场上，可压陶瓷已用于制造各种精密部件，如电子封装材料、医疗器械中的刀片等。此外，通过添加不同的元素或化合物，可压陶瓷还可以获得特殊的性能，比如导电性或光学透明性。</w:t>
      </w:r>
      <w:r>
        <w:rPr>
          <w:rFonts w:hint="eastAsia"/>
        </w:rPr>
        <w:br/>
      </w:r>
      <w:r>
        <w:rPr>
          <w:rFonts w:hint="eastAsia"/>
        </w:rPr>
        <w:t>　　未来，随着新材料科学的发展，可压陶瓷将朝着多功能化和高性能化的方向发展。例如，开发具有电磁屏蔽功能的复合陶瓷材料，或者具备生物相容性的医疗级陶瓷等。同时，随着3D打印技术的成熟，利用3D打印工艺直接制造复杂形状的可压陶瓷零件将成为可能，这将极大简化生产流程，缩短交货周期。此外，提高材料的韧性和抗裂纹扩展能力，以满足更苛刻的工作条件，将是可压陶瓷材料研究的重要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21f54a12641ca" w:history="1">
        <w:r>
          <w:rPr>
            <w:rStyle w:val="Hyperlink"/>
          </w:rPr>
          <w:t>2024-2030年全球与中国可压陶瓷行业现状及行业前景分析</w:t>
        </w:r>
      </w:hyperlink>
      <w:r>
        <w:rPr>
          <w:rFonts w:hint="eastAsia"/>
        </w:rPr>
        <w:t>》全面分析了可压陶瓷行业的市场规模、供需状况及产业链结构，深入探讨了可压陶瓷各细分市场的品牌竞争情况和价格动态，聚焦可压陶瓷重点企业经营现状，揭示了行业的集中度和竞争格局。此外，可压陶瓷报告对可压陶瓷行业的市场前景进行了科学预测，揭示了行业未来的发展趋势、潜在风险和机遇。可压陶瓷报告旨在为可压陶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可压陶瓷市场概述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按照不同产品类型，可压陶瓷主要可以分为如下几个类别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全球不同产品类型可压陶瓷销售额增长趋势2019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二硅酸锂</w:t>
      </w:r>
      <w:r>
        <w:rPr>
          <w:rFonts w:hint="eastAsia"/>
        </w:rPr>
        <w:br/>
      </w:r>
      <w:r>
        <w:rPr>
          <w:rFonts w:hint="eastAsia"/>
        </w:rPr>
        <w:t>　　　　1.2.3 白榴石增强玻璃陶瓷</w:t>
      </w:r>
      <w:r>
        <w:rPr>
          <w:rFonts w:hint="eastAsia"/>
        </w:rPr>
        <w:br/>
      </w:r>
      <w:r>
        <w:rPr>
          <w:rFonts w:hint="eastAsia"/>
        </w:rPr>
        <w:t>　　1.3 从不同应用，可压陶瓷主要包括如下几个方面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全球不同应用可压陶瓷销售额增长趋势2019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牙科诊所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1.4 可压陶瓷行业背景、发展历史、现状及趋势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可压陶瓷行业目前现状分析</w:t>
      </w:r>
      <w:r>
        <w:rPr>
          <w:rFonts w:hint="eastAsia"/>
        </w:rPr>
        <w:br/>
      </w:r>
      <w:r>
        <w:rPr>
          <w:rFonts w:hint="eastAsia"/>
        </w:rPr>
        <w:t>　　　　1.4.2 可压陶瓷发展趋势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全球可压陶瓷总体规模分析</w:t>
      </w:r>
      <w:r>
        <w:rPr>
          <w:rFonts w:hint="eastAsia"/>
        </w:rPr>
        <w:br/>
      </w:r>
      <w:r>
        <w:rPr>
          <w:rFonts w:hint="eastAsia"/>
        </w:rPr>
        <w:t>　　2.1 全球可压陶瓷供需现状及预测（2019-2030）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全球可压陶瓷产能、产量、产能利用率及发展趋势（2019-2030）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全球可压陶瓷产量、需求量及发展趋势（2019-2030）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全球主要地区可压陶瓷产量及发展趋势（2019-2030）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全球主要地区可压陶瓷产量（2019-2024）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全球主要地区可压陶瓷产量（2025-2030）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全球主要地区可压陶瓷产量市场份额（2019-2030）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中国可压陶瓷供需现状及预测（2019-2030）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中国可压陶瓷产能、产量、产能利用率及发展趋势（2019-2030）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中国可压陶瓷产量、市场需求量及发展趋势（2019-2030）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全球可压陶瓷销量及销售额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全球市场可压陶瓷销售额（2019-2030）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全球市场可压陶瓷销量（2019-2030）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全球市场可压陶瓷价格趋势（2019-2030）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全球市场主要厂商可压陶瓷产能市场份额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全球市场主要厂商可压陶瓷销量（2019-2024）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全球市场主要厂商可压陶瓷销量（2019-2024）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全球市场主要厂商可压陶瓷销售收入（2019-2024）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全球市场主要厂商可压陶瓷销售价格（2019-2024）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2023年全球主要生产商可压陶瓷收入排名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中国市场主要厂商可压陶瓷销量（2019-2024）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中国市场主要厂商可压陶瓷销量（2019-2024）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中国市场主要厂商可压陶瓷销售收入（2019-2024）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2023年中国主要生产商可压陶瓷收入排名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中国市场主要厂商可压陶瓷销售价格（2019-2024）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全球主要厂商可压陶瓷总部及产地分布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全球主要厂商成立时间及可压陶瓷商业化日期</w:t>
      </w:r>
      <w:r>
        <w:rPr>
          <w:rFonts w:hint="eastAsia"/>
        </w:rPr>
        <w:br/>
      </w:r>
      <w:r>
        <w:rPr>
          <w:rFonts w:hint="eastAsia"/>
        </w:rPr>
        <w:t>　　3.6 全球主要厂商可压陶瓷产品类型及应用</w:t>
      </w:r>
      <w:r>
        <w:rPr>
          <w:rFonts w:hint="eastAsia"/>
        </w:rPr>
        <w:br/>
      </w:r>
      <w:r>
        <w:rPr>
          <w:rFonts w:hint="eastAsia"/>
        </w:rPr>
        <w:t>　　3.7 可压陶瓷行业集中度、竞争程度分析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可压陶瓷行业集中度分析：2023年全球Top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全球可压陶瓷第一梯队、第二梯队和第三梯队生产商（品牌）及市场份额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全球可压陶瓷主要地区分析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全球主要地区可压陶瓷市场规模分析：2019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全球主要地区可压陶瓷销售收入及市场份额（2019-2024年）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全球主要地区可压陶瓷销售收入预测（2024-2030年）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全球主要地区可压陶瓷销量分析：2019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全球主要地区可压陶瓷销量及市场份额（2019-2024年）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全球主要地区可压陶瓷销量及市场份额预测（2025-2030）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北美市场可压陶瓷销量、收入及增长率（2019-2030）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欧洲市场可压陶瓷销量、收入及增长率（2019-2030）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中国市场可压陶瓷销量、收入及增长率（2019-2030）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日本市场可压陶瓷销量、收入及增长率（2019-2030）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东南亚市场可压陶瓷销量、收入及增长率（2019-2030）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印度市场可压陶瓷销量、收入及增长率（2019-2030）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重点企业（1）基本信息、可压陶瓷生产基地、销售区域、竞争对手及市场地位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可压陶瓷产品规格、参数及市场应用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可压陶瓷销量、收入、价格及毛利率（2019-2024）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重点企业（2）基本信息、可压陶瓷生产基地、销售区域、竞争对手及市场地位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可压陶瓷产品规格、参数及市场应用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可压陶瓷销量、收入、价格及毛利率（2019-2024）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重点企业（3）基本信息、可压陶瓷生产基地、销售区域、竞争对手及市场地位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可压陶瓷产品规格、参数及市场应用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可压陶瓷销量、收入、价格及毛利率（2019-2024）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重点企业（4）基本信息、可压陶瓷生产基地、销售区域、竞争对手及市场地位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可压陶瓷产品规格、参数及市场应用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可压陶瓷销量、收入、价格及毛利率（2019-2024）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重点企业（5）基本信息、可压陶瓷生产基地、销售区域、竞争对手及市场地位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可压陶瓷产品规格、参数及市场应用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可压陶瓷销量、收入、价格及毛利率（2019-2024）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重点企业（6）基本信息、可压陶瓷生产基地、销售区域、竞争对手及市场地位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可压陶瓷产品规格、参数及市场应用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可压陶瓷销量、收入、价格及毛利率（2019-2024）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重点企业（7）基本信息、可压陶瓷生产基地、销售区域、竞争对手及市场地位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可压陶瓷产品规格、参数及市场应用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可压陶瓷销量、收入、价格及毛利率（2019-2024）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重点企业（8）基本信息、可压陶瓷生产基地、销售区域、竞争对手及市场地位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可压陶瓷产品规格、参数及市场应用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可压陶瓷销量、收入、价格及毛利率（2019-2024）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不同产品类型可压陶瓷分析</w:t>
      </w:r>
      <w:r>
        <w:rPr>
          <w:rFonts w:hint="eastAsia"/>
        </w:rPr>
        <w:br/>
      </w:r>
      <w:r>
        <w:rPr>
          <w:rFonts w:hint="eastAsia"/>
        </w:rPr>
        <w:t>　　6.1 全球不同产品类型可压陶瓷销量（2019-2030）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全球不同产品类型可压陶瓷销量及市场份额（2019-2024）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全球不同产品类型可压陶瓷销量预测（2025-2030）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全球不同产品类型可压陶瓷收入（2019-2030）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全球不同产品类型可压陶瓷收入及市场份额（2019-2024）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全球不同产品类型可压陶瓷收入预测（2025-2030）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全球不同产品类型可压陶瓷价格走势（2019-2030）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不同应用可压陶瓷分析</w:t>
      </w:r>
      <w:r>
        <w:rPr>
          <w:rFonts w:hint="eastAsia"/>
        </w:rPr>
        <w:br/>
      </w:r>
      <w:r>
        <w:rPr>
          <w:rFonts w:hint="eastAsia"/>
        </w:rPr>
        <w:t>　　7.1 全球不同应用可压陶瓷销量（2019-2030）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全球不同应用可压陶瓷销量及市场份额（2019-2024）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全球不同应用可压陶瓷销量预测（2025-2030）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全球不同应用可压陶瓷收入（2019-2030）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全球不同应用可压陶瓷收入及市场份额（2019-2024）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全球不同应用可压陶瓷收入预测（2025-2030）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全球不同应用可压陶瓷价格走势（2019-2030）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可压陶瓷产业链分析</w:t>
      </w:r>
      <w:r>
        <w:rPr>
          <w:rFonts w:hint="eastAsia"/>
        </w:rPr>
        <w:br/>
      </w:r>
      <w:r>
        <w:rPr>
          <w:rFonts w:hint="eastAsia"/>
        </w:rPr>
        <w:t>　　8.2 可压陶瓷产业上游供应分析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可压陶瓷下游典型客户</w:t>
      </w:r>
      <w:r>
        <w:rPr>
          <w:rFonts w:hint="eastAsia"/>
        </w:rPr>
        <w:br/>
      </w:r>
      <w:r>
        <w:rPr>
          <w:rFonts w:hint="eastAsia"/>
        </w:rPr>
        <w:t>　　8.4 可压陶瓷销售渠道分析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可压陶瓷行业发展机遇及主要驱动因素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可压陶瓷行业发展面临的风险</w:t>
      </w:r>
      <w:r>
        <w:rPr>
          <w:rFonts w:hint="eastAsia"/>
        </w:rPr>
        <w:br/>
      </w:r>
      <w:r>
        <w:rPr>
          <w:rFonts w:hint="eastAsia"/>
        </w:rPr>
        <w:t>　　9.3 可压陶瓷行业政策分析</w:t>
      </w:r>
      <w:r>
        <w:rPr>
          <w:rFonts w:hint="eastAsia"/>
        </w:rPr>
        <w:br/>
      </w:r>
      <w:r>
        <w:rPr>
          <w:rFonts w:hint="eastAsia"/>
        </w:rPr>
        <w:t>　　9.4 可压陶瓷中国企业SWOT分析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全球不同产品类型可压陶瓷销售额增长（CAGR）趋势2019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可压陶瓷行业目前发展现状</w:t>
      </w:r>
      <w:r>
        <w:rPr>
          <w:rFonts w:hint="eastAsia"/>
        </w:rPr>
        <w:br/>
      </w:r>
      <w:r>
        <w:rPr>
          <w:rFonts w:hint="eastAsia"/>
        </w:rPr>
        <w:t>　　表 4： 可压陶瓷发展趋势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全球主要地区可压陶瓷产量增速（CAGR）：（2019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全球主要地区可压陶瓷产量（2019-2024）&amp;（件）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全球主要地区可压陶瓷产量（2025-2030）&amp;（件）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全球主要地区可压陶瓷产量市场份额（2019-2024）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全球主要地区可压陶瓷产量（2025-2030）&amp;（件）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全球市场主要厂商可压陶瓷产能（2023-2024）&amp;（件）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全球市场主要厂商可压陶瓷销量（2019-2024）&amp;（件）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全球市场主要厂商可压陶瓷销量市场份额（2019-2024）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全球市场主要厂商可压陶瓷销售收入（2019-2024）&amp;（百万美元）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全球市场主要厂商可压陶瓷销售收入市场份额（2019-2024）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全球市场主要厂商可压陶瓷销售价格（2019-2024）&amp;（美元/件）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2023年全球主要生产商可压陶瓷收入排名（百万美元）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中国市场主要厂商可压陶瓷销量（2019-2024）&amp;（件）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中国市场主要厂商可压陶瓷销量市场份额（2019-2024）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中国市场主要厂商可压陶瓷销售收入（2019-2024）&amp;（百万美元）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中国市场主要厂商可压陶瓷销售收入市场份额（2019-2024）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2023年中国主要生产商可压陶瓷收入排名（百万美元）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中国市场主要厂商可压陶瓷销售价格（2019-2024）&amp;（美元/件）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全球主要厂商可压陶瓷总部及产地分布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全球主要厂商成立时间及可压陶瓷商业化日期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全球主要厂商可压陶瓷产品类型及应用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2023年全球可压陶瓷主要厂商市场地位（第一梯队、第二梯队和第三梯队）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全球可压陶瓷市场投资、并购等现状分析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全球主要地区可压陶瓷销售收入增速：（2019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全球主要地区可压陶瓷销售收入（2019-2024）&amp;（百万美元）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全球主要地区可压陶瓷销售收入市场份额（2019-2024）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全球主要地区可压陶瓷收入（2025-2030）&amp;（百万美元）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全球主要地区可压陶瓷收入市场份额（2025-2030）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全球主要地区可压陶瓷销量（件）：2019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全球主要地区可压陶瓷销量（2019-2024）&amp;（件）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全球主要地区可压陶瓷销量市场份额（2019-2024）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全球主要地区可压陶瓷销量（2025-2030）&amp;（件）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全球主要地区可压陶瓷销量份额（2025-2030）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可压陶瓷生产基地、销售区域、竞争对手及市场地位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可压陶瓷产品规格、参数及市场应用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可压陶瓷销量（件）、收入（百万美元）、价格（美元/件）及毛利率（2019-2024）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可压陶瓷生产基地、销售区域、竞争对手及市场地位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可压陶瓷产品规格、参数及市场应用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可压陶瓷销量（件）、收入（百万美元）、价格（美元/件）及毛利率（2019-2024）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可压陶瓷生产基地、销售区域、竞争对手及市场地位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可压陶瓷产品规格、参数及市场应用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可压陶瓷销量（件）、收入（百万美元）、价格（美元/件）及毛利率（2019-2024）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可压陶瓷生产基地、销售区域、竞争对手及市场地位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可压陶瓷产品规格、参数及市场应用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可压陶瓷销量（件）、收入（百万美元）、价格（美元/件）及毛利率（2019-2024）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可压陶瓷生产基地、销售区域、竞争对手及市场地位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可压陶瓷产品规格、参数及市场应用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可压陶瓷销量（件）、收入（百万美元）、价格（美元/件）及毛利率（2019-2024）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可压陶瓷生产基地、销售区域、竞争对手及市场地位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可压陶瓷产品规格、参数及市场应用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可压陶瓷销量（件）、收入（百万美元）、价格（美元/件）及毛利率（2019-2024）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可压陶瓷生产基地、销售区域、竞争对手及市场地位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可压陶瓷产品规格、参数及市场应用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可压陶瓷销量（件）、收入（百万美元）、价格（美元/件）及毛利率（2019-2024）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可压陶瓷生产基地、销售区域、竞争对手及市场地位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可压陶瓷产品规格、参数及市场应用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可压陶瓷销量（件）、收入（百万美元）、价格（美元/件）及毛利率（2019-2024）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全球不同产品类型可压陶瓷销量（2019-2024年）&amp;（件）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79： 全球不同产品类型可压陶瓷销量市场份额（2019-2024）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全球不同产品类型可压陶瓷销量预测（2025-2030）&amp;（件）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全球市场不同产品类型可压陶瓷销量市场份额预测（2025-2030）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全球不同产品类型可压陶瓷收入（2019-2024年）&amp;（百万美元）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全球不同产品类型可压陶瓷收入市场份额（2019-2024）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全球不同产品类型可压陶瓷收入预测（2025-2030）&amp;（百万美元）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全球不同产品类型可压陶瓷收入市场份额预测（2025-2030）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全球不同应用可压陶瓷销量（2019-2024年）&amp;（件）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87： 全球不同应用可压陶瓷销量市场份额（2019-2024）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全球不同应用可压陶瓷销量预测（2025-2030）&amp;（件）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89： 全球市场不同应用可压陶瓷销量市场份额预测（2025-2030）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全球不同应用可压陶瓷收入（2019-2024年）&amp;（百万美元）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全球不同应用可压陶瓷收入市场份额（2019-2024）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全球不同应用可压陶瓷收入预测（2025-2030）&amp;（百万美元）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全球不同应用可压陶瓷收入市场份额预测（2025-2030）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可压陶瓷上游原料供应商及联系方式列表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可压陶瓷典型客户列表</w:t>
      </w:r>
      <w:r>
        <w:rPr>
          <w:rFonts w:hint="eastAsia"/>
        </w:rPr>
        <w:br/>
      </w:r>
      <w:r>
        <w:rPr>
          <w:rFonts w:hint="eastAsia"/>
        </w:rPr>
        <w:t>　　表 96： 可压陶瓷主要销售模式及销售渠道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可压陶瓷行业发展机遇及主要驱动因素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可压陶瓷行业发展面临的风险</w:t>
      </w:r>
      <w:r>
        <w:rPr>
          <w:rFonts w:hint="eastAsia"/>
        </w:rPr>
        <w:br/>
      </w:r>
      <w:r>
        <w:rPr>
          <w:rFonts w:hint="eastAsia"/>
        </w:rPr>
        <w:t>　　表 99： 可压陶瓷行业政策分析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可压陶瓷产品图片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全球不同产品类型可压陶瓷销售额2019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全球不同产品类型可压陶瓷市场份额2023 &amp; 2030</w:t>
      </w:r>
      <w:r>
        <w:rPr>
          <w:rFonts w:hint="eastAsia"/>
        </w:rPr>
        <w:br/>
      </w:r>
      <w:r>
        <w:rPr>
          <w:rFonts w:hint="eastAsia"/>
        </w:rPr>
        <w:t>　　图 4： 二硅酸锂产品图片</w:t>
      </w:r>
      <w:r>
        <w:rPr>
          <w:rFonts w:hint="eastAsia"/>
        </w:rPr>
        <w:br/>
      </w:r>
      <w:r>
        <w:rPr>
          <w:rFonts w:hint="eastAsia"/>
        </w:rPr>
        <w:t>　　图 5： 白榴石增强玻璃陶瓷产品图片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全球不同应用可压陶瓷市场份额2023 &amp; 2030</w:t>
      </w:r>
      <w:r>
        <w:rPr>
          <w:rFonts w:hint="eastAsia"/>
        </w:rPr>
        <w:br/>
      </w:r>
      <w:r>
        <w:rPr>
          <w:rFonts w:hint="eastAsia"/>
        </w:rPr>
        <w:t>　　图 8： 牙科诊所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全球可压陶瓷产能、产量、产能利用率及发展趋势（2019-2030）&amp;（件）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11： 全球可压陶瓷产量、需求量及发展趋势（2019-2030）&amp;（件）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12： 全球主要地区可压陶瓷产量（2019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全球主要地区可压陶瓷产量市场份额（2019-2030）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中国可压陶瓷产能、产量、产能利用率及发展趋势（2019-2030）&amp;（件）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15： 中国可压陶瓷产量、市场需求量及发展趋势（2019-2030）&amp;（件）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16： 全球可压陶瓷市场销售额及增长率：（2019-2030）&amp;（百万美元）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全球市场可压陶瓷市场规模：2019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全球市场可压陶瓷销量及增长率（2019-2030）&amp;（件）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19： 全球市场可压陶瓷价格趋势（2019-2030）&amp;（美元/件）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2023年全球市场主要厂商可压陶瓷销量市场份额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2023年全球市场主要厂商可压陶瓷收入市场份额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2023年中国市场主要厂商可压陶瓷销量市场份额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2023年中国市场主要厂商可压陶瓷收入市场份额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2023年全球前五大生产商可压陶瓷市场份额</w:t>
      </w:r>
      <w:r>
        <w:rPr>
          <w:rFonts w:hint="eastAsia"/>
        </w:rPr>
        <w:br/>
      </w:r>
      <w:r>
        <w:rPr>
          <w:rFonts w:hint="eastAsia"/>
        </w:rPr>
        <w:t>　　图 25： 2023年全球可压陶瓷第一梯队、第二梯队和第三梯队厂商及市场份额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全球主要地区可压陶瓷销售收入（2019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全球主要地区可压陶瓷销售收入市场份额（2019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北美市场可压陶瓷销量及增长率（2019-2030）&amp;（件）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29： 北美市场可压陶瓷收入及增长率（2019-2030）&amp;（百万美元）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欧洲市场可压陶瓷销量及增长率（2019-2030）&amp;（件）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31： 欧洲市场可压陶瓷收入及增长率（2019-2030）&amp;（百万美元）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中国市场可压陶瓷销量及增长率（2019-2030）&amp;（件）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33： 中国市场可压陶瓷收入及增长率（2019-2030）&amp;（百万美元）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日本市场可压陶瓷销量及增长率（2019-2030）&amp;（件）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35： 日本市场可压陶瓷收入及增长率（2019-2030）&amp;（百万美元）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东南亚市场可压陶瓷销量及增长率（2019-2030）&amp;（件）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37： 东南亚市场可压陶瓷收入及增长率（2019-2030）&amp;（百万美元）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印度市场可压陶瓷销量及增长率（2019-2030）&amp;（件）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39： 印度市场可压陶瓷收入及增长率（2019-2030）&amp;（百万美元）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全球不同产品类型可压陶瓷价格走势（2019-2030）&amp;（美元/件）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全球不同应用可压陶瓷价格走势（2019-2030）&amp;（美元/件）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可压陶瓷产业链</w:t>
      </w:r>
      <w:r>
        <w:rPr>
          <w:rFonts w:hint="eastAsia"/>
        </w:rPr>
        <w:br/>
      </w:r>
      <w:r>
        <w:rPr>
          <w:rFonts w:hint="eastAsia"/>
        </w:rPr>
        <w:t>　　图 43： 可压陶瓷中国企业SWOT分析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21f54a12641ca" w:history="1">
        <w:r>
          <w:rPr>
            <w:rStyle w:val="Hyperlink"/>
          </w:rPr>
          <w:t>2024-2030年全球与中国可压陶瓷行业现状及行业前景分析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021f54a12641ca" w:history="1">
        <w:r>
          <w:rPr>
            <w:rStyle w:val="Hyperlink"/>
          </w:rPr>
          <w:t>https://www.20087.com/2/98/KeYaTaoCiHangYeQianJingFenXi.html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a8e405939409e" w:history="1">
      <w:r>
        <w:rPr>
          <w:rStyle w:val="Hyperlink"/>
        </w:rPr>
        <w:t>2024-2030年全球与中国可压陶瓷行业现状及行业前景分析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KeYaTaoCiHangYeQianJingFenXi.html" TargetMode="External" Id="Rbc021f54a126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KeYaTaoCiHangYeQianJingFenXi.html" TargetMode="External" Id="R366a8e405939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2024-09-19T04:54:55Z</dcterms:created>
  <dcterms:modified xsi:type="dcterms:W3CDTF">2024-09-19T05:54:55Z</dcterms:modified>
  <dc:subject>2024-2030年全球与中国可压陶瓷行业现状及行业前景分析</dc:subject>
  <dc:title>2024-2030年全球与中国可压陶瓷行业现状及行业前景分析</dc:title>
  <cp:keywords>2024-2030年全球与中国可压陶瓷行业现状及行业前景分析</cp:keywords>
  <dc:description>2024-2030年全球与中国可压陶瓷行业现状及行业前景分析</dc:description>
</cp:coreProperties>
</file>