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74759fdac4d59" w:history="1">
              <w:r>
                <w:rPr>
                  <w:rStyle w:val="Hyperlink"/>
                </w:rPr>
                <w:t>2024-2030年中国巨噬细胞标志物行业现状与趋势预测报告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74759fdac4d59" w:history="1">
              <w:r>
                <w:rPr>
                  <w:rStyle w:val="Hyperlink"/>
                </w:rPr>
                <w:t>2024-2030年中国巨噬细胞标志物行业现状与趋势预测报告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74759fdac4d59" w:history="1">
                <w:r>
                  <w:rPr>
                    <w:rStyle w:val="Hyperlink"/>
                  </w:rPr>
                  <w:t>https://www.20087.com/2/88/JuShiXiBaoBiaoZhiWuHangYeQuShi.html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噬细胞标志物在免疫学研究和临床诊断中扮演着重要角色，它们是用于识别和表征巨噬细胞亚型的特定分子。近年来，随着单细胞测序技术和流式细胞术的进步，科学家们能够更精确地鉴定巨噬细胞的异质性和功能状态，这极大地促进了对免疫系统复杂性的理解。巨噬细胞标志物的发现和验证，不仅有助于基础免疫学研究，也为炎症、感染、癌症和自身免疫疾病的诊断和治疗提供了新的靶点。</w:t>
      </w:r>
      <w:r>
        <w:rPr>
          <w:rFonts w:hint="eastAsia"/>
        </w:rPr>
        <w:br/>
      </w:r>
      <w:r>
        <w:rPr>
          <w:rFonts w:hint="eastAsia"/>
        </w:rPr>
        <w:t>　　未来，巨噬细胞标志物的研究将更加深入和细化，通过多组学技术（如转录组学、蛋白质组学和代谢组学）的整合，科学家们将能够揭示更全面的巨噬细胞生物学特征。市场调研网认为，此外，随着个性化医疗的发展，巨噬细胞标志物可能被用于指导个体化治疗方案的选择，特别是针对免疫介导性疾病和肿瘤的治疗。同时，开发针对特定巨噬细胞亚型的生物标志物，将有助于提高疾病诊断的准确性和预后的预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74759fdac4d59" w:history="1">
        <w:r>
          <w:rPr>
            <w:rStyle w:val="Hyperlink"/>
          </w:rPr>
          <w:t>2024-2030年中国巨噬细胞标志物行业现状与趋势预测报告</w:t>
        </w:r>
      </w:hyperlink>
      <w:r>
        <w:rPr>
          <w:rFonts w:hint="eastAsia"/>
        </w:rPr>
        <w:t>》基于多年巨噬细胞标志物行业研究积累，结合巨噬细胞标志物行业市场现状，通过资深研究团队对巨噬细胞标志物市场资讯的系统整理与分析，依托权威数据资源及长期市场监测数据库，对巨噬细胞标志物行业进行了全面调研。报告详细分析了巨噬细胞标志物市场规模、市场前景、技术现状及未来发展方向，重点评估了巨噬细胞标志物行业内企业的竞争格局及经营表现，并通过SWOT分析揭示了巨噬细胞标志物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274759fdac4d59" w:history="1">
        <w:r>
          <w:rPr>
            <w:rStyle w:val="Hyperlink"/>
          </w:rPr>
          <w:t>2024-2030年中国巨噬细胞标志物行业现状与趋势预测报告</w:t>
        </w:r>
      </w:hyperlink>
      <w:r>
        <w:rPr>
          <w:rFonts w:hint="eastAsia"/>
        </w:rPr>
        <w:t>》，2024年巨噬细胞标志物行业市场规模达 亿元，预计2030年市场规模将达 亿元，期间年均复合增长率（CAGR）达 %。报告为投资者提供了准确的市场现状分析及前景预判，帮助挖掘行业投资价值，并提出投资策略与营销策略建议，是把握巨噬细胞标志物行业动态、优化决策的重要工具。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巨噬细胞标志物行业发展概述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一、巨噬细胞标志物行业定义及分类</w:t>
      </w:r>
      <w:r>
        <w:rPr>
          <w:rFonts w:hint="eastAsia"/>
        </w:rPr>
        <w:br/>
      </w:r>
      <w:r>
        <w:rPr>
          <w:rFonts w:hint="eastAsia"/>
        </w:rPr>
        <w:t>　　　　二、巨噬细胞标志物行业经济特性</w:t>
      </w:r>
      <w:r>
        <w:rPr>
          <w:rFonts w:hint="eastAsia"/>
        </w:rPr>
        <w:br/>
      </w:r>
      <w:r>
        <w:rPr>
          <w:rFonts w:hint="eastAsia"/>
        </w:rPr>
        <w:t>　　　　三、巨噬细胞标志物行业产业链简介</w:t>
      </w:r>
      <w:r>
        <w:rPr>
          <w:rFonts w:hint="eastAsia"/>
        </w:rPr>
        <w:br/>
      </w:r>
      <w:r>
        <w:rPr>
          <w:rFonts w:hint="eastAsia"/>
        </w:rPr>
        <w:t>　　第二节 巨噬细胞标志物行业发展成熟度</w:t>
      </w:r>
      <w:r>
        <w:rPr>
          <w:rFonts w:hint="eastAsia"/>
        </w:rPr>
        <w:br/>
      </w:r>
      <w:r>
        <w:rPr>
          <w:rFonts w:hint="eastAsia"/>
        </w:rPr>
        <w:t>　　　　一、巨噬细胞标志物行业发展周期分析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巨噬细胞标志物行业相关产业动态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2023-2024年巨噬细胞标志物行业发展环境分析</w:t>
      </w:r>
      <w:r>
        <w:rPr>
          <w:rFonts w:hint="eastAsia"/>
        </w:rPr>
        <w:br/>
      </w:r>
      <w:r>
        <w:rPr>
          <w:rFonts w:hint="eastAsia"/>
        </w:rPr>
        <w:t>　　第一节 巨噬细胞标志物行业环境分析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巨噬细胞标志物行业相关政策、法规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2023-2024年巨噬细胞标志物行业技术发展现状及趋势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当前我国巨噬细胞标志物技术发展现状</w:t>
      </w:r>
      <w:r>
        <w:rPr>
          <w:rFonts w:hint="eastAsia"/>
        </w:rPr>
        <w:br/>
      </w:r>
      <w:r>
        <w:rPr>
          <w:rFonts w:hint="eastAsia"/>
        </w:rPr>
        <w:t>　　第二节 中外巨噬细胞标志物技术差距及产生差距的主要原因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提高我国巨噬细胞标志物技术的对策</w:t>
      </w:r>
      <w:r>
        <w:rPr>
          <w:rFonts w:hint="eastAsia"/>
        </w:rPr>
        <w:br/>
      </w:r>
      <w:r>
        <w:rPr>
          <w:rFonts w:hint="eastAsia"/>
        </w:rPr>
        <w:t>　　第四节 我国巨噬细胞标志物产品研发、设计发展趋势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中国巨噬细胞标志物市场发展调研</w:t>
      </w:r>
      <w:r>
        <w:rPr>
          <w:rFonts w:hint="eastAsia"/>
        </w:rPr>
        <w:br/>
      </w:r>
      <w:r>
        <w:rPr>
          <w:rFonts w:hint="eastAsia"/>
        </w:rPr>
        <w:t>　　第一节 巨噬细胞标志物市场现状分析及预测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一、2019-2024年中国巨噬细胞标志物市场规模分析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二、2024-2030年中国巨噬细胞标志物市场规模预测</w:t>
      </w:r>
      <w:r>
        <w:rPr>
          <w:rFonts w:hint="eastAsia"/>
        </w:rPr>
        <w:br/>
      </w:r>
      <w:r>
        <w:rPr>
          <w:rFonts w:hint="eastAsia"/>
        </w:rPr>
        <w:t>　　第二节 巨噬细胞标志物行业产能分析及预测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一、2019-2024年中国巨噬细胞标志物行业产能分析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二、2024-2030年中国巨噬细胞标志物行业产能预测</w:t>
      </w:r>
      <w:r>
        <w:rPr>
          <w:rFonts w:hint="eastAsia"/>
        </w:rPr>
        <w:br/>
      </w:r>
      <w:r>
        <w:rPr>
          <w:rFonts w:hint="eastAsia"/>
        </w:rPr>
        <w:t>　　第三节 巨噬细胞标志物行业产量分析及预测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一、2019-2024年中国巨噬细胞标志物行业产量分析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二、2024-2030年中国巨噬细胞标志物行业产量预测</w:t>
      </w:r>
      <w:r>
        <w:rPr>
          <w:rFonts w:hint="eastAsia"/>
        </w:rPr>
        <w:br/>
      </w:r>
      <w:r>
        <w:rPr>
          <w:rFonts w:hint="eastAsia"/>
        </w:rPr>
        <w:t>　　第四节 巨噬细胞标志物市场需求分析及预测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一、2019-2024年中国巨噬细胞标志物市场需求分析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二、2024-2030年中国巨噬细胞标志物市场需求预测</w:t>
      </w:r>
      <w:r>
        <w:rPr>
          <w:rFonts w:hint="eastAsia"/>
        </w:rPr>
        <w:br/>
      </w:r>
      <w:r>
        <w:rPr>
          <w:rFonts w:hint="eastAsia"/>
        </w:rPr>
        <w:t>　　第五节 巨噬细胞标志物进出口数据分析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一、2019-2024年中国巨噬细胞标志物进出口数据分析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二、2024-2030年国内巨噬细胞标志物进出口情况预测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2019-2024年中国巨噬细胞标志物行业总体发展状况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中国巨噬细胞标志物行业规模情况分析</w:t>
      </w:r>
      <w:r>
        <w:rPr>
          <w:rFonts w:hint="eastAsia"/>
        </w:rPr>
        <w:br/>
      </w:r>
      <w:r>
        <w:rPr>
          <w:rFonts w:hint="eastAsia"/>
        </w:rPr>
        <w:t>　　　　一、巨噬细胞标志物行业单位规模情况分析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二、巨噬细胞标志物行业人员规模状况分析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三、巨噬细胞标志物行业资产规模状况分析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四、巨噬细胞标志物行业市场规模状况分析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五、巨噬细胞标志物行业敏感性分析</w:t>
      </w:r>
      <w:r>
        <w:rPr>
          <w:rFonts w:hint="eastAsia"/>
        </w:rPr>
        <w:br/>
      </w:r>
      <w:r>
        <w:rPr>
          <w:rFonts w:hint="eastAsia"/>
        </w:rPr>
        <w:t>　　第二节 中国巨噬细胞标志物行业财务能力分析</w:t>
      </w:r>
      <w:r>
        <w:rPr>
          <w:rFonts w:hint="eastAsia"/>
        </w:rPr>
        <w:br/>
      </w:r>
      <w:r>
        <w:rPr>
          <w:rFonts w:hint="eastAsia"/>
        </w:rPr>
        <w:t>　　　　一、巨噬细胞标志物行业盈利能力分析</w:t>
      </w:r>
      <w:r>
        <w:rPr>
          <w:rFonts w:hint="eastAsia"/>
        </w:rPr>
        <w:br/>
      </w:r>
      <w:r>
        <w:rPr>
          <w:rFonts w:hint="eastAsia"/>
        </w:rPr>
        <w:t>　　　　二、巨噬细胞标志物行业偿债能力分析</w:t>
      </w:r>
      <w:r>
        <w:rPr>
          <w:rFonts w:hint="eastAsia"/>
        </w:rPr>
        <w:br/>
      </w:r>
      <w:r>
        <w:rPr>
          <w:rFonts w:hint="eastAsia"/>
        </w:rPr>
        <w:t>　　　　三、巨噬细胞标志物行业营运能力分析</w:t>
      </w:r>
      <w:r>
        <w:rPr>
          <w:rFonts w:hint="eastAsia"/>
        </w:rPr>
        <w:br/>
      </w:r>
      <w:r>
        <w:rPr>
          <w:rFonts w:hint="eastAsia"/>
        </w:rPr>
        <w:t>　　　　四、巨噬细胞标志物行业发展能力分析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中国巨噬细胞标志物行业重点区域发展分析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一、中国巨噬细胞标志物行业重点区域市场结构变化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二、重点地区（一）巨噬细胞标志物行业发展分析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三、重点地区（二）巨噬细胞标志物行业发展分析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四、重点地区（三）巨噬细胞标志物行业发展分析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五、重点地区（四）巨噬细胞标志物行业发展分析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六、重点地区（五）巨噬细胞标志物行业发展分析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巨噬细胞标志物行业产品价格分析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三、主要巨噬细胞标志物品牌产品价位分析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五、价格在巨噬细胞标志物行业竞争中的重要性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2024年中国巨噬细胞标志物行业上下游行业发展分析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巨噬细胞标志物上游行业分析</w:t>
      </w:r>
      <w:r>
        <w:rPr>
          <w:rFonts w:hint="eastAsia"/>
        </w:rPr>
        <w:br/>
      </w:r>
      <w:r>
        <w:rPr>
          <w:rFonts w:hint="eastAsia"/>
        </w:rPr>
        <w:t>　　　　一、巨噬细胞标志物产品成本构成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四、上游供给对巨噬细胞标志物行业的影响</w:t>
      </w:r>
      <w:r>
        <w:rPr>
          <w:rFonts w:hint="eastAsia"/>
        </w:rPr>
        <w:br/>
      </w:r>
      <w:r>
        <w:rPr>
          <w:rFonts w:hint="eastAsia"/>
        </w:rPr>
        <w:t>　　第二节 巨噬细胞标志物下游行业分析</w:t>
      </w:r>
      <w:r>
        <w:rPr>
          <w:rFonts w:hint="eastAsia"/>
        </w:rPr>
        <w:br/>
      </w:r>
      <w:r>
        <w:rPr>
          <w:rFonts w:hint="eastAsia"/>
        </w:rPr>
        <w:t>　　　　一、巨噬细胞标志物下游行业分布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四、下游需求对巨噬细胞标志物行业的影响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巨噬细胞标志物行业重点企业发展调研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巨噬细胞标志物重点企业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巨噬细胞标志物重点企业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巨噬细胞标志物重点企业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巨噬细胞标志物重点企业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巨噬细胞标志物重点企业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巨噬细胞标志物重点企业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2024年中国巨噬细胞标志物产业市场竞争格局分析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2024年中国巨噬细胞标志物产业竞争现状分析</w:t>
      </w:r>
      <w:r>
        <w:rPr>
          <w:rFonts w:hint="eastAsia"/>
        </w:rPr>
        <w:br/>
      </w:r>
      <w:r>
        <w:rPr>
          <w:rFonts w:hint="eastAsia"/>
        </w:rPr>
        <w:t>　　　　一、巨噬细胞标志物竞争力分析</w:t>
      </w:r>
      <w:r>
        <w:rPr>
          <w:rFonts w:hint="eastAsia"/>
        </w:rPr>
        <w:br/>
      </w:r>
      <w:r>
        <w:rPr>
          <w:rFonts w:hint="eastAsia"/>
        </w:rPr>
        <w:t>　　　　二、巨噬细胞标志物技术竞争分析</w:t>
      </w:r>
      <w:r>
        <w:rPr>
          <w:rFonts w:hint="eastAsia"/>
        </w:rPr>
        <w:br/>
      </w:r>
      <w:r>
        <w:rPr>
          <w:rFonts w:hint="eastAsia"/>
        </w:rPr>
        <w:t>　　　　三、巨噬细胞标志物价格竞争分析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2024年中国巨噬细胞标志物产业集中度分析</w:t>
      </w:r>
      <w:r>
        <w:rPr>
          <w:rFonts w:hint="eastAsia"/>
        </w:rPr>
        <w:br/>
      </w:r>
      <w:r>
        <w:rPr>
          <w:rFonts w:hint="eastAsia"/>
        </w:rPr>
        <w:t>　　　　一、巨噬细胞标志物市场集中度分析</w:t>
      </w:r>
      <w:r>
        <w:rPr>
          <w:rFonts w:hint="eastAsia"/>
        </w:rPr>
        <w:br/>
      </w:r>
      <w:r>
        <w:rPr>
          <w:rFonts w:hint="eastAsia"/>
        </w:rPr>
        <w:t>　　　　二、巨噬细胞标志物企业集中度分析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2024-2030年提高巨噬细胞标志物企业竞争力的策略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巨噬细胞标志物行业投资风险预警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2024年影响巨噬细胞标志物行业发展的主要因素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一、影响巨噬细胞标志物行业运行的有利因素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二、影响巨噬细胞标志物行业运行的稳定因素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三、影响巨噬细胞标志物行业运行的不利因素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四、我国巨噬细胞标志物行业发展面临的挑战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五、我国巨噬细胞标志物行业发展面临的机遇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对巨噬细胞标志物行业投资风险预警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一、2024-2030年巨噬细胞标志物行业市场风险及控制策略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二、2024-2030年巨噬细胞标志物行业政策风险及控制策略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三、2024-2030年巨噬细胞标志物行业经营风险及控制策略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四、2024-2030年巨噬细胞标志物同业竞争风险及控制策略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五、2024-2030年巨噬细胞标志物行业其他风险及控制策略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巨噬细胞标志物行业发展趋势与投资规划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2024-2030年巨噬细胞标志物市场发展潜力分析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2024-2030年巨噬细胞标志物行业发展趋势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2024-2030年巨噬细胞标志物行业投资前景研究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[-中-智-林-]对我国巨噬细胞标志物品牌的战略思考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二、巨噬细胞标志物实施品牌战略的意义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三、巨噬细胞标志物企业品牌的现状分析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四、我国巨噬细胞标志物企业的品牌战略</w:t>
      </w:r>
      <w:r>
        <w:rPr>
          <w:rFonts w:hint="eastAsia"/>
        </w:rPr>
        <w:br/>
      </w:r>
      <w:r>
        <w:rPr>
          <w:rFonts w:hint="eastAsia"/>
        </w:rPr>
        <w:t>　　　　五、巨噬细胞标志物品牌战略管理的策略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巨噬细胞标志物图片</w:t>
      </w:r>
      <w:r>
        <w:rPr>
          <w:rFonts w:hint="eastAsia"/>
        </w:rPr>
        <w:br/>
      </w:r>
      <w:r>
        <w:rPr>
          <w:rFonts w:hint="eastAsia"/>
        </w:rPr>
        <w:t>　　图表 巨噬细胞标志物种类 分类</w:t>
      </w:r>
      <w:r>
        <w:rPr>
          <w:rFonts w:hint="eastAsia"/>
        </w:rPr>
        <w:br/>
      </w:r>
      <w:r>
        <w:rPr>
          <w:rFonts w:hint="eastAsia"/>
        </w:rPr>
        <w:t>　　图表 巨噬细胞标志物用途 应用</w:t>
      </w:r>
      <w:r>
        <w:rPr>
          <w:rFonts w:hint="eastAsia"/>
        </w:rPr>
        <w:br/>
      </w:r>
      <w:r>
        <w:rPr>
          <w:rFonts w:hint="eastAsia"/>
        </w:rPr>
        <w:t>　　图表 巨噬细胞标志物主要特点</w:t>
      </w:r>
      <w:r>
        <w:rPr>
          <w:rFonts w:hint="eastAsia"/>
        </w:rPr>
        <w:br/>
      </w:r>
      <w:r>
        <w:rPr>
          <w:rFonts w:hint="eastAsia"/>
        </w:rPr>
        <w:t>　　图表 巨噬细胞标志物产业链分析</w:t>
      </w:r>
      <w:r>
        <w:rPr>
          <w:rFonts w:hint="eastAsia"/>
        </w:rPr>
        <w:br/>
      </w:r>
      <w:r>
        <w:rPr>
          <w:rFonts w:hint="eastAsia"/>
        </w:rPr>
        <w:t>　　图表 巨噬细胞标志物政策分析</w:t>
      </w:r>
      <w:r>
        <w:rPr>
          <w:rFonts w:hint="eastAsia"/>
        </w:rPr>
        <w:br/>
      </w:r>
      <w:r>
        <w:rPr>
          <w:rFonts w:hint="eastAsia"/>
        </w:rPr>
        <w:t>　　图表 巨噬细胞标志物技术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2019-2023年中国巨噬细胞标志物行业市场规模及增长情况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2019-2023年巨噬细胞标志物行业市场容量分析</w:t>
      </w:r>
      <w:r>
        <w:rPr>
          <w:rFonts w:hint="eastAsia"/>
        </w:rPr>
        <w:br/>
      </w:r>
      <w:r>
        <w:rPr>
          <w:rFonts w:hint="eastAsia"/>
        </w:rPr>
        <w:t>　　图表 巨噬细胞标志物生产现状</w:t>
      </w:r>
      <w:r>
        <w:rPr>
          <w:rFonts w:hint="eastAsia"/>
        </w:rPr>
        <w:br/>
      </w:r>
      <w:r>
        <w:rPr>
          <w:rFonts w:hint="eastAsia"/>
        </w:rPr>
        <w:t>　　图表 2019-2023年中国巨噬细胞标志物行业产能统计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2019-2023年中国巨噬细胞标志物行业产量及增长趋势</w:t>
      </w:r>
      <w:r>
        <w:rPr>
          <w:rFonts w:hint="eastAsia"/>
        </w:rPr>
        <w:br/>
      </w:r>
      <w:r>
        <w:rPr>
          <w:rFonts w:hint="eastAsia"/>
        </w:rPr>
        <w:t>　　图表 巨噬细胞标志物行业动态</w:t>
      </w:r>
      <w:r>
        <w:rPr>
          <w:rFonts w:hint="eastAsia"/>
        </w:rPr>
        <w:br/>
      </w:r>
      <w:r>
        <w:rPr>
          <w:rFonts w:hint="eastAsia"/>
        </w:rPr>
        <w:t>　　图表 2019-2023年中国巨噬细胞标志物市场需求量及增速统计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2019-2023年中国巨噬细胞标志物行业销售收入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2023年中国巨噬细胞标志物行业需求领域分布格局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2019-2023年中国巨噬细胞标志物行业利润总额统计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2019-2023年中国巨噬细胞标志物进口情况分析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2019-2023年中国巨噬细胞标志物出口情况分析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2019-2023年中国巨噬细胞标志物行业企业数量情况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2019-2023年中国巨噬细胞标志物行业企业平均规模情况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2019-2023年中国巨噬细胞标志物价格走势</w:t>
      </w:r>
      <w:r>
        <w:rPr>
          <w:rFonts w:hint="eastAsia"/>
        </w:rPr>
        <w:br/>
      </w:r>
      <w:r>
        <w:rPr>
          <w:rFonts w:hint="eastAsia"/>
        </w:rPr>
        <w:t>　　图表 2023年巨噬细胞标志物成本和利润分析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**地区巨噬细胞标志物市场规模及增长情况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**地区巨噬细胞标志物行业市场需求情况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**地区巨噬细胞标志物市场规模及增长情况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**地区巨噬细胞标志物行业市场需求情况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**地区巨噬细胞标志物市场规模及增长情况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**地区巨噬细胞标志物行业市场需求情况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**地区巨噬细胞标志物市场规模及增长情况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**地区巨噬细胞标志物行业市场需求情况</w:t>
      </w:r>
      <w:r>
        <w:rPr>
          <w:rFonts w:hint="eastAsia"/>
        </w:rPr>
        <w:br/>
      </w:r>
      <w:r>
        <w:rPr>
          <w:rFonts w:hint="eastAsia"/>
        </w:rPr>
        <w:t>　　图表 巨噬细胞标志物品牌</w:t>
      </w:r>
      <w:r>
        <w:rPr>
          <w:rFonts w:hint="eastAsia"/>
        </w:rPr>
        <w:br/>
      </w:r>
      <w:r>
        <w:rPr>
          <w:rFonts w:hint="eastAsia"/>
        </w:rPr>
        <w:t>　　图表 巨噬细胞标志物企业（一）概况</w:t>
      </w:r>
      <w:r>
        <w:rPr>
          <w:rFonts w:hint="eastAsia"/>
        </w:rPr>
        <w:br/>
      </w:r>
      <w:r>
        <w:rPr>
          <w:rFonts w:hint="eastAsia"/>
        </w:rPr>
        <w:t>　　图表 企业巨噬细胞标志物型号 规格</w:t>
      </w:r>
      <w:r>
        <w:rPr>
          <w:rFonts w:hint="eastAsia"/>
        </w:rPr>
        <w:br/>
      </w:r>
      <w:r>
        <w:rPr>
          <w:rFonts w:hint="eastAsia"/>
        </w:rPr>
        <w:t>　　图表 巨噬细胞标志物企业（一）经营分析</w:t>
      </w:r>
      <w:r>
        <w:rPr>
          <w:rFonts w:hint="eastAsia"/>
        </w:rPr>
        <w:br/>
      </w:r>
      <w:r>
        <w:rPr>
          <w:rFonts w:hint="eastAsia"/>
        </w:rPr>
        <w:t>　　图表 巨噬细胞标志物企业（一）盈利能力情况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巨噬细胞标志物企业（一）偿债能力情况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巨噬细胞标志物企业（一）运营能力情况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巨噬细胞标志物企业（一）成长能力情况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巨噬细胞标志物上游现状</w:t>
      </w:r>
      <w:r>
        <w:rPr>
          <w:rFonts w:hint="eastAsia"/>
        </w:rPr>
        <w:br/>
      </w:r>
      <w:r>
        <w:rPr>
          <w:rFonts w:hint="eastAsia"/>
        </w:rPr>
        <w:t>　　图表 巨噬细胞标志物下游调研</w:t>
      </w:r>
      <w:r>
        <w:rPr>
          <w:rFonts w:hint="eastAsia"/>
        </w:rPr>
        <w:br/>
      </w:r>
      <w:r>
        <w:rPr>
          <w:rFonts w:hint="eastAsia"/>
        </w:rPr>
        <w:t>　　图表 巨噬细胞标志物企业（二）概况</w:t>
      </w:r>
      <w:r>
        <w:rPr>
          <w:rFonts w:hint="eastAsia"/>
        </w:rPr>
        <w:br/>
      </w:r>
      <w:r>
        <w:rPr>
          <w:rFonts w:hint="eastAsia"/>
        </w:rPr>
        <w:t>　　图表 企业巨噬细胞标志物型号 规格</w:t>
      </w:r>
      <w:r>
        <w:rPr>
          <w:rFonts w:hint="eastAsia"/>
        </w:rPr>
        <w:br/>
      </w:r>
      <w:r>
        <w:rPr>
          <w:rFonts w:hint="eastAsia"/>
        </w:rPr>
        <w:t>　　图表 巨噬细胞标志物企业（二）经营分析</w:t>
      </w:r>
      <w:r>
        <w:rPr>
          <w:rFonts w:hint="eastAsia"/>
        </w:rPr>
        <w:br/>
      </w:r>
      <w:r>
        <w:rPr>
          <w:rFonts w:hint="eastAsia"/>
        </w:rPr>
        <w:t>　　图表 巨噬细胞标志物企业（二）盈利能力情况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巨噬细胞标志物企业（二）偿债能力情况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巨噬细胞标志物企业（二）运营能力情况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巨噬细胞标志物企业（二）成长能力情况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巨噬细胞标志物企业（三）概况</w:t>
      </w:r>
      <w:r>
        <w:rPr>
          <w:rFonts w:hint="eastAsia"/>
        </w:rPr>
        <w:br/>
      </w:r>
      <w:r>
        <w:rPr>
          <w:rFonts w:hint="eastAsia"/>
        </w:rPr>
        <w:t>　　图表 企业巨噬细胞标志物型号 规格</w:t>
      </w:r>
      <w:r>
        <w:rPr>
          <w:rFonts w:hint="eastAsia"/>
        </w:rPr>
        <w:br/>
      </w:r>
      <w:r>
        <w:rPr>
          <w:rFonts w:hint="eastAsia"/>
        </w:rPr>
        <w:t>　　图表 巨噬细胞标志物企业（三）经营分析</w:t>
      </w:r>
      <w:r>
        <w:rPr>
          <w:rFonts w:hint="eastAsia"/>
        </w:rPr>
        <w:br/>
      </w:r>
      <w:r>
        <w:rPr>
          <w:rFonts w:hint="eastAsia"/>
        </w:rPr>
        <w:t>　　图表 巨噬细胞标志物企业（三）盈利能力情况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巨噬细胞标志物企业（三）偿债能力情况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巨噬细胞标志物企业（三）运营能力情况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巨噬细胞标志物企业（三）成长能力情况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巨噬细胞标志物优势</w:t>
      </w:r>
      <w:r>
        <w:rPr>
          <w:rFonts w:hint="eastAsia"/>
        </w:rPr>
        <w:br/>
      </w:r>
      <w:r>
        <w:rPr>
          <w:rFonts w:hint="eastAsia"/>
        </w:rPr>
        <w:t>　　图表 巨噬细胞标志物劣势</w:t>
      </w:r>
      <w:r>
        <w:rPr>
          <w:rFonts w:hint="eastAsia"/>
        </w:rPr>
        <w:br/>
      </w:r>
      <w:r>
        <w:rPr>
          <w:rFonts w:hint="eastAsia"/>
        </w:rPr>
        <w:t>　　图表 巨噬细胞标志物机会</w:t>
      </w:r>
      <w:r>
        <w:rPr>
          <w:rFonts w:hint="eastAsia"/>
        </w:rPr>
        <w:br/>
      </w:r>
      <w:r>
        <w:rPr>
          <w:rFonts w:hint="eastAsia"/>
        </w:rPr>
        <w:t>　　图表 巨噬细胞标志物威胁</w:t>
      </w:r>
      <w:r>
        <w:rPr>
          <w:rFonts w:hint="eastAsia"/>
        </w:rPr>
        <w:br/>
      </w:r>
      <w:r>
        <w:rPr>
          <w:rFonts w:hint="eastAsia"/>
        </w:rPr>
        <w:t>　　图表 2024-2030年中国巨噬细胞标志物行业产能预测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2024-2030年中国巨噬细胞标志物行业产量预测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2024-2030年中国巨噬细胞标志物市场销售预测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2024-2030年中国巨噬细胞标志物行业市场规模预测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2024-2030年中国巨噬细胞标志物市场前景分析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2024-2030年中国巨噬细胞标志物行业风险分析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2024-2030年中国巨噬细胞标志物行业发展趋势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74759fdac4d59" w:history="1">
        <w:r>
          <w:rPr>
            <w:rStyle w:val="Hyperlink"/>
          </w:rPr>
          <w:t>2024-2030年中国巨噬细胞标志物行业现状与趋势预测报告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74759fdac4d59" w:history="1">
        <w:r>
          <w:rPr>
            <w:rStyle w:val="Hyperlink"/>
          </w:rPr>
          <w:t>https://www.20087.com/2/88/JuShiXiBaoBiaoZhiWuHangYeQuShi.html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热点：M1和M2型巨噬细胞标志物、巨噬细胞标志物F4/80、巨噬细胞标志物有哪些、巨噬细胞标记抗体、巨噬细胞标本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56e3e86d244ba" w:history="1">
      <w:r>
        <w:rPr>
          <w:rStyle w:val="Hyperlink"/>
        </w:rPr>
        <w:t>2024-2030年中国巨噬细胞标志物行业现状与趋势预测报告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uShiXiBaoBiaoZhiWuHangYeQuShi.html" TargetMode="External" Id="R42274759fdac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uShiXiBaoBiaoZhiWuHangYeQuShi.html" TargetMode="External" Id="R1b856e3e86d2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2024-03-25T02:25:00Z</dcterms:created>
  <dcterms:modified xsi:type="dcterms:W3CDTF">2024-03-25T03:25:00Z</dcterms:modified>
  <dc:subject>2024-2030年中国巨噬细胞标志物行业现状与趋势预测报告</dc:subject>
  <dc:title>2024-2030年中国巨噬细胞标志物行业现状与趋势预测报告</dc:title>
  <cp:keywords>2024-2030年中国巨噬细胞标志物行业现状与趋势预测报告</cp:keywords>
  <dc:description>2024-2030年中国巨噬细胞标志物行业现状与趋势预测报告</dc:description>
</cp:coreProperties>
</file>