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dbfb4d5244de9" w:history="1">
              <w:r>
                <w:rPr>
                  <w:rStyle w:val="Hyperlink"/>
                </w:rPr>
                <w:t>2025-2031年中国抗病毒药物发展现状与前景趋势分析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dbfb4d5244de9" w:history="1">
              <w:r>
                <w:rPr>
                  <w:rStyle w:val="Hyperlink"/>
                </w:rPr>
                <w:t>2025-2031年中国抗病毒药物发展现状与前景趋势分析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dbfb4d5244de9" w:history="1">
                <w:r>
                  <w:rPr>
                    <w:rStyle w:val="Hyperlink"/>
                  </w:rPr>
                  <w:t>https://www.20087.com/2/68/KangBingDuYaoWuHangYeQuShi.html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药物的研发和应用是全球公共卫生领域的重要组成部分，尤其是在应对季节性流感、HIV/AIDS、肝炎和新兴病毒性疾病（如COVID-19）的挑战中。随着基因编辑和合成生物学的进步，科学家能够更精确地靶向病毒生命周期的关键环节，开发出更有效、副作用更小的治疗方案。此外，疫苗接种和早期诊断工具的进步也有助于控制病毒传播，减轻抗病毒药物的压力。</w:t>
      </w:r>
      <w:r>
        <w:rPr>
          <w:rFonts w:hint="eastAsia"/>
        </w:rPr>
        <w:br/>
      </w:r>
      <w:r>
        <w:rPr>
          <w:rFonts w:hint="eastAsia"/>
        </w:rPr>
        <w:t>　　未来，精准医疗和个性化治疗将成为抗病毒药物开发的新方向。通过分析患者的遗传信息，医生可以为个体选择最适合的药物和剂量，提高治疗效果并减少不良反应。此外，人工智能和机器学习在药物发现过程中的应用将加速新药研发周期，降低成本。最后，全球协作和数据共享平台的建立将促进跨国界的合作，共同应对未来可能出现的病毒威胁，确保抗病毒药物的快速响应和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dbfb4d5244de9" w:history="1">
        <w:r>
          <w:rPr>
            <w:rStyle w:val="Hyperlink"/>
          </w:rPr>
          <w:t>2025-2031年中国抗病毒药物发展现状与前景趋势分析</w:t>
        </w:r>
      </w:hyperlink>
      <w:r>
        <w:rPr>
          <w:rFonts w:hint="eastAsia"/>
        </w:rPr>
        <w:t>》通过详实的数据分析，全面解析了抗病毒药物行业的市场规模、需求动态及价格趋势，深入探讨了抗病毒药物产业链上下游的协同关系与竞争格局变化。报告对抗病毒药物细分市场进行精准划分，结合重点企业研究，揭示了品牌影响力与市场集中度的现状，为行业参与者提供了清晰的竞争态势洞察。同时，报告结合宏观经济环境、技术发展路径及消费者需求演变，科学预测了抗病毒药物行业的未来发展方向，并针对潜在风险提出了切实可行的应对策略。报告为抗病毒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抗病毒药物行业定义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抗病毒药物主要应用领域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2024-2025年全球抗病毒药物行业市场调研分析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全球抗病毒药物行业经济环境分析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全球抗病毒药物市场总体情况分析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一、全球抗病毒药物行业的发展特点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二、全球抗病毒药物市场结构</w:t>
      </w:r>
      <w:r>
        <w:rPr>
          <w:rFonts w:hint="eastAsia"/>
        </w:rPr>
        <w:br/>
      </w:r>
      <w:r>
        <w:rPr>
          <w:rFonts w:hint="eastAsia"/>
        </w:rPr>
        <w:t>　　　　三、全球抗病毒药物行业竞争格局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全球主要国家（地区）抗病毒药物市场分析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2025-2031年全球抗病毒药物行业发展趋势预测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2024-2025年抗病毒药物行业发展环境分析</w:t>
      </w:r>
      <w:r>
        <w:rPr>
          <w:rFonts w:hint="eastAsia"/>
        </w:rPr>
        <w:br/>
      </w:r>
      <w:r>
        <w:rPr>
          <w:rFonts w:hint="eastAsia"/>
        </w:rPr>
        <w:t>　　第一节 抗病毒药物行业环境分析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抗病毒药物行业相关政策、法规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2024-2025年抗病毒药物行业技术发展现状及趋势分析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抗病毒药物行业技术发展现状分析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国内外抗病毒药物行业技术差异与原因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抗病毒药物行业技术发展方向、趋势预测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提升抗病毒药物行业技术能力策略建议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中国抗病毒药物行业供给、需求分析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2024-2025年中国抗病毒药物市场现状</w:t>
      </w:r>
      <w:r>
        <w:rPr>
          <w:rFonts w:hint="eastAsia"/>
        </w:rPr>
        <w:br/>
      </w:r>
      <w:r>
        <w:rPr>
          <w:rFonts w:hint="eastAsia"/>
        </w:rPr>
        <w:t>　　第二节 中国抗病毒药物行业产量情况分析及预测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一、抗病毒药物总体产能规模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、2019-2024年中国抗病毒药物产量统计分析</w:t>
      </w:r>
      <w:r>
        <w:rPr>
          <w:rFonts w:hint="eastAsia"/>
        </w:rPr>
        <w:br/>
      </w:r>
      <w:r>
        <w:rPr>
          <w:rFonts w:hint="eastAsia"/>
        </w:rPr>
        <w:t>　　　　三、抗病毒药物生产区域分布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四、2025-2031年中国抗病毒药物产量预测分析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中国抗病毒药物市场需求情况分析及预测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一、中国抗病毒药物市场需求特点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二、2019-2024年中国抗病毒药物市场需求统计</w:t>
      </w:r>
      <w:r>
        <w:rPr>
          <w:rFonts w:hint="eastAsia"/>
        </w:rPr>
        <w:br/>
      </w:r>
      <w:r>
        <w:rPr>
          <w:rFonts w:hint="eastAsia"/>
        </w:rPr>
        <w:t>　　　　三、抗病毒药物市场饱和度</w:t>
      </w:r>
      <w:r>
        <w:rPr>
          <w:rFonts w:hint="eastAsia"/>
        </w:rPr>
        <w:br/>
      </w:r>
      <w:r>
        <w:rPr>
          <w:rFonts w:hint="eastAsia"/>
        </w:rPr>
        <w:t>　　　　四、影响抗病毒药物市场需求的因素</w:t>
      </w:r>
      <w:r>
        <w:rPr>
          <w:rFonts w:hint="eastAsia"/>
        </w:rPr>
        <w:br/>
      </w:r>
      <w:r>
        <w:rPr>
          <w:rFonts w:hint="eastAsia"/>
        </w:rPr>
        <w:t>　　　　五、抗病毒药物市场潜力分析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六、2025-2031年中国抗病毒药物市场需求预测分析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一、2019-2024年抗病毒药物进口量及增速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三、2025-2031年抗病毒药物进口量及增速预测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一、2019-2024年抗病毒药物出口量及增速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三、2025-2031年抗病毒药物出口量及增速预测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中国抗病毒药物行业重点地区调研分析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一、中国抗病毒药物行业区域市场分布情况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二、**地区抗病毒药物行业市场需求规模情况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三、**地区抗病毒药物行业市场需求规模情况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四、**地区抗病毒药物行业市场需求规模情况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五、**地区抗病毒药物行业市场需求规模情况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六、**地区抗病毒药物行业市场需求规模情况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2024-2025年中国抗病毒药物细分行业调研</w:t>
      </w:r>
      <w:r>
        <w:rPr>
          <w:rFonts w:hint="eastAsia"/>
        </w:rPr>
        <w:br/>
      </w:r>
      <w:r>
        <w:rPr>
          <w:rFonts w:hint="eastAsia"/>
        </w:rPr>
        <w:t>　　第一节 主要抗病毒药物细分行业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抗病毒药物行业重点企业发展调研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2025年中国抗病毒药物企业营销及发展建议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抗病毒药物企业营销策略分析及建议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抗病毒药物企业营销策略分析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一、抗病毒药物企业营销策略</w:t>
      </w:r>
      <w:r>
        <w:rPr>
          <w:rFonts w:hint="eastAsia"/>
        </w:rPr>
        <w:br/>
      </w:r>
      <w:r>
        <w:rPr>
          <w:rFonts w:hint="eastAsia"/>
        </w:rPr>
        <w:t>　　　　二、抗病毒药物企业经验借鉴</w:t>
      </w:r>
      <w:r>
        <w:rPr>
          <w:rFonts w:hint="eastAsia"/>
        </w:rPr>
        <w:br/>
      </w:r>
      <w:r>
        <w:rPr>
          <w:rFonts w:hint="eastAsia"/>
        </w:rPr>
        <w:t>　　第三节 抗病毒药物企业营销模式演化与创新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抗病毒药物企业经营发展分析及建议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一、抗病毒药物企业存在的问题</w:t>
      </w:r>
      <w:r>
        <w:rPr>
          <w:rFonts w:hint="eastAsia"/>
        </w:rPr>
        <w:br/>
      </w:r>
      <w:r>
        <w:rPr>
          <w:rFonts w:hint="eastAsia"/>
        </w:rPr>
        <w:t>　　　　二、抗病毒药物企业应对的策略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抗病毒药物行业发展趋势及投资风险预警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2025年抗病毒药物市场前景分析</w:t>
      </w:r>
      <w:r>
        <w:rPr>
          <w:rFonts w:hint="eastAsia"/>
        </w:rPr>
        <w:br/>
      </w:r>
      <w:r>
        <w:rPr>
          <w:rFonts w:hint="eastAsia"/>
        </w:rPr>
        <w:t>　　第二节 2025年抗病毒药物行业发展趋势预测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影响抗病毒药物行业发展的主要因素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一、2025年影响抗病毒药物行业运行的有利因素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二、2025年影响抗病毒药物行业运行的稳定因素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三、2025年影响抗病毒药物行业运行的不利因素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四、2025年中国抗病毒药物行业发展面临的挑战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五、2025年中国抗病毒药物行业发展面临的机遇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抗病毒药物行业投资风险预警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一、2025-2031年抗病毒药物行业市场风险及控制策略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二、2025-2031年抗病毒药物行业政策风险及控制策略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三、2025-2031年抗病毒药物行业经营风险及控制策略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四、2025-2031年抗病毒药物同业竞争风险及控制策略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五、2025-2031年抗病毒药物行业其他风险及控制策略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抗病毒药物行业投资战略研究</w:t>
      </w:r>
      <w:r>
        <w:rPr>
          <w:rFonts w:hint="eastAsia"/>
        </w:rPr>
        <w:br/>
      </w:r>
      <w:r>
        <w:rPr>
          <w:rFonts w:hint="eastAsia"/>
        </w:rPr>
        <w:t>　　第一节 抗病毒药物行业发展战略研究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对我国抗病毒药物品牌的战略思考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一、抗病毒药物品牌的重要性</w:t>
      </w:r>
      <w:r>
        <w:rPr>
          <w:rFonts w:hint="eastAsia"/>
        </w:rPr>
        <w:br/>
      </w:r>
      <w:r>
        <w:rPr>
          <w:rFonts w:hint="eastAsia"/>
        </w:rPr>
        <w:t>　　　　二、抗病毒药物实施品牌战略的意义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三、抗病毒药物企业品牌的现状分析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四、我国抗病毒药物企业的品牌战略</w:t>
      </w:r>
      <w:r>
        <w:rPr>
          <w:rFonts w:hint="eastAsia"/>
        </w:rPr>
        <w:br/>
      </w:r>
      <w:r>
        <w:rPr>
          <w:rFonts w:hint="eastAsia"/>
        </w:rPr>
        <w:t>　　　　五、抗病毒药物品牌战略管理的策略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抗病毒药物经营策略分析</w:t>
      </w:r>
      <w:r>
        <w:rPr>
          <w:rFonts w:hint="eastAsia"/>
        </w:rPr>
        <w:br/>
      </w:r>
      <w:r>
        <w:rPr>
          <w:rFonts w:hint="eastAsia"/>
        </w:rPr>
        <w:t>　　　　一、抗病毒药物市场细分策略</w:t>
      </w:r>
      <w:r>
        <w:rPr>
          <w:rFonts w:hint="eastAsia"/>
        </w:rPr>
        <w:br/>
      </w:r>
      <w:r>
        <w:rPr>
          <w:rFonts w:hint="eastAsia"/>
        </w:rPr>
        <w:t>　　　　二、抗病毒药物市场创新策略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四、抗病毒药物新产品差异化战略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(中智⋅林)抗病毒药物行业投资战略研究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一、2025-2031年抗病毒药物行业投资战略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抗病毒药物行业历程</w:t>
      </w:r>
      <w:r>
        <w:rPr>
          <w:rFonts w:hint="eastAsia"/>
        </w:rPr>
        <w:br/>
      </w:r>
      <w:r>
        <w:rPr>
          <w:rFonts w:hint="eastAsia"/>
        </w:rPr>
        <w:t>　　图表 抗病毒药物行业生命周期</w:t>
      </w:r>
      <w:r>
        <w:rPr>
          <w:rFonts w:hint="eastAsia"/>
        </w:rPr>
        <w:br/>
      </w:r>
      <w:r>
        <w:rPr>
          <w:rFonts w:hint="eastAsia"/>
        </w:rPr>
        <w:t>　　图表 抗病毒药物行业产业链分析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2019-2024年抗病毒药物行业市场容量分析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2019-2024年中国抗病毒药物行业产量及增长趋势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2019-2024年中国抗病毒药物市场需求量及增速统计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2024年中国抗病毒药物行业需求领域分布格局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2019-2024年中国抗病毒药物行业盈利情况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2019-2024年中国抗病毒药物行业利润总额统计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2019-2024年中国抗病毒药物进口金额分析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2019-2024年中国抗病毒药物出口数量分析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2019-2024年中国抗病毒药物出口金额分析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2024年中国抗病毒药物进口国家及地区分析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2024年中国抗病毒药物出口国家及地区分析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2019-2024年中国抗病毒药物行业企业平均规模情况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**地区抗病毒药物市场规模及增长情况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2025-2031年中国抗病毒药物市场前景分析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2025-2031年中国抗病毒药物发展趋势预测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dbfb4d5244de9" w:history="1">
        <w:r>
          <w:rPr>
            <w:rStyle w:val="Hyperlink"/>
          </w:rPr>
          <w:t>2025-2031年中国抗病毒药物发展现状与前景趋势分析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dbfb4d5244de9" w:history="1">
        <w:r>
          <w:rPr>
            <w:rStyle w:val="Hyperlink"/>
          </w:rPr>
          <w:t>https://www.20087.com/2/68/KangBingDuYaoWuHangYeQuShi.html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药十大名牌、抗病毒药物哪些最好用、蒲地蓝消炎还是抗病毒、抗病毒药物的作用机制、恩替卡韦吃了30年的后果、抗病毒药物原理、抗病毒感染的药物有哪些药、抗病毒药物能治疗hpv感染吗、十大见效快的感冒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76eaff5744f9f" w:history="1">
      <w:r>
        <w:rPr>
          <w:rStyle w:val="Hyperlink"/>
        </w:rPr>
        <w:t>2025-2031年中国抗病毒药物发展现状与前景趋势分析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angBingDuYaoWuHangYeQuShi.html" TargetMode="External" Id="R434dbfb4d524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angBingDuYaoWuHangYeQuShi.html" TargetMode="External" Id="R1c476eaff574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2024-08-21T04:26:00Z</dcterms:created>
  <dcterms:modified xsi:type="dcterms:W3CDTF">2024-08-21T05:26:00Z</dcterms:modified>
  <dc:subject>2025-2031年中国抗病毒药物发展现状与前景趋势分析</dc:subject>
  <dc:title>2025-2031年中国抗病毒药物发展现状与前景趋势分析</dc:title>
  <cp:keywords>2025-2031年中国抗病毒药物发展现状与前景趋势分析</cp:keywords>
  <dc:description>2025-2031年中国抗病毒药物发展现状与前景趋势分析</dc:description>
</cp:coreProperties>
</file>