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fe23a3f114c5e" w:history="1">
              <w:r>
                <w:rPr>
                  <w:rStyle w:val="Hyperlink"/>
                </w:rPr>
                <w:t>2025-2031年中国活水器市场调查研究与发展前景分析报告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fe23a3f114c5e" w:history="1">
              <w:r>
                <w:rPr>
                  <w:rStyle w:val="Hyperlink"/>
                </w:rPr>
                <w:t>2025-2031年中国活水器市场调查研究与发展前景分析报告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fe23a3f114c5e" w:history="1">
                <w:r>
                  <w:rPr>
                    <w:rStyle w:val="Hyperlink"/>
                  </w:rPr>
                  <w:t>https://www.20087.com/2/28/HuoShuiQiShiChangXianZhuangHeQianJing.html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水器是一种通过物理或化学方法改变水质的家用电器，旨在提高饮用水的质量和口感。近年来，随着人们对健康饮水的关注度提高，活水器市场迅速发展。现代活水器不仅能够去除水中的杂质，还能通过电解、磁化等方式改善水质，使之更加有利于人体健康。此外，随着技术的进步，活水器的操作也变得越来越简单便捷。</w:t>
      </w:r>
      <w:r>
        <w:rPr>
          <w:rFonts w:hint="eastAsia"/>
        </w:rPr>
        <w:br/>
      </w:r>
      <w:r>
        <w:rPr>
          <w:rFonts w:hint="eastAsia"/>
        </w:rPr>
        <w:t>　　未来，活水器的发展将更加注重智能化和健康导向。一是智能化升级，通过集成智能控制系统，实现水质的实时监测和自动调节；二是健康导向，开发更多具有特殊功能的活水器，如增加矿物质含量、改善口感等；三是节能环保，采用更节能的设计和材料，减少能耗和废物产生；四是用户友好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fe23a3f114c5e" w:history="1">
        <w:r>
          <w:rPr>
            <w:rStyle w:val="Hyperlink"/>
          </w:rPr>
          <w:t>2025-2031年中国活水器市场调查研究与发展前景分析报告</w:t>
        </w:r>
      </w:hyperlink>
      <w:r>
        <w:rPr>
          <w:rFonts w:hint="eastAsia"/>
        </w:rPr>
        <w:t>》对活水器行业的市场运行态势进行了深入研究，并预测了其发展趋势。报告涵盖了行业知识、国内外环境分析、运行数据解读、产业链梳理，以及市场竞争格局和企业标杆的详细探讨。基于对行业的全面剖析，报告还对活水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活水器行业概述</w:t>
      </w:r>
      <w:r>
        <w:rPr>
          <w:rFonts w:hint="eastAsia"/>
        </w:rPr>
        <w:br/>
      </w:r>
      <w:r>
        <w:rPr>
          <w:rFonts w:hint="eastAsia"/>
        </w:rPr>
        <w:t>　　第一节 活水器定义与分类</w:t>
      </w:r>
      <w:r>
        <w:rPr>
          <w:rFonts w:hint="eastAsia"/>
        </w:rPr>
        <w:br/>
      </w:r>
      <w:r>
        <w:rPr>
          <w:rFonts w:hint="eastAsia"/>
        </w:rPr>
        <w:t>　　第二节 活水器应用领域</w:t>
      </w:r>
      <w:r>
        <w:rPr>
          <w:rFonts w:hint="eastAsia"/>
        </w:rPr>
        <w:br/>
      </w:r>
      <w:r>
        <w:rPr>
          <w:rFonts w:hint="eastAsia"/>
        </w:rPr>
        <w:t>　　第三节 活水器行业经济指标分析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一、活水器行业赢利性评估</w:t>
      </w:r>
      <w:r>
        <w:rPr>
          <w:rFonts w:hint="eastAsia"/>
        </w:rPr>
        <w:br/>
      </w:r>
      <w:r>
        <w:rPr>
          <w:rFonts w:hint="eastAsia"/>
        </w:rPr>
        <w:t>　　　　二、活水器行业成长速度分析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三、活水器附加值提升空间探讨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五、活水器行业风险性评估</w:t>
      </w:r>
      <w:r>
        <w:rPr>
          <w:rFonts w:hint="eastAsia"/>
        </w:rPr>
        <w:br/>
      </w:r>
      <w:r>
        <w:rPr>
          <w:rFonts w:hint="eastAsia"/>
        </w:rPr>
        <w:t>　　　　六、活水器行业周期性分析</w:t>
      </w:r>
      <w:r>
        <w:rPr>
          <w:rFonts w:hint="eastAsia"/>
        </w:rPr>
        <w:br/>
      </w:r>
      <w:r>
        <w:rPr>
          <w:rFonts w:hint="eastAsia"/>
        </w:rPr>
        <w:t>　　　　七、活水器行业竞争程度指标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八、活水器行业成熟度综合分析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活水器产业链及经营模式分析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2023-2024年全球活水器行业发展分析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一、全球活水器行业市场规模与趋势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三、全球活水器行业竞争格局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一、活水器技术发展趋势</w:t>
      </w:r>
      <w:r>
        <w:rPr>
          <w:rFonts w:hint="eastAsia"/>
        </w:rPr>
        <w:br/>
      </w:r>
      <w:r>
        <w:rPr>
          <w:rFonts w:hint="eastAsia"/>
        </w:rPr>
        <w:t>　　　　二、活水器行业发展趋势</w:t>
      </w:r>
      <w:r>
        <w:rPr>
          <w:rFonts w:hint="eastAsia"/>
        </w:rPr>
        <w:br/>
      </w:r>
      <w:r>
        <w:rPr>
          <w:rFonts w:hint="eastAsia"/>
        </w:rPr>
        <w:t>　　　　三、活水器行业发展潜力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2025-2031年活水器行业产量统计与趋势预测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一、2020-2024年活水器行业数据与增长趋势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1、2020-2024年活水器产量及增长趋势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2、2020-2024年活水器细分产品产量及份额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三、2025-2031年活水器产量预测</w:t>
      </w:r>
      <w:r>
        <w:rPr>
          <w:rFonts w:hint="eastAsia"/>
        </w:rPr>
        <w:br/>
      </w:r>
      <w:r>
        <w:rPr>
          <w:rFonts w:hint="eastAsia"/>
        </w:rPr>
        <w:t>　　第三节 2025-2031年活水器市场需求与销售分析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一、2023-2024年活水器行业需求现状</w:t>
      </w:r>
      <w:r>
        <w:rPr>
          <w:rFonts w:hint="eastAsia"/>
        </w:rPr>
        <w:br/>
      </w:r>
      <w:r>
        <w:rPr>
          <w:rFonts w:hint="eastAsia"/>
        </w:rPr>
        <w:t>　　　　二、活水器客户群体与需求特点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三、2020-2024年活水器行业销售规模分析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2023-2024年中国活水器技术发展研究</w:t>
      </w:r>
      <w:r>
        <w:rPr>
          <w:rFonts w:hint="eastAsia"/>
        </w:rPr>
        <w:br/>
      </w:r>
      <w:r>
        <w:rPr>
          <w:rFonts w:hint="eastAsia"/>
        </w:rPr>
        <w:t>　　第一节 当前活水器技术发展现状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活水器技术未来发展趋势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一、2020-2024年活水器市场价格走势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2020-2024年中国活水器行业进出口情况分析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活水器行业进口规模与来源分析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一、2020-2024年活水器进口规模分析</w:t>
      </w:r>
      <w:r>
        <w:rPr>
          <w:rFonts w:hint="eastAsia"/>
        </w:rPr>
        <w:br/>
      </w:r>
      <w:r>
        <w:rPr>
          <w:rFonts w:hint="eastAsia"/>
        </w:rPr>
        <w:t>　　　　二、活水器主要进口来源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一、2020-2024年活水器出口规模分析</w:t>
      </w:r>
      <w:r>
        <w:rPr>
          <w:rFonts w:hint="eastAsia"/>
        </w:rPr>
        <w:br/>
      </w:r>
      <w:r>
        <w:rPr>
          <w:rFonts w:hint="eastAsia"/>
        </w:rPr>
        <w:t>　　　　二、活水器主要出口目的地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2020-2024年中国活水器总体规模与财务指标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一、活水器企业数量与结构</w:t>
      </w:r>
      <w:r>
        <w:rPr>
          <w:rFonts w:hint="eastAsia"/>
        </w:rPr>
        <w:br/>
      </w:r>
      <w:r>
        <w:rPr>
          <w:rFonts w:hint="eastAsia"/>
        </w:rPr>
        <w:t>　　　　二、活水器从业人员规模</w:t>
      </w:r>
      <w:r>
        <w:rPr>
          <w:rFonts w:hint="eastAsia"/>
        </w:rPr>
        <w:br/>
      </w:r>
      <w:r>
        <w:rPr>
          <w:rFonts w:hint="eastAsia"/>
        </w:rPr>
        <w:t>　　　　三、活水器行业资产状况</w:t>
      </w:r>
      <w:r>
        <w:rPr>
          <w:rFonts w:hint="eastAsia"/>
        </w:rPr>
        <w:br/>
      </w:r>
      <w:r>
        <w:rPr>
          <w:rFonts w:hint="eastAsia"/>
        </w:rPr>
        <w:t>　　第二节 中国活水器行业财务指标总体分析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中国活水器行业竞争格局分析</w:t>
      </w:r>
      <w:r>
        <w:rPr>
          <w:rFonts w:hint="eastAsia"/>
        </w:rPr>
        <w:br/>
      </w:r>
      <w:r>
        <w:rPr>
          <w:rFonts w:hint="eastAsia"/>
        </w:rPr>
        <w:t>　　第一节 活水器行业竞争格局总览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2023-2024年活水器行业竞争力分析</w:t>
      </w:r>
      <w:r>
        <w:rPr>
          <w:rFonts w:hint="eastAsia"/>
        </w:rPr>
        <w:br/>
      </w:r>
      <w:r>
        <w:rPr>
          <w:rFonts w:hint="eastAsia"/>
        </w:rPr>
        <w:t>　　　　一、活水器供应商议价能力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2020-2024年活水器行业企业并购活动分析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2025年中国活水器企业发展策略分析</w:t>
      </w:r>
      <w:r>
        <w:rPr>
          <w:rFonts w:hint="eastAsia"/>
        </w:rPr>
        <w:br/>
      </w:r>
      <w:r>
        <w:rPr>
          <w:rFonts w:hint="eastAsia"/>
        </w:rPr>
        <w:t>　　第一节 活水器市场策略分析</w:t>
      </w:r>
      <w:r>
        <w:rPr>
          <w:rFonts w:hint="eastAsia"/>
        </w:rPr>
        <w:br/>
      </w:r>
      <w:r>
        <w:rPr>
          <w:rFonts w:hint="eastAsia"/>
        </w:rPr>
        <w:t>　　　　一、活水器市场定位与拓展策略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活水器销售策略分析</w:t>
      </w:r>
      <w:r>
        <w:rPr>
          <w:rFonts w:hint="eastAsia"/>
        </w:rPr>
        <w:br/>
      </w:r>
      <w:r>
        <w:rPr>
          <w:rFonts w:hint="eastAsia"/>
        </w:rPr>
        <w:t>　　　　一、活水器销售渠道与网络建设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提高活水器企业竞争力建议</w:t>
      </w:r>
      <w:r>
        <w:rPr>
          <w:rFonts w:hint="eastAsia"/>
        </w:rPr>
        <w:br/>
      </w:r>
      <w:r>
        <w:rPr>
          <w:rFonts w:hint="eastAsia"/>
        </w:rPr>
        <w:t>　　　　一、活水器技术创新与管理优化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活水器品牌战略思考</w:t>
      </w:r>
      <w:r>
        <w:rPr>
          <w:rFonts w:hint="eastAsia"/>
        </w:rPr>
        <w:br/>
      </w:r>
      <w:r>
        <w:rPr>
          <w:rFonts w:hint="eastAsia"/>
        </w:rPr>
        <w:t>　　　　一、活水器品牌建设与维护</w:t>
      </w:r>
      <w:r>
        <w:rPr>
          <w:rFonts w:hint="eastAsia"/>
        </w:rPr>
        <w:br/>
      </w:r>
      <w:r>
        <w:rPr>
          <w:rFonts w:hint="eastAsia"/>
        </w:rPr>
        <w:t>　　　　二、活水器品牌影响力与市场竞争力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中国活水器行业风险与对策</w:t>
      </w:r>
      <w:r>
        <w:rPr>
          <w:rFonts w:hint="eastAsia"/>
        </w:rPr>
        <w:br/>
      </w:r>
      <w:r>
        <w:rPr>
          <w:rFonts w:hint="eastAsia"/>
        </w:rPr>
        <w:t>　　第一节 活水器行业SWOT分析</w:t>
      </w:r>
      <w:r>
        <w:rPr>
          <w:rFonts w:hint="eastAsia"/>
        </w:rPr>
        <w:br/>
      </w:r>
      <w:r>
        <w:rPr>
          <w:rFonts w:hint="eastAsia"/>
        </w:rPr>
        <w:t>　　　　一、活水器行业优势分析</w:t>
      </w:r>
      <w:r>
        <w:rPr>
          <w:rFonts w:hint="eastAsia"/>
        </w:rPr>
        <w:br/>
      </w:r>
      <w:r>
        <w:rPr>
          <w:rFonts w:hint="eastAsia"/>
        </w:rPr>
        <w:t>　　　　二、活水器行业劣势分析</w:t>
      </w:r>
      <w:r>
        <w:rPr>
          <w:rFonts w:hint="eastAsia"/>
        </w:rPr>
        <w:br/>
      </w:r>
      <w:r>
        <w:rPr>
          <w:rFonts w:hint="eastAsia"/>
        </w:rPr>
        <w:t>　　　　三、活水器市场机会探索</w:t>
      </w:r>
      <w:r>
        <w:rPr>
          <w:rFonts w:hint="eastAsia"/>
        </w:rPr>
        <w:br/>
      </w:r>
      <w:r>
        <w:rPr>
          <w:rFonts w:hint="eastAsia"/>
        </w:rPr>
        <w:t>　　　　四、活水器市场威胁评估</w:t>
      </w:r>
      <w:r>
        <w:rPr>
          <w:rFonts w:hint="eastAsia"/>
        </w:rPr>
        <w:br/>
      </w:r>
      <w:r>
        <w:rPr>
          <w:rFonts w:hint="eastAsia"/>
        </w:rPr>
        <w:t>　　第二节 活水器行业风险及对策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活水器行业发展环境分析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二、活水器发展趋势分析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二、活水器新兴市场与机遇探索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(中-智-林)活水器行业发展建议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2020-2024年中国活水器市场规模及增长情况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2020-2024年中国活水器行业产量及增长趋势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**地区活水器行业市场需求情况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2020-2024年中国活水器行业进口量及增速统计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2020-2024年中国活水器行业出口量及增速统计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2025-2031年中国活水器市场需求预测</w:t>
      </w:r>
      <w:r>
        <w:rPr>
          <w:rFonts w:hint="eastAsia"/>
        </w:rPr>
        <w:br/>
      </w:r>
      <w:r>
        <w:rPr>
          <w:rFonts w:hint="eastAsia"/>
        </w:rPr>
        <w:t>　　图表 2025年活水器发展趋势预测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fe23a3f114c5e" w:history="1">
        <w:r>
          <w:rPr>
            <w:rStyle w:val="Hyperlink"/>
          </w:rPr>
          <w:t>2025-2031年中国活水器市场调查研究与发展前景分析报告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fe23a3f114c5e" w:history="1">
        <w:r>
          <w:rPr>
            <w:rStyle w:val="Hyperlink"/>
          </w:rPr>
          <w:t>https://www.20087.com/2/28/HuoShuiQiShiChangXianZhuangHeQianJing.html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3a6ccd80a4284" w:history="1">
      <w:r>
        <w:rPr>
          <w:rStyle w:val="Hyperlink"/>
        </w:rPr>
        <w:t>2025-2031年中国活水器市场调查研究与发展前景分析报告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uoShuiQiShiChangXianZhuangHeQianJing.html" TargetMode="External" Id="Rf72fe23a3f11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uoShuiQiShiChangXianZhuangHeQianJing.html" TargetMode="External" Id="Rba03a6ccd80a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2024-11-28T07:55:06Z</dcterms:created>
  <dcterms:modified xsi:type="dcterms:W3CDTF">2024-11-28T08:55:06Z</dcterms:modified>
  <dc:subject>2025-2031年中国活水器市场调查研究与发展前景分析报告</dc:subject>
  <dc:title>2025-2031年中国活水器市场调查研究与发展前景分析报告</dc:title>
  <cp:keywords>2025-2031年中国活水器市场调查研究与发展前景分析报告</cp:keywords>
  <dc:description>2025-2031年中国活水器市场调查研究与发展前景分析报告</dc:description>
</cp:coreProperties>
</file>