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809184e704ce8" w:history="1">
              <w:r>
                <w:rPr>
                  <w:rStyle w:val="Hyperlink"/>
                </w:rPr>
                <w:t>2025-2031年中国维生素K3行业现状全面调研与发展趋势分析报告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809184e704ce8" w:history="1">
              <w:r>
                <w:rPr>
                  <w:rStyle w:val="Hyperlink"/>
                </w:rPr>
                <w:t>2025-2031年中国维生素K3行业现状全面调研与发展趋势分析报告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809184e704ce8" w:history="1">
                <w:r>
                  <w:rPr>
                    <w:rStyle w:val="Hyperlink"/>
                  </w:rPr>
                  <w:t>https://www.20087.com/2/58/WeiShengSuK3HangYeFaZhanQuShi.html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K3是重要的维生素补充剂和动物饲料添加剂，近年来在全球范围内需求稳定增长。随着消费者对健康和食品安全的重视，维生素K3的生产和应用正朝着高纯度、高稳定性方向发展。同时，科研人员正不断探索维生素K3在预防和治疗出血性疾病、骨骼健康等方面的新应用，拓宽了其市场前景。</w:t>
      </w:r>
      <w:r>
        <w:rPr>
          <w:rFonts w:hint="eastAsia"/>
        </w:rPr>
        <w:br/>
      </w:r>
      <w:r>
        <w:rPr>
          <w:rFonts w:hint="eastAsia"/>
        </w:rPr>
        <w:t>　　未来，维生素K3行业将更加注重技术创新和应用拓展。一方面，通过生物发酵技术和化学合成技术的结合，提高维生素K3的生产效率和纯度，降低生产成本，满足市场需求。另一方面，结合临床医学和营养学研究，开发维生素K3在人类健康、宠物保健和畜牧业中的新应用，如开发新型维生素K3补充剂，针对特定人群或疾病状态，提升维生素K3的市场价值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809184e704ce8" w:history="1">
        <w:r>
          <w:rPr>
            <w:rStyle w:val="Hyperlink"/>
          </w:rPr>
          <w:t>2025-2031年中国维生素K3行业现状全面调研与发展趋势分析报告</w:t>
        </w:r>
      </w:hyperlink>
      <w:r>
        <w:rPr>
          <w:rFonts w:hint="eastAsia"/>
        </w:rPr>
        <w:t>》从产业链视角出发，系统分析了维生素K3行业的市场现状与需求动态，详细解读了维生素K3市场规模、价格波动及上下游影响因素。报告深入剖析了维生素K3细分领域的发展特点，基于权威数据对市场前景及未来趋势进行了科学预测，同时揭示了维生素K3重点企业的竞争格局与市场集中度变化。报告客观翔实地指出了维生素K3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维生素K3行业概述</w:t>
      </w:r>
      <w:r>
        <w:rPr>
          <w:rFonts w:hint="eastAsia"/>
        </w:rPr>
        <w:br/>
      </w:r>
      <w:r>
        <w:rPr>
          <w:rFonts w:hint="eastAsia"/>
        </w:rPr>
        <w:t>　　第一节 维生素K3行业定义</w:t>
      </w:r>
      <w:r>
        <w:rPr>
          <w:rFonts w:hint="eastAsia"/>
        </w:rPr>
        <w:br/>
      </w:r>
      <w:r>
        <w:rPr>
          <w:rFonts w:hint="eastAsia"/>
        </w:rPr>
        <w:t>　　第二节 维生素K3产品应用领域</w:t>
      </w:r>
      <w:r>
        <w:rPr>
          <w:rFonts w:hint="eastAsia"/>
        </w:rPr>
        <w:br/>
      </w:r>
      <w:r>
        <w:rPr>
          <w:rFonts w:hint="eastAsia"/>
        </w:rPr>
        <w:t>　　第三节 维生素K3行业标准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2024-2025年维生素K3行业特性分析</w:t>
      </w:r>
      <w:r>
        <w:rPr>
          <w:rFonts w:hint="eastAsia"/>
        </w:rPr>
        <w:br/>
      </w:r>
      <w:r>
        <w:rPr>
          <w:rFonts w:hint="eastAsia"/>
        </w:rPr>
        <w:t>　　第一节 维生素K3行业市场集中度分析</w:t>
      </w:r>
      <w:r>
        <w:rPr>
          <w:rFonts w:hint="eastAsia"/>
        </w:rPr>
        <w:br/>
      </w:r>
      <w:r>
        <w:rPr>
          <w:rFonts w:hint="eastAsia"/>
        </w:rPr>
        <w:t>　　第二节 维生素K3行业波特五力模型分析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维生素K3行业全球市场分析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中国维生素K3所属行业总体发展情况分析</w:t>
      </w:r>
      <w:r>
        <w:rPr>
          <w:rFonts w:hint="eastAsia"/>
        </w:rPr>
        <w:br/>
      </w:r>
      <w:r>
        <w:rPr>
          <w:rFonts w:hint="eastAsia"/>
        </w:rPr>
        <w:t>　　VK3也属于小品种维生素，其中60%以上用作饲料添加剂，因此受饲料业和畜牧养殖业的影响较大。饲料级维生素K3的全球需求量为5,500吨，预计未来5年小品种维生素VK3的需求量将以每年4～6%的速度增长。</w:t>
      </w:r>
      <w:r>
        <w:rPr>
          <w:rFonts w:hint="eastAsia"/>
        </w:rPr>
        <w:br/>
      </w:r>
      <w:r>
        <w:rPr>
          <w:rFonts w:hint="eastAsia"/>
        </w:rPr>
        <w:t>　　维生素K3主要用于人工养殖的水产动物和圈养的家禽类动物，添加于预混料中，主要功能是参与肝脏合成凝血酶原。维生素K3可治疗阻塞性黄疸、疸痿病及初生畜禽出血病，是畜禽生命活动中不可缺少的营养元素。</w:t>
      </w:r>
      <w:r>
        <w:rPr>
          <w:rFonts w:hint="eastAsia"/>
        </w:rPr>
        <w:br/>
      </w:r>
      <w:r>
        <w:rPr>
          <w:rFonts w:hint="eastAsia"/>
        </w:rPr>
        <w:t>　　VK3下游以饲料为主</w:t>
      </w:r>
      <w:r>
        <w:rPr>
          <w:rFonts w:hint="eastAsia"/>
        </w:rPr>
        <w:br/>
      </w:r>
      <w:r>
        <w:rPr>
          <w:rFonts w:hint="eastAsia"/>
        </w:rPr>
        <w:t>　　第一节 2024-2025年中国维生素K3所属行业规模情况分析</w:t>
      </w:r>
      <w:r>
        <w:rPr>
          <w:rFonts w:hint="eastAsia"/>
        </w:rPr>
        <w:br/>
      </w:r>
      <w:r>
        <w:rPr>
          <w:rFonts w:hint="eastAsia"/>
        </w:rPr>
        <w:t>　　第二节 维生素K3产量分析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二、2025-2031年产量预测分析</w:t>
      </w:r>
      <w:r>
        <w:rPr>
          <w:rFonts w:hint="eastAsia"/>
        </w:rPr>
        <w:br/>
      </w:r>
      <w:r>
        <w:rPr>
          <w:rFonts w:hint="eastAsia"/>
        </w:rPr>
        <w:t>　　第三节 维生素K3市场消费量分析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2020-2025年中国维生素K3所属行业进、出口分析</w:t>
      </w:r>
      <w:r>
        <w:rPr>
          <w:rFonts w:hint="eastAsia"/>
        </w:rPr>
        <w:br/>
      </w:r>
      <w:r>
        <w:rPr>
          <w:rFonts w:hint="eastAsia"/>
        </w:rPr>
        <w:t>　　第一节 维生素K3所属行业进口分析</w:t>
      </w:r>
      <w:r>
        <w:rPr>
          <w:rFonts w:hint="eastAsia"/>
        </w:rPr>
        <w:br/>
      </w:r>
      <w:r>
        <w:rPr>
          <w:rFonts w:hint="eastAsia"/>
        </w:rPr>
        <w:t>　　第二节 维生素K3所属行业出口分析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近年维生素K3国内外生产工艺及技术进展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维生素K3提取工艺现状调研</w:t>
      </w:r>
      <w:r>
        <w:rPr>
          <w:rFonts w:hint="eastAsia"/>
        </w:rPr>
        <w:br/>
      </w:r>
      <w:r>
        <w:rPr>
          <w:rFonts w:hint="eastAsia"/>
        </w:rPr>
        <w:t>　　第二节 中外维生素K3技术发展差距</w:t>
      </w:r>
      <w:r>
        <w:rPr>
          <w:rFonts w:hint="eastAsia"/>
        </w:rPr>
        <w:br/>
      </w:r>
      <w:r>
        <w:rPr>
          <w:rFonts w:hint="eastAsia"/>
        </w:rPr>
        <w:t>　　第三节 我国维生素K3技术发展对策及建议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2020-2025年维生素K3各区域市场分析及营销策略调研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中国维生素K3所属行业市场价格走势分析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2020-2025年中国维生素K3行业市场价格分析</w:t>
      </w:r>
      <w:r>
        <w:rPr>
          <w:rFonts w:hint="eastAsia"/>
        </w:rPr>
        <w:br/>
      </w:r>
      <w:r>
        <w:rPr>
          <w:rFonts w:hint="eastAsia"/>
        </w:rPr>
        <w:t>　　第二节 影响维生素K3产品市场价格因素分析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2025-2031年维生素K3市场价格走势预测分析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维生素K3产业链分析</w:t>
      </w:r>
      <w:r>
        <w:rPr>
          <w:rFonts w:hint="eastAsia"/>
        </w:rPr>
        <w:br/>
      </w:r>
      <w:r>
        <w:rPr>
          <w:rFonts w:hint="eastAsia"/>
        </w:rPr>
        <w:t>　　第一节 维生素K3产业链分析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二、维生素K3产业链模型分析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二、上游产业发展趋势预测分析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一、下游产业发展现状调研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维生素K3行业优势生产企业竞争力及关键性数据分析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兄弟科技股份有限公司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二、企业维生素K3产销状况分析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云南省陆良和平科技有限公司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二、企业维生素K3产销状况分析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湖北振华化学股份有限公司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二、企业维生素K3产销状况分析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重庆民丰化工有限公司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二、企业维生素K3产销状况分析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绵阳崴尼达化工有限公司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二、企业维生素K3产销状况分析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常州迪沙医药科技有限公司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二、企业维生素K3产销状况分析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中国维生素K3投资风险及模式分析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中国维生素K3投资风险分析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2025-2031年维生素K3行业发展前景策略分析</w:t>
      </w:r>
      <w:r>
        <w:rPr>
          <w:rFonts w:hint="eastAsia"/>
        </w:rPr>
        <w:br/>
      </w:r>
      <w:r>
        <w:rPr>
          <w:rFonts w:hint="eastAsia"/>
        </w:rPr>
        <w:t>　　第一节 维生素K3行业发展前景预测分析</w:t>
      </w:r>
      <w:r>
        <w:rPr>
          <w:rFonts w:hint="eastAsia"/>
        </w:rPr>
        <w:br/>
      </w:r>
      <w:r>
        <w:rPr>
          <w:rFonts w:hint="eastAsia"/>
        </w:rPr>
        <w:t>　　第二节 维生素K3企业经营策略</w:t>
      </w:r>
      <w:r>
        <w:rPr>
          <w:rFonts w:hint="eastAsia"/>
        </w:rPr>
        <w:br/>
      </w:r>
      <w:r>
        <w:rPr>
          <w:rFonts w:hint="eastAsia"/>
        </w:rPr>
        <w:t>　　第三节 中国维生素K3市场竞争策略建议</w:t>
      </w:r>
      <w:r>
        <w:rPr>
          <w:rFonts w:hint="eastAsia"/>
        </w:rPr>
        <w:br/>
      </w:r>
      <w:r>
        <w:rPr>
          <w:rFonts w:hint="eastAsia"/>
        </w:rPr>
        <w:t>　　　　一、维生素K3市场定位策略建议</w:t>
      </w:r>
      <w:r>
        <w:rPr>
          <w:rFonts w:hint="eastAsia"/>
        </w:rPr>
        <w:br/>
      </w:r>
      <w:r>
        <w:rPr>
          <w:rFonts w:hint="eastAsia"/>
        </w:rPr>
        <w:t>　　　　二、维生素K3渠道竞争策略建议</w:t>
      </w:r>
      <w:r>
        <w:rPr>
          <w:rFonts w:hint="eastAsia"/>
        </w:rPr>
        <w:br/>
      </w:r>
      <w:r>
        <w:rPr>
          <w:rFonts w:hint="eastAsia"/>
        </w:rPr>
        <w:t>　　　　三、维生素K3品牌竞争策略建议</w:t>
      </w:r>
      <w:r>
        <w:rPr>
          <w:rFonts w:hint="eastAsia"/>
        </w:rPr>
        <w:br/>
      </w:r>
      <w:r>
        <w:rPr>
          <w:rFonts w:hint="eastAsia"/>
        </w:rPr>
        <w:t>　　　　四、维生素K3客户服务策略建议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2025-2031年中国维生素K3业投资机会分析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2025-2031年中国维生素K3业投资环境分析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2025-2031年维生素K3行业机会与挑战分析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一、影响维生素K3行业发展的稳定因素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二、影响维生素K3行业发展的有利因素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三、我国维生素K3行业发展面临的机遇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四、我国维生素K3行业发展面临的挑战</w:t>
      </w:r>
      <w:r>
        <w:rPr>
          <w:rFonts w:hint="eastAsia"/>
        </w:rPr>
        <w:br/>
      </w:r>
      <w:r>
        <w:rPr>
          <w:rFonts w:hint="eastAsia"/>
        </w:rPr>
        <w:t>　　第三节 中智~林~　2025-2031年中国维生素K3业投资建议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809184e704ce8" w:history="1">
        <w:r>
          <w:rPr>
            <w:rStyle w:val="Hyperlink"/>
          </w:rPr>
          <w:t>2025-2031年中国维生素K3行业现状全面调研与发展趋势分析报告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809184e704ce8" w:history="1">
        <w:r>
          <w:rPr>
            <w:rStyle w:val="Hyperlink"/>
          </w:rPr>
          <w:t>https://www.20087.com/2/58/WeiShengSuK3HangYeFaZhanQuShi.html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热点：维生素K3又叫什么名字、维生素K3又叫什么名字、维生素K3溶于水吗、维生素K3的作用和副作用、维生素K3全名叫什么、维生素K3对猫咪的作用、维生素k2d3作用、维生素K3的全名叫什么、维生素K3片哪里有卖的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d8f7a304947f6" w:history="1">
      <w:r>
        <w:rPr>
          <w:rStyle w:val="Hyperlink"/>
        </w:rPr>
        <w:t>2025-2031年中国维生素K3行业现状全面调研与发展趋势分析报告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WeiShengSuK3HangYeFaZhanQuShi.html" TargetMode="External" Id="R98b809184e70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WeiShengSuK3HangYeFaZhanQuShi.html" TargetMode="External" Id="Rc1ad8f7a3049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2025-01-17T08:13:00Z</dcterms:created>
  <dcterms:modified xsi:type="dcterms:W3CDTF">2025-01-17T09:13:00Z</dcterms:modified>
  <dc:subject>2025-2031年中国维生素K3行业现状全面调研与发展趋势分析报告</dc:subject>
  <dc:title>2025-2031年中国维生素K3行业现状全面调研与发展趋势分析报告</dc:title>
  <cp:keywords>2025-2031年中国维生素K3行业现状全面调研与发展趋势分析报告</cp:keywords>
  <dc:description>2025-2031年中国维生素K3行业现状全面调研与发展趋势分析报告</dc:description>
</cp:coreProperties>
</file>