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6bd258c4d4525" w:history="1">
              <w:r>
                <w:rPr>
                  <w:rStyle w:val="Hyperlink"/>
                </w:rPr>
                <w:t>2024年中国血氧仪行业现状研究分析与发展趋势预测报告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6bd258c4d4525" w:history="1">
              <w:r>
                <w:rPr>
                  <w:rStyle w:val="Hyperlink"/>
                </w:rPr>
                <w:t>2024年中国血氧仪行业现状研究分析与发展趋势预测报告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26bd258c4d4525" w:history="1">
                <w:r>
                  <w:rPr>
                    <w:rStyle w:val="Hyperlink"/>
                  </w:rPr>
                  <w:t>https://www.20087.com/M_YiLiaoBaoJian/82/XueYangYiChanYeXianZhuangYuFaZhanQianJing.html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氧仪作为医疗监测设备，近年来随着家庭健康管理和远程医疗的兴起，市场需求显著增长。技术进步，如光电传感器的灵敏度提升和数据处理算法的优化，提高了血氧仪的测量精度和稳定性。同时，移动健康应用的普及，使得血氧仪可以与智能手机等设备集成，便于用户实时监测和数据管理。</w:t>
      </w:r>
      <w:r>
        <w:rPr>
          <w:rFonts w:hint="eastAsia"/>
        </w:rPr>
        <w:br/>
      </w:r>
      <w:r>
        <w:rPr>
          <w:rFonts w:hint="eastAsia"/>
        </w:rPr>
        <w:t>　　未来，血氧仪行业将更加注重智能化和便携性。智能化体现在集成人工智能和远程医疗服务，实现健康数据的实时分析和个性化健康建议。便携性则意味着开发更加小巧、轻便和易用的血氧仪，以适应家庭、户外和运动场景，提高用户使用的便利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6bd258c4d4525" w:history="1">
        <w:r>
          <w:rPr>
            <w:rStyle w:val="Hyperlink"/>
          </w:rPr>
          <w:t>2024年中国血氧仪行业现状研究分析与发展趋势预测报告</w:t>
        </w:r>
      </w:hyperlink>
      <w:r>
        <w:rPr>
          <w:rFonts w:hint="eastAsia"/>
        </w:rPr>
        <w:t>》在多年血氧仪行业研究结论的基础上，结合中国血氧仪行业市场的发展现状，通过资深研究团队对血氧仪市场各类资讯进行整理分析，并依托国家权威数据资源和长期市场监测的数据库，对血氧仪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326bd258c4d4525" w:history="1">
        <w:r>
          <w:rPr>
            <w:rStyle w:val="Hyperlink"/>
          </w:rPr>
          <w:t>2024年中国血氧仪行业现状研究分析与发展趋势预测报告</w:t>
        </w:r>
      </w:hyperlink>
      <w:r>
        <w:rPr>
          <w:rFonts w:hint="eastAsia"/>
        </w:rPr>
        <w:t>可以帮助投资者准确把握血氧仪行业的市场现状，为投资者进行投资作出血氧仪行业前景预判，挖掘血氧仪行业投资价值，同时提出血氧仪行业投资策略、营销策略等方面的建议。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血氧仪产业相关概述</w:t>
      </w:r>
      <w:r>
        <w:rPr>
          <w:rFonts w:hint="eastAsia"/>
        </w:rPr>
        <w:br/>
      </w:r>
      <w:r>
        <w:rPr>
          <w:rFonts w:hint="eastAsia"/>
        </w:rPr>
        <w:t>　　第一节 血氧仪产品概况</w:t>
      </w:r>
      <w:r>
        <w:rPr>
          <w:rFonts w:hint="eastAsia"/>
        </w:rPr>
        <w:br/>
      </w:r>
      <w:r>
        <w:rPr>
          <w:rFonts w:hint="eastAsia"/>
        </w:rPr>
        <w:t>　　　　一、血氧仪产品简介</w:t>
      </w:r>
      <w:r>
        <w:rPr>
          <w:rFonts w:hint="eastAsia"/>
        </w:rPr>
        <w:br/>
      </w:r>
      <w:r>
        <w:rPr>
          <w:rFonts w:hint="eastAsia"/>
        </w:rPr>
        <w:t>　　　　二、血氧仪产品原理</w:t>
      </w:r>
      <w:r>
        <w:rPr>
          <w:rFonts w:hint="eastAsia"/>
        </w:rPr>
        <w:br/>
      </w:r>
      <w:r>
        <w:rPr>
          <w:rFonts w:hint="eastAsia"/>
        </w:rPr>
        <w:t>　　　　三、血氧仪产品分类</w:t>
      </w:r>
      <w:r>
        <w:rPr>
          <w:rFonts w:hint="eastAsia"/>
        </w:rPr>
        <w:br/>
      </w:r>
      <w:r>
        <w:rPr>
          <w:rFonts w:hint="eastAsia"/>
        </w:rPr>
        <w:t>　　第二节 手指血氧仪简介</w:t>
      </w:r>
      <w:r>
        <w:rPr>
          <w:rFonts w:hint="eastAsia"/>
        </w:rPr>
        <w:br/>
      </w:r>
      <w:r>
        <w:rPr>
          <w:rFonts w:hint="eastAsia"/>
        </w:rPr>
        <w:t>　　　　一、手指血氧仪应用范围</w:t>
      </w:r>
      <w:r>
        <w:rPr>
          <w:rFonts w:hint="eastAsia"/>
        </w:rPr>
        <w:br/>
      </w:r>
      <w:r>
        <w:rPr>
          <w:rFonts w:hint="eastAsia"/>
        </w:rPr>
        <w:t>　　　　二、技术参数分析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一、政策引导中国医疗器械行业快速发展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二、中国医疗器械产业已逐步融入全球产业链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三、中国普及型医疗器械发展状况分析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四、中国医疗器械研发领域进展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2024年中国医疗器械市场概况</w:t>
      </w:r>
      <w:r>
        <w:rPr>
          <w:rFonts w:hint="eastAsia"/>
        </w:rPr>
        <w:br/>
      </w:r>
      <w:r>
        <w:rPr>
          <w:rFonts w:hint="eastAsia"/>
        </w:rPr>
        <w:t>　　　　一、中国医疗器械的三大区域市场分析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　　三、2024年中国医疗器械行业政策标准动态</w:t>
      </w:r>
      <w:r>
        <w:rPr>
          <w:rFonts w:hint="eastAsia"/>
        </w:rPr>
        <w:br/>
      </w:r>
      <w:r>
        <w:rPr>
          <w:rFonts w:hint="eastAsia"/>
        </w:rPr>
        <w:t>　　第三节 2024年中国医疗器械的GMP认证解读</w:t>
      </w:r>
      <w:r>
        <w:rPr>
          <w:rFonts w:hint="eastAsia"/>
        </w:rPr>
        <w:br/>
      </w:r>
      <w:r>
        <w:rPr>
          <w:rFonts w:hint="eastAsia"/>
        </w:rPr>
        <w:t>　　　　一、FDA对医疗器械产品登记和GMP的规定概述</w:t>
      </w:r>
      <w:r>
        <w:rPr>
          <w:rFonts w:hint="eastAsia"/>
        </w:rPr>
        <w:br/>
      </w:r>
      <w:r>
        <w:rPr>
          <w:rFonts w:hint="eastAsia"/>
        </w:rPr>
        <w:t>　　　　二、中国医疗器械开启GMP试点认证</w:t>
      </w:r>
      <w:r>
        <w:rPr>
          <w:rFonts w:hint="eastAsia"/>
        </w:rPr>
        <w:br/>
      </w:r>
      <w:r>
        <w:rPr>
          <w:rFonts w:hint="eastAsia"/>
        </w:rPr>
        <w:t>　　　　三、中国医疗器械加速走向GMP时代</w:t>
      </w:r>
      <w:r>
        <w:rPr>
          <w:rFonts w:hint="eastAsia"/>
        </w:rPr>
        <w:br/>
      </w:r>
      <w:r>
        <w:rPr>
          <w:rFonts w:hint="eastAsia"/>
        </w:rPr>
        <w:t>　　第四节 2024年国家对医疗器械价格的干预分析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t>　　第五节 2024年中国翻新再用医疗器械的市场监管</w:t>
      </w:r>
      <w:r>
        <w:rPr>
          <w:rFonts w:hint="eastAsia"/>
        </w:rPr>
        <w:br/>
      </w:r>
      <w:r>
        <w:rPr>
          <w:rFonts w:hint="eastAsia"/>
        </w:rPr>
        <w:t>　　　　一、市场呼唤有序监管</w:t>
      </w:r>
      <w:r>
        <w:rPr>
          <w:rFonts w:hint="eastAsia"/>
        </w:rPr>
        <w:br/>
      </w:r>
      <w:r>
        <w:rPr>
          <w:rFonts w:hint="eastAsia"/>
        </w:rPr>
        <w:t>　　　　二、安全成为关注焦点</w:t>
      </w:r>
      <w:r>
        <w:rPr>
          <w:rFonts w:hint="eastAsia"/>
        </w:rPr>
        <w:br/>
      </w:r>
      <w:r>
        <w:rPr>
          <w:rFonts w:hint="eastAsia"/>
        </w:rPr>
        <w:t>　　　　三、产品质量需法规把关</w:t>
      </w:r>
      <w:r>
        <w:rPr>
          <w:rFonts w:hint="eastAsia"/>
        </w:rPr>
        <w:br/>
      </w:r>
      <w:r>
        <w:rPr>
          <w:rFonts w:hint="eastAsia"/>
        </w:rPr>
        <w:t>　　　　四、翻新再用医疗器械的相关趋势</w:t>
      </w:r>
      <w:r>
        <w:rPr>
          <w:rFonts w:hint="eastAsia"/>
        </w:rPr>
        <w:br/>
      </w:r>
      <w:r>
        <w:rPr>
          <w:rFonts w:hint="eastAsia"/>
        </w:rPr>
        <w:t>　　第六节 2024年中国各类医疗器械企业和产品的监管情况分析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　　一、医疗器械生产企业质量管理中存在的问题及对策分析</w:t>
      </w:r>
      <w:r>
        <w:rPr>
          <w:rFonts w:hint="eastAsia"/>
        </w:rPr>
        <w:br/>
      </w:r>
      <w:r>
        <w:rPr>
          <w:rFonts w:hint="eastAsia"/>
        </w:rPr>
        <w:t>　　　　二、医疗器械经营企业管理中存在的问题及监管对策</w:t>
      </w:r>
      <w:r>
        <w:rPr>
          <w:rFonts w:hint="eastAsia"/>
        </w:rPr>
        <w:br/>
      </w:r>
      <w:r>
        <w:rPr>
          <w:rFonts w:hint="eastAsia"/>
        </w:rPr>
        <w:t>　　　　三、医疗器械软件监管状况及对策分析</w:t>
      </w:r>
      <w:r>
        <w:rPr>
          <w:rFonts w:hint="eastAsia"/>
        </w:rPr>
        <w:br/>
      </w:r>
      <w:r>
        <w:rPr>
          <w:rFonts w:hint="eastAsia"/>
        </w:rPr>
        <w:t>　　第七节 2024年中国医疗器械行业发展中存在的问题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第八节 2024年促进中国医疗器械产业健康发展的策略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一、浅析欧美医疗器械管理机制对中国的启示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2024年中国血氧仪行业发展环境分析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2024年中国血氧仪行业发展政策环境分析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一、医疗政策分析</w:t>
      </w:r>
      <w:r>
        <w:rPr>
          <w:rFonts w:hint="eastAsia"/>
        </w:rPr>
        <w:br/>
      </w:r>
      <w:r>
        <w:rPr>
          <w:rFonts w:hint="eastAsia"/>
        </w:rPr>
        <w:t>　　　　二、医疗器械行业监管管理体制</w:t>
      </w:r>
      <w:r>
        <w:rPr>
          <w:rFonts w:hint="eastAsia"/>
        </w:rPr>
        <w:br/>
      </w:r>
      <w:r>
        <w:rPr>
          <w:rFonts w:hint="eastAsia"/>
        </w:rPr>
        <w:t>　　　　三、医疗器械相关政策及法律法规分析</w:t>
      </w:r>
      <w:r>
        <w:rPr>
          <w:rFonts w:hint="eastAsia"/>
        </w:rPr>
        <w:br/>
      </w:r>
      <w:r>
        <w:rPr>
          <w:rFonts w:hint="eastAsia"/>
        </w:rPr>
        <w:t>　　　　四、医疗器械进出口相关政策分析</w:t>
      </w:r>
      <w:r>
        <w:rPr>
          <w:rFonts w:hint="eastAsia"/>
        </w:rPr>
        <w:br/>
      </w:r>
      <w:r>
        <w:rPr>
          <w:rFonts w:hint="eastAsia"/>
        </w:rPr>
        <w:t>　　　　五、家用医疗器械相关政策法规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2024年中国血氧仪行业发展形势分析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2024年中国血氧仪行业发展概况</w:t>
      </w:r>
      <w:r>
        <w:rPr>
          <w:rFonts w:hint="eastAsia"/>
        </w:rPr>
        <w:br/>
      </w:r>
      <w:r>
        <w:rPr>
          <w:rFonts w:hint="eastAsia"/>
        </w:rPr>
        <w:t>　　　　一、中国血氧仪行业发展特点分析</w:t>
      </w:r>
      <w:r>
        <w:rPr>
          <w:rFonts w:hint="eastAsia"/>
        </w:rPr>
        <w:br/>
      </w:r>
      <w:r>
        <w:rPr>
          <w:rFonts w:hint="eastAsia"/>
        </w:rPr>
        <w:t>　　　　二、血氧仪价格分析</w:t>
      </w:r>
      <w:r>
        <w:rPr>
          <w:rFonts w:hint="eastAsia"/>
        </w:rPr>
        <w:br/>
      </w:r>
      <w:r>
        <w:rPr>
          <w:rFonts w:hint="eastAsia"/>
        </w:rPr>
        <w:t>　　　　三、脉博血氧仪分析</w:t>
      </w:r>
      <w:r>
        <w:rPr>
          <w:rFonts w:hint="eastAsia"/>
        </w:rPr>
        <w:br/>
      </w:r>
      <w:r>
        <w:rPr>
          <w:rFonts w:hint="eastAsia"/>
        </w:rPr>
        <w:t>　　第二节 2024年中国血氧仪产业市场动态分析</w:t>
      </w:r>
      <w:r>
        <w:rPr>
          <w:rFonts w:hint="eastAsia"/>
        </w:rPr>
        <w:br/>
      </w:r>
      <w:r>
        <w:rPr>
          <w:rFonts w:hint="eastAsia"/>
        </w:rPr>
        <w:t>　　　　一、血氧仪行业生产分析</w:t>
      </w:r>
      <w:r>
        <w:rPr>
          <w:rFonts w:hint="eastAsia"/>
        </w:rPr>
        <w:br/>
      </w:r>
      <w:r>
        <w:rPr>
          <w:rFonts w:hint="eastAsia"/>
        </w:rPr>
        <w:t>　　　　二、影响血氧仪行业生产的因素</w:t>
      </w:r>
      <w:r>
        <w:rPr>
          <w:rFonts w:hint="eastAsia"/>
        </w:rPr>
        <w:br/>
      </w:r>
      <w:r>
        <w:rPr>
          <w:rFonts w:hint="eastAsia"/>
        </w:rPr>
        <w:t>　　　　三、血氧仪需求分析</w:t>
      </w:r>
      <w:r>
        <w:rPr>
          <w:rFonts w:hint="eastAsia"/>
        </w:rPr>
        <w:br/>
      </w:r>
      <w:r>
        <w:rPr>
          <w:rFonts w:hint="eastAsia"/>
        </w:rPr>
        <w:t>　　第三节 2024年中国血氧仪行业重点子行业分析</w:t>
      </w:r>
      <w:r>
        <w:rPr>
          <w:rFonts w:hint="eastAsia"/>
        </w:rPr>
        <w:br/>
      </w:r>
      <w:r>
        <w:rPr>
          <w:rFonts w:hint="eastAsia"/>
        </w:rPr>
        <w:t>　　　　一、医用血氧仪</w:t>
      </w:r>
      <w:r>
        <w:rPr>
          <w:rFonts w:hint="eastAsia"/>
        </w:rPr>
        <w:br/>
      </w:r>
      <w:r>
        <w:rPr>
          <w:rFonts w:hint="eastAsia"/>
        </w:rPr>
        <w:t>　　　　二、家用便携式血氧仪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2019-2024年中国医疗诊断、监护及治疗设备制造行业主要数据监测分析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2019-2024年中国医疗诊断、监护及治疗设备制造行业总体数据分析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一、2024年中国医疗诊断、监护及治疗设备制造行业全部企业数据分析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2019-2024年中国医疗诊断、监护及治疗设备制造行业不同规模企业数据分析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一、2024年中国医疗诊断、监护及治疗设备制造行业不同规模企业数据分析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2019-2024年中国医疗诊断、监护及治疗设备制造行业不同所有制企业数据分析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一、2024年中国医疗诊断、监护及治疗设备制造行业不同所有制企业数据分析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2024年中国血氧仪市场销售策略分析</w:t>
      </w:r>
      <w:r>
        <w:rPr>
          <w:rFonts w:hint="eastAsia"/>
        </w:rPr>
        <w:br/>
      </w:r>
      <w:r>
        <w:rPr>
          <w:rFonts w:hint="eastAsia"/>
        </w:rPr>
        <w:t>　　第一节 血氧仪市场销售终端的基本类型</w:t>
      </w:r>
      <w:r>
        <w:rPr>
          <w:rFonts w:hint="eastAsia"/>
        </w:rPr>
        <w:br/>
      </w:r>
      <w:r>
        <w:rPr>
          <w:rFonts w:hint="eastAsia"/>
        </w:rPr>
        <w:t>　　　　一、市场终端的基本特点</w:t>
      </w:r>
      <w:r>
        <w:rPr>
          <w:rFonts w:hint="eastAsia"/>
        </w:rPr>
        <w:br/>
      </w:r>
      <w:r>
        <w:rPr>
          <w:rFonts w:hint="eastAsia"/>
        </w:rPr>
        <w:t>　　　　二、各类终端的分布格局</w:t>
      </w:r>
      <w:r>
        <w:rPr>
          <w:rFonts w:hint="eastAsia"/>
        </w:rPr>
        <w:br/>
      </w:r>
      <w:r>
        <w:rPr>
          <w:rFonts w:hint="eastAsia"/>
        </w:rPr>
        <w:t>　　　　三、市场的主要销售模式</w:t>
      </w:r>
      <w:r>
        <w:rPr>
          <w:rFonts w:hint="eastAsia"/>
        </w:rPr>
        <w:br/>
      </w:r>
      <w:r>
        <w:rPr>
          <w:rFonts w:hint="eastAsia"/>
        </w:rPr>
        <w:t>　　第二节 2024年血氧仪企业主要渠道模式分析</w:t>
      </w:r>
      <w:r>
        <w:rPr>
          <w:rFonts w:hint="eastAsia"/>
        </w:rPr>
        <w:br/>
      </w:r>
      <w:r>
        <w:rPr>
          <w:rFonts w:hint="eastAsia"/>
        </w:rPr>
        <w:t>　　　　一、区域代理</w:t>
      </w:r>
      <w:r>
        <w:rPr>
          <w:rFonts w:hint="eastAsia"/>
        </w:rPr>
        <w:br/>
      </w:r>
      <w:r>
        <w:rPr>
          <w:rFonts w:hint="eastAsia"/>
        </w:rPr>
        <w:t>　　　　二、买断品牌</w:t>
      </w:r>
      <w:r>
        <w:rPr>
          <w:rFonts w:hint="eastAsia"/>
        </w:rPr>
        <w:br/>
      </w:r>
      <w:r>
        <w:rPr>
          <w:rFonts w:hint="eastAsia"/>
        </w:rPr>
        <w:t>　　　　三、特许经营</w:t>
      </w:r>
      <w:r>
        <w:rPr>
          <w:rFonts w:hint="eastAsia"/>
        </w:rPr>
        <w:br/>
      </w:r>
      <w:r>
        <w:rPr>
          <w:rFonts w:hint="eastAsia"/>
        </w:rPr>
        <w:t>　　第三节 2024年中国血氧仪的营销策略分析</w:t>
      </w:r>
      <w:r>
        <w:rPr>
          <w:rFonts w:hint="eastAsia"/>
        </w:rPr>
        <w:br/>
      </w:r>
      <w:r>
        <w:rPr>
          <w:rFonts w:hint="eastAsia"/>
        </w:rPr>
        <w:t>　　　　一、传播策略</w:t>
      </w:r>
      <w:r>
        <w:rPr>
          <w:rFonts w:hint="eastAsia"/>
        </w:rPr>
        <w:br/>
      </w:r>
      <w:r>
        <w:rPr>
          <w:rFonts w:hint="eastAsia"/>
        </w:rPr>
        <w:t>　　　　二、产品线组合策略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2024年中国血氧仪行业市场竞争格局分析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2024年中国血氧仪行业集中度分析</w:t>
      </w:r>
      <w:r>
        <w:rPr>
          <w:rFonts w:hint="eastAsia"/>
        </w:rPr>
        <w:br/>
      </w:r>
      <w:r>
        <w:rPr>
          <w:rFonts w:hint="eastAsia"/>
        </w:rPr>
        <w:t>　　　　一、血氧仪市场集中度分析</w:t>
      </w:r>
      <w:r>
        <w:rPr>
          <w:rFonts w:hint="eastAsia"/>
        </w:rPr>
        <w:br/>
      </w:r>
      <w:r>
        <w:rPr>
          <w:rFonts w:hint="eastAsia"/>
        </w:rPr>
        <w:t>　　　　二、血氧仪区域集中度分析</w:t>
      </w:r>
      <w:r>
        <w:rPr>
          <w:rFonts w:hint="eastAsia"/>
        </w:rPr>
        <w:br/>
      </w:r>
      <w:r>
        <w:rPr>
          <w:rFonts w:hint="eastAsia"/>
        </w:rPr>
        <w:t>　　第二节 2024年中国血氧仪行业竞争现状分析</w:t>
      </w:r>
      <w:r>
        <w:rPr>
          <w:rFonts w:hint="eastAsia"/>
        </w:rPr>
        <w:br/>
      </w:r>
      <w:r>
        <w:rPr>
          <w:rFonts w:hint="eastAsia"/>
        </w:rPr>
        <w:t>　　　　一、血氧仪行业竞争主体</w:t>
      </w:r>
      <w:r>
        <w:rPr>
          <w:rFonts w:hint="eastAsia"/>
        </w:rPr>
        <w:br/>
      </w:r>
      <w:r>
        <w:rPr>
          <w:rFonts w:hint="eastAsia"/>
        </w:rPr>
        <w:t>　　　　二、血氧仪行业竞争关键因素分析</w:t>
      </w:r>
      <w:r>
        <w:rPr>
          <w:rFonts w:hint="eastAsia"/>
        </w:rPr>
        <w:br/>
      </w:r>
      <w:r>
        <w:rPr>
          <w:rFonts w:hint="eastAsia"/>
        </w:rPr>
        <w:t>　　　　三、血氧仪价格竞争分析</w:t>
      </w:r>
      <w:r>
        <w:rPr>
          <w:rFonts w:hint="eastAsia"/>
        </w:rPr>
        <w:br/>
      </w:r>
      <w:r>
        <w:rPr>
          <w:rFonts w:hint="eastAsia"/>
        </w:rPr>
        <w:t>　　第三节 2024年中国血氧仪企业提升竞争力策略分析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2024年中国血氧仪行业优势企业竞争力分析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北京超思电子技术有限责任公司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秦皇岛康泰医学系统有限公司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2024-2030年中国血氧仪产业市场前景与投资预测分析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2024-2030年中国医疗器械行业发展前景预测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一、中国成发展潜力最大的医疗器械市场</w:t>
      </w:r>
      <w:r>
        <w:rPr>
          <w:rFonts w:hint="eastAsia"/>
        </w:rPr>
        <w:br/>
      </w:r>
      <w:r>
        <w:rPr>
          <w:rFonts w:hint="eastAsia"/>
        </w:rPr>
        <w:t>　　　　二、血氧仪技术发展趋势分析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三、2024-2030年中国医疗仪器设备及器械制造行业预测分析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2024-2030年中国血氧仪市场前景分析</w:t>
      </w:r>
      <w:r>
        <w:rPr>
          <w:rFonts w:hint="eastAsia"/>
        </w:rPr>
        <w:br/>
      </w:r>
      <w:r>
        <w:rPr>
          <w:rFonts w:hint="eastAsia"/>
        </w:rPr>
        <w:t>　　　　一、血氧仪市场供给预测分析</w:t>
      </w:r>
      <w:r>
        <w:rPr>
          <w:rFonts w:hint="eastAsia"/>
        </w:rPr>
        <w:br/>
      </w:r>
      <w:r>
        <w:rPr>
          <w:rFonts w:hint="eastAsia"/>
        </w:rPr>
        <w:t>　　　　二、血氧仪行业需求预测分析</w:t>
      </w:r>
      <w:r>
        <w:rPr>
          <w:rFonts w:hint="eastAsia"/>
        </w:rPr>
        <w:br/>
      </w:r>
      <w:r>
        <w:rPr>
          <w:rFonts w:hint="eastAsia"/>
        </w:rPr>
        <w:t>　　　　三、血氧仪市场竞争格局预测分析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2024-2030年中国血氧仪行业投资机会分析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2024-2030年中国血氧仪行业投资风险分析</w:t>
      </w:r>
      <w:r>
        <w:rPr>
          <w:rFonts w:hint="eastAsia"/>
        </w:rPr>
        <w:br/>
      </w:r>
      <w:r>
        <w:rPr>
          <w:rFonts w:hint="eastAsia"/>
        </w:rPr>
        <w:t>　　第五节 中智~林~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江苏鱼跃医疗设备股份有限公司成长能力指标走势图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北京超思电子技术有限责任公司主要经济指标走势图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北京超思电子技术有限责任公司经营收入走势图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北京超思电子技术有限责任公司盈利指标走势图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北京超思电子技术有限责任公司负债情况图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北京超思电子技术有限责任公司负债指标走势图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北京超思电子技术有限责任公司运营能力指标走势图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北京超思电子技术有限责任公司成长能力指标走势图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秦皇岛康泰医学系统有限公司主要经济指标走势图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秦皇岛康泰医学系统有限公司经营收入走势图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秦皇岛康泰医学系统有限公司盈利指标走势图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秦皇岛康泰医学系统有限公司负债情况图</w:t>
      </w:r>
      <w:r>
        <w:rPr>
          <w:rFonts w:hint="eastAsia"/>
        </w:rPr>
        <w:br/>
      </w:r>
      <w:r>
        <w:rPr>
          <w:rFonts w:hint="eastAsia"/>
        </w:rPr>
        <w:t>　　图表 秦皇岛康泰医学系统有限公司负债指标走势图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秦皇岛康泰医学系统有限公司运营能力指标走势图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秦皇岛康泰医学系统有限公司成长能力指标走势图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2024-2030年中国医疗仪器设备及器械制造行业预测分析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2024-2030年中国血氧仪市场前景分析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2024-2030年中国血氧仪市场竞争格局预测分析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6bd258c4d4525" w:history="1">
        <w:r>
          <w:rPr>
            <w:rStyle w:val="Hyperlink"/>
          </w:rPr>
          <w:t>2024年中国血氧仪行业现状研究分析与发展趋势预测报告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26bd258c4d4525" w:history="1">
        <w:r>
          <w:rPr>
            <w:rStyle w:val="Hyperlink"/>
          </w:rPr>
          <w:t>https://www.20087.com/M_YiLiaoBaoJian/82/XueYangYiChanYeXianZhuangYuFaZhanQianJing.html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740622d3e436a" w:history="1">
      <w:r>
        <w:rPr>
          <w:rStyle w:val="Hyperlink"/>
        </w:rPr>
        <w:t>2024年中国血氧仪行业现状研究分析与发展趋势预测报告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2/XueYangYiChanYeXianZhuangYuFaZhanQianJing.html" TargetMode="External" Id="R4326bd258c4d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2/XueYangYiChanYeXianZhuangYuFaZhanQianJing.html" TargetMode="External" Id="R212740622d3e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2024-03-02T02:07:00Z</dcterms:created>
  <dcterms:modified xsi:type="dcterms:W3CDTF">2024-03-02T03:07:00Z</dcterms:modified>
  <dc:subject>2024年中国血氧仪行业现状研究分析与发展趋势预测报告</dc:subject>
  <dc:title>2024年中国血氧仪行业现状研究分析与发展趋势预测报告</dc:title>
  <cp:keywords>2024年中国血氧仪行业现状研究分析与发展趋势预测报告</cp:keywords>
  <dc:description>2024年中国血氧仪行业现状研究分析与发展趋势预测报告</dc:description>
</cp:coreProperties>
</file>