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a2ae97b4fb48e0" w:history="1">
              <w:r>
                <w:rPr>
                  <w:rStyle w:val="Hyperlink"/>
                </w:rPr>
                <w:t>2026-2032年全球与中国血管创伤处理行业发展调研及行业前景分析报告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a2ae97b4fb48e0" w:history="1">
              <w:r>
                <w:rPr>
                  <w:rStyle w:val="Hyperlink"/>
                </w:rPr>
                <w:t>2026-2032年全球与中国血管创伤处理行业发展调研及行业前景分析报告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5955082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a2ae97b4fb48e0" w:history="1">
                <w:r>
                  <w:rPr>
                    <w:rStyle w:val="Hyperlink"/>
                  </w:rPr>
                  <w:t>https://www.20087.com/2/08/XueGuanChuangShangChuLiDeXianZhuangYuFaZhanQianJing.html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血管创伤处理是创伤外科与急诊医学中的核心救治环节，旨在针对由锐器、钝性暴力、医源性损伤或爆炸冲击等引起的血管破裂、断裂、栓塞及假性动脉瘤等紧急状况，实施快速止血、血管修复及血流重建。按照干预手段，血管创伤处理涵盖传统开放手术（如端端吻合、血管移植、侧壁修补）与微创腔内治疗（如覆膜支架植入、球囊压迫、栓塞术）两大类。随着交通事故、工业伤害及战创伤的发生，血管损伤的救治需求持续存在。在临床实践中，血管创伤处理已从单纯追求解剖结构的修复，转向兼顾肢体存活、功能保留与微创化的综合救治理念。腔内血管技术的普及，使得部分复杂血管创伤能够在无需大切口、低创伤的条件下完成血流重建，显著降低了截肢率与并发症发生率。</w:t>
      </w:r>
      <w:r>
        <w:rPr>
          <w:rFonts w:hint="eastAsia"/>
        </w:rPr>
        <w:br/>
      </w:r>
      <w:r>
        <w:rPr>
          <w:rFonts w:hint="eastAsia"/>
        </w:rPr>
        <w:t>　　未来，血管创伤处理将向智能化精准评估、新型生物材料应用及院前院内一体化救治方向演进。市场调研网认为，在诊断与规划层面，人工智能辅助影像分析技术将被广泛引入，通过快速三维重建与血流动力学模拟，实现血管损伤程度的秒级精准评估，为急诊手术或介入治疗提供最优决策支持。在修复材料方面，具有抗感染、促内皮化及可降解特性的新型组织工程血管与智能水凝胶止血材料将加速临床转化，以解决感染性创面及小口径血管修复的临床难题。同时，针对战场、灾害及偏远地区的特殊场景，便携式超声、院前止血带及快速血管吻合装置的研发将进一步前移救治关口。整体而言，血管创伤处理将依托多学科协作（MDT）与数字化技术，构建起从现场急救、转运监护到院内精准修复的全链条高效救治体系，最大程度保障患者生命安全与肢体功能。</w:t>
      </w:r>
      <w:r>
        <w:rPr>
          <w:rFonts w:hint="eastAsia"/>
        </w:rPr>
        <w:br/>
      </w:r>
      <w:r>
        <w:rPr>
          <w:rFonts w:hint="eastAsia"/>
        </w:rPr>
        <w:t>　　据市场调研网（中智林）《</w:t>
      </w:r>
      <w:hyperlink r:id="R28a2ae97b4fb48e0" w:history="1">
        <w:r>
          <w:rPr>
            <w:rStyle w:val="Hyperlink"/>
          </w:rPr>
          <w:t>2026-2032年全球与中国血管创伤处理行业发展调研及行业前景分析报告</w:t>
        </w:r>
      </w:hyperlink>
      <w:r>
        <w:rPr>
          <w:rFonts w:hint="eastAsia"/>
        </w:rPr>
        <w:t>》，2025年血管创伤处理行业市场规模达 亿元，预计2032年市场规模将达 亿元，期间年均复合增长率（CAGR）达 %。报告基于详实数据，从市场规模、需求变化及价格动态等维度，全面解析了血管创伤处理行业的现状与发展趋势，并对血管创伤处理产业链各环节进行了系统性探讨。报告科学预测了血管创伤处理行业未来发展方向，重点分析了血管创伤处理技术现状及创新路径，同时聚焦血管创伤处理重点企业的经营表现，评估了市场竞争格局、品牌影响力及市场集中度。通过对细分市场的深入研究及SWOT分析，报告揭示了血管创伤处理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全球市场血管创伤处理市场总体规模</w:t>
      </w:r>
      <w:r>
        <w:rPr>
          <w:rFonts w:hint="eastAsia"/>
        </w:rPr>
        <w:br/>
      </w:r>
      <w:r>
        <w:rPr>
          <w:rFonts w:hint="eastAsia"/>
        </w:rPr>
        <w:t>　　1.4 中国市场血管创伤处理市场总体规模</w:t>
      </w:r>
      <w:r>
        <w:rPr>
          <w:rFonts w:hint="eastAsia"/>
        </w:rPr>
        <w:br/>
      </w:r>
      <w:r>
        <w:rPr>
          <w:rFonts w:hint="eastAsia"/>
        </w:rPr>
        <w:t>　　1.5 行业发展现状分析</w:t>
      </w:r>
      <w:r>
        <w:rPr>
          <w:rFonts w:hint="eastAsia"/>
        </w:rPr>
        <w:br/>
      </w:r>
      <w:r>
        <w:rPr>
          <w:rFonts w:hint="eastAsia"/>
        </w:rPr>
        <w:t>　　　　1.5.1 血管创伤处理行业发展总体概况</w:t>
      </w:r>
      <w:r>
        <w:rPr>
          <w:rFonts w:hint="eastAsia"/>
        </w:rPr>
        <w:br/>
      </w:r>
      <w:r>
        <w:rPr>
          <w:rFonts w:hint="eastAsia"/>
        </w:rPr>
        <w:t>　　　　1.5.2 血管创伤处理行业发展主要特点</w:t>
      </w:r>
      <w:r>
        <w:rPr>
          <w:rFonts w:hint="eastAsia"/>
        </w:rPr>
        <w:br/>
      </w:r>
      <w:r>
        <w:rPr>
          <w:rFonts w:hint="eastAsia"/>
        </w:rPr>
        <w:t>　　　　1.5.3 血管创伤处理行业发展影响因素</w:t>
      </w:r>
      <w:r>
        <w:rPr>
          <w:rFonts w:hint="eastAsia"/>
        </w:rPr>
        <w:br/>
      </w:r>
      <w:r>
        <w:rPr>
          <w:rFonts w:hint="eastAsia"/>
        </w:rPr>
        <w:t>　　　　1.5.3 .1 血管创伤处理有利因素</w:t>
      </w:r>
      <w:r>
        <w:rPr>
          <w:rFonts w:hint="eastAsia"/>
        </w:rPr>
        <w:br/>
      </w:r>
      <w:r>
        <w:rPr>
          <w:rFonts w:hint="eastAsia"/>
        </w:rPr>
        <w:t>　　　　1.5.3 .2 血管创伤处理不利因素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全球市场，近三年血管创伤处理主要企业占有率及排名（按收入）</w:t>
      </w:r>
      <w:r>
        <w:rPr>
          <w:rFonts w:hint="eastAsia"/>
        </w:rPr>
        <w:br/>
      </w:r>
      <w:r>
        <w:rPr>
          <w:rFonts w:hint="eastAsia"/>
        </w:rPr>
        <w:t>　　　　2.1.1 血管创伤处理主要企业在国际市场占有率（按收入，2023-2026）</w:t>
      </w:r>
      <w:r>
        <w:rPr>
          <w:rFonts w:hint="eastAsia"/>
        </w:rPr>
        <w:br/>
      </w:r>
      <w:r>
        <w:rPr>
          <w:rFonts w:hint="eastAsia"/>
        </w:rPr>
        <w:t>　　　　2.1.2 2025年血管创伤处理主要企业在国际市场排名（按收入）</w:t>
      </w:r>
      <w:r>
        <w:rPr>
          <w:rFonts w:hint="eastAsia"/>
        </w:rPr>
        <w:br/>
      </w:r>
      <w:r>
        <w:rPr>
          <w:rFonts w:hint="eastAsia"/>
        </w:rPr>
        <w:t>　　　　2.1.3 全球市场主要企业血管创伤处理销售收入（2023-2026）</w:t>
      </w:r>
      <w:r>
        <w:rPr>
          <w:rFonts w:hint="eastAsia"/>
        </w:rPr>
        <w:br/>
      </w:r>
      <w:r>
        <w:rPr>
          <w:rFonts w:hint="eastAsia"/>
        </w:rPr>
        <w:t>　　2.2 中国市场，近三年血管创伤处理主要企业占有率及排名（按收入）</w:t>
      </w:r>
      <w:r>
        <w:rPr>
          <w:rFonts w:hint="eastAsia"/>
        </w:rPr>
        <w:br/>
      </w:r>
      <w:r>
        <w:rPr>
          <w:rFonts w:hint="eastAsia"/>
        </w:rPr>
        <w:t>　　　　2.2.1 血管创伤处理主要企业在中国市场占有率（按收入，2023-2026）</w:t>
      </w:r>
      <w:r>
        <w:rPr>
          <w:rFonts w:hint="eastAsia"/>
        </w:rPr>
        <w:br/>
      </w:r>
      <w:r>
        <w:rPr>
          <w:rFonts w:hint="eastAsia"/>
        </w:rPr>
        <w:t>　　　　2.2.2 2025年血管创伤处理主要企业在中国市场排名（按收入）</w:t>
      </w:r>
      <w:r>
        <w:rPr>
          <w:rFonts w:hint="eastAsia"/>
        </w:rPr>
        <w:br/>
      </w:r>
      <w:r>
        <w:rPr>
          <w:rFonts w:hint="eastAsia"/>
        </w:rPr>
        <w:t>　　　　2.2.3 中国市场主要企业血管创伤处理销售收入（2023-2026）</w:t>
      </w:r>
      <w:r>
        <w:rPr>
          <w:rFonts w:hint="eastAsia"/>
        </w:rPr>
        <w:br/>
      </w:r>
      <w:r>
        <w:rPr>
          <w:rFonts w:hint="eastAsia"/>
        </w:rPr>
        <w:t>　　2.3 全球主要厂商血管创伤处理总部及产地分布</w:t>
      </w:r>
      <w:r>
        <w:rPr>
          <w:rFonts w:hint="eastAsia"/>
        </w:rPr>
        <w:br/>
      </w:r>
      <w:r>
        <w:rPr>
          <w:rFonts w:hint="eastAsia"/>
        </w:rPr>
        <w:t>　　2.4 全球主要厂商成立时间及血管创伤处理商业化日期</w:t>
      </w:r>
      <w:r>
        <w:rPr>
          <w:rFonts w:hint="eastAsia"/>
        </w:rPr>
        <w:br/>
      </w:r>
      <w:r>
        <w:rPr>
          <w:rFonts w:hint="eastAsia"/>
        </w:rPr>
        <w:t>　　2.5 全球主要厂商血管创伤处理产品类型及应用</w:t>
      </w:r>
      <w:r>
        <w:rPr>
          <w:rFonts w:hint="eastAsia"/>
        </w:rPr>
        <w:br/>
      </w:r>
      <w:r>
        <w:rPr>
          <w:rFonts w:hint="eastAsia"/>
        </w:rPr>
        <w:t>　　2.6 血管创伤处理行业集中度、竞争程度分析</w:t>
      </w:r>
      <w:r>
        <w:rPr>
          <w:rFonts w:hint="eastAsia"/>
        </w:rPr>
        <w:br/>
      </w:r>
      <w:r>
        <w:rPr>
          <w:rFonts w:hint="eastAsia"/>
        </w:rPr>
        <w:t>　　　　2.6.1 血管创伤处理行业集中度分析：2025年全球Top 5厂商市场份额</w:t>
      </w:r>
      <w:r>
        <w:rPr>
          <w:rFonts w:hint="eastAsia"/>
        </w:rPr>
        <w:br/>
      </w:r>
      <w:r>
        <w:rPr>
          <w:rFonts w:hint="eastAsia"/>
        </w:rPr>
        <w:t>　　　　2.6.2 全球血管创伤处理第一梯队、第二梯队和第三梯队厂商（品牌）及市场份额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全球血管创伤处理主要地区分析</w:t>
      </w:r>
      <w:r>
        <w:rPr>
          <w:rFonts w:hint="eastAsia"/>
        </w:rPr>
        <w:br/>
      </w:r>
      <w:r>
        <w:rPr>
          <w:rFonts w:hint="eastAsia"/>
        </w:rPr>
        <w:t>　　3.1 全球主要地区血管创伤处理市场规模分析：2021 VS 2025 VS 2032</w:t>
      </w:r>
      <w:r>
        <w:rPr>
          <w:rFonts w:hint="eastAsia"/>
        </w:rPr>
        <w:br/>
      </w:r>
      <w:r>
        <w:rPr>
          <w:rFonts w:hint="eastAsia"/>
        </w:rPr>
        <w:t>　　　　3.1.1 全球主要地区血管创伤处理销售额及份额（2021-2026）</w:t>
      </w:r>
      <w:r>
        <w:rPr>
          <w:rFonts w:hint="eastAsia"/>
        </w:rPr>
        <w:br/>
      </w:r>
      <w:r>
        <w:rPr>
          <w:rFonts w:hint="eastAsia"/>
        </w:rPr>
        <w:t>　　　　3.1.2 全球主要地区血管创伤处理销售额及份额预测（2027-2032）</w:t>
      </w:r>
      <w:r>
        <w:rPr>
          <w:rFonts w:hint="eastAsia"/>
        </w:rPr>
        <w:br/>
      </w:r>
      <w:r>
        <w:rPr>
          <w:rFonts w:hint="eastAsia"/>
        </w:rPr>
        <w:t>　　3.2 北美血管创伤处理销售额及预测（2021-2032）</w:t>
      </w:r>
      <w:r>
        <w:rPr>
          <w:rFonts w:hint="eastAsia"/>
        </w:rPr>
        <w:br/>
      </w:r>
      <w:r>
        <w:rPr>
          <w:rFonts w:hint="eastAsia"/>
        </w:rPr>
        <w:t>　　3.3 欧洲血管创伤处理销售额及预测（2021-2032）</w:t>
      </w:r>
      <w:r>
        <w:rPr>
          <w:rFonts w:hint="eastAsia"/>
        </w:rPr>
        <w:br/>
      </w:r>
      <w:r>
        <w:rPr>
          <w:rFonts w:hint="eastAsia"/>
        </w:rPr>
        <w:t>　　3.4 中国血管创伤处理销售额及预测（2021-2032）</w:t>
      </w:r>
      <w:r>
        <w:rPr>
          <w:rFonts w:hint="eastAsia"/>
        </w:rPr>
        <w:br/>
      </w:r>
      <w:r>
        <w:rPr>
          <w:rFonts w:hint="eastAsia"/>
        </w:rPr>
        <w:t>　　3.5 日本血管创伤处理销售额及预测（2021-2032）</w:t>
      </w:r>
      <w:r>
        <w:rPr>
          <w:rFonts w:hint="eastAsia"/>
        </w:rPr>
        <w:br/>
      </w:r>
      <w:r>
        <w:rPr>
          <w:rFonts w:hint="eastAsia"/>
        </w:rPr>
        <w:t>　　3.6 东南亚血管创伤处理销售额及预测（2021-2032）</w:t>
      </w:r>
      <w:r>
        <w:rPr>
          <w:rFonts w:hint="eastAsia"/>
        </w:rPr>
        <w:br/>
      </w:r>
      <w:r>
        <w:rPr>
          <w:rFonts w:hint="eastAsia"/>
        </w:rPr>
        <w:t>　　3.7 印度血管创伤处理销售额及预测（2021-2032）</w:t>
      </w:r>
      <w:r>
        <w:rPr>
          <w:rFonts w:hint="eastAsia"/>
        </w:rPr>
        <w:br/>
      </w:r>
      <w:r>
        <w:rPr>
          <w:rFonts w:hint="eastAsia"/>
        </w:rPr>
        <w:t>　　3.8 南美血管创伤处理销售额及预测（2021-2032）</w:t>
      </w:r>
      <w:r>
        <w:rPr>
          <w:rFonts w:hint="eastAsia"/>
        </w:rPr>
        <w:br/>
      </w:r>
      <w:r>
        <w:rPr>
          <w:rFonts w:hint="eastAsia"/>
        </w:rPr>
        <w:t>　　3.9 中东血管创伤处理销售额及预测（2021-2032）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侧动脉缝合术/侧静脉缝合术</w:t>
      </w:r>
      <w:r>
        <w:rPr>
          <w:rFonts w:hint="eastAsia"/>
        </w:rPr>
        <w:br/>
      </w:r>
      <w:r>
        <w:rPr>
          <w:rFonts w:hint="eastAsia"/>
        </w:rPr>
        <w:t>　　　　4.1.2 修补血管成形术</w:t>
      </w:r>
      <w:r>
        <w:rPr>
          <w:rFonts w:hint="eastAsia"/>
        </w:rPr>
        <w:br/>
      </w:r>
      <w:r>
        <w:rPr>
          <w:rFonts w:hint="eastAsia"/>
        </w:rPr>
        <w:t>　　　　4.1.3 旁路移植术</w:t>
      </w:r>
      <w:r>
        <w:rPr>
          <w:rFonts w:hint="eastAsia"/>
        </w:rPr>
        <w:br/>
      </w:r>
      <w:r>
        <w:rPr>
          <w:rFonts w:hint="eastAsia"/>
        </w:rPr>
        <w:t>　　　　4.1.4 解剖外旁路移植术</w:t>
      </w:r>
      <w:r>
        <w:rPr>
          <w:rFonts w:hint="eastAsia"/>
        </w:rPr>
        <w:br/>
      </w:r>
      <w:r>
        <w:rPr>
          <w:rFonts w:hint="eastAsia"/>
        </w:rPr>
        <w:t>　　　　4.1.5 血栓切除术</w:t>
      </w:r>
      <w:r>
        <w:rPr>
          <w:rFonts w:hint="eastAsia"/>
        </w:rPr>
        <w:br/>
      </w:r>
      <w:r>
        <w:rPr>
          <w:rFonts w:hint="eastAsia"/>
        </w:rPr>
        <w:t>　　　　4.1.6 其他</w:t>
      </w:r>
      <w:r>
        <w:rPr>
          <w:rFonts w:hint="eastAsia"/>
        </w:rPr>
        <w:br/>
      </w:r>
      <w:r>
        <w:rPr>
          <w:rFonts w:hint="eastAsia"/>
        </w:rPr>
        <w:t>　　　　4.1.7 按产品类型细分，全球血管创伤处理销售额对比（2021 VS 2025 VS 2032）</w:t>
      </w:r>
      <w:r>
        <w:rPr>
          <w:rFonts w:hint="eastAsia"/>
        </w:rPr>
        <w:br/>
      </w:r>
      <w:r>
        <w:rPr>
          <w:rFonts w:hint="eastAsia"/>
        </w:rPr>
        <w:t>　　　　4.1.8 按产品类型细分，全球血管创伤处理销售额及预测（2021-2032）</w:t>
      </w:r>
      <w:r>
        <w:rPr>
          <w:rFonts w:hint="eastAsia"/>
        </w:rPr>
        <w:br/>
      </w:r>
      <w:r>
        <w:rPr>
          <w:rFonts w:hint="eastAsia"/>
        </w:rPr>
        <w:t>　　　　4.1.8 .1 按产品类型细分，全球血管创伤处理销售额及市场份额（2021-2026）</w:t>
      </w:r>
      <w:r>
        <w:rPr>
          <w:rFonts w:hint="eastAsia"/>
        </w:rPr>
        <w:br/>
      </w:r>
      <w:r>
        <w:rPr>
          <w:rFonts w:hint="eastAsia"/>
        </w:rPr>
        <w:t>　　　　4.1.8 .2 按产品类型细分，全球血管创伤处理销售额预测（2027-2032）</w:t>
      </w:r>
      <w:r>
        <w:rPr>
          <w:rFonts w:hint="eastAsia"/>
        </w:rPr>
        <w:br/>
      </w:r>
      <w:r>
        <w:rPr>
          <w:rFonts w:hint="eastAsia"/>
        </w:rPr>
        <w:t>　　　　4.1.9 按产品类型细分，中国血管创伤处理销售额及预测（2021-2032）</w:t>
      </w:r>
      <w:r>
        <w:rPr>
          <w:rFonts w:hint="eastAsia"/>
        </w:rPr>
        <w:br/>
      </w:r>
      <w:r>
        <w:rPr>
          <w:rFonts w:hint="eastAsia"/>
        </w:rPr>
        <w:t>　　　　4.1.9 .1 按产品类型细分，中国血管创伤处理销售额及市场份额（2021-2026）</w:t>
      </w:r>
      <w:r>
        <w:rPr>
          <w:rFonts w:hint="eastAsia"/>
        </w:rPr>
        <w:br/>
      </w:r>
      <w:r>
        <w:rPr>
          <w:rFonts w:hint="eastAsia"/>
        </w:rPr>
        <w:t>　　　　4.1.9 .2 按产品类型细分，中国血管创伤处理销售额预测（2027-2032）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医院</w:t>
      </w:r>
      <w:r>
        <w:rPr>
          <w:rFonts w:hint="eastAsia"/>
        </w:rPr>
        <w:br/>
      </w:r>
      <w:r>
        <w:rPr>
          <w:rFonts w:hint="eastAsia"/>
        </w:rPr>
        <w:t>　　　　5.1.2 诊所</w:t>
      </w:r>
      <w:r>
        <w:rPr>
          <w:rFonts w:hint="eastAsia"/>
        </w:rPr>
        <w:br/>
      </w:r>
      <w:r>
        <w:rPr>
          <w:rFonts w:hint="eastAsia"/>
        </w:rPr>
        <w:t>　　　　5.1.3 门诊外科中心</w:t>
      </w:r>
      <w:r>
        <w:rPr>
          <w:rFonts w:hint="eastAsia"/>
        </w:rPr>
        <w:br/>
      </w:r>
      <w:r>
        <w:rPr>
          <w:rFonts w:hint="eastAsia"/>
        </w:rPr>
        <w:t>　　　　5.1.4 其他</w:t>
      </w:r>
      <w:r>
        <w:rPr>
          <w:rFonts w:hint="eastAsia"/>
        </w:rPr>
        <w:br/>
      </w:r>
      <w:r>
        <w:rPr>
          <w:rFonts w:hint="eastAsia"/>
        </w:rPr>
        <w:t>　　5.2 按应用细分，全球血管创伤处理销售额对比（2021 VS 2025 VS 2032）</w:t>
      </w:r>
      <w:r>
        <w:rPr>
          <w:rFonts w:hint="eastAsia"/>
        </w:rPr>
        <w:br/>
      </w:r>
      <w:r>
        <w:rPr>
          <w:rFonts w:hint="eastAsia"/>
        </w:rPr>
        <w:t>　　5.3 按应用细分，全球血管创伤处理销售额及预测（2021-2032）</w:t>
      </w:r>
      <w:r>
        <w:rPr>
          <w:rFonts w:hint="eastAsia"/>
        </w:rPr>
        <w:br/>
      </w:r>
      <w:r>
        <w:rPr>
          <w:rFonts w:hint="eastAsia"/>
        </w:rPr>
        <w:t>　　　　5.3.1 按应用细分，全球血管创伤处理销售额及市场份额（2021-2026）</w:t>
      </w:r>
      <w:r>
        <w:rPr>
          <w:rFonts w:hint="eastAsia"/>
        </w:rPr>
        <w:br/>
      </w:r>
      <w:r>
        <w:rPr>
          <w:rFonts w:hint="eastAsia"/>
        </w:rPr>
        <w:t>　　　　5.3.2 按应用细分，全球血管创伤处理销售额预测（2027-2032）</w:t>
      </w:r>
      <w:r>
        <w:rPr>
          <w:rFonts w:hint="eastAsia"/>
        </w:rPr>
        <w:br/>
      </w:r>
      <w:r>
        <w:rPr>
          <w:rFonts w:hint="eastAsia"/>
        </w:rPr>
        <w:t>　　5.4 中国不同应用血管创伤处理销售额及预测（2021-2032）</w:t>
      </w:r>
      <w:r>
        <w:rPr>
          <w:rFonts w:hint="eastAsia"/>
        </w:rPr>
        <w:br/>
      </w:r>
      <w:r>
        <w:rPr>
          <w:rFonts w:hint="eastAsia"/>
        </w:rPr>
        <w:t>　　　　5.4.1 中国不同应用血管创伤处理销售额及市场份额（2021-2026）</w:t>
      </w:r>
      <w:r>
        <w:rPr>
          <w:rFonts w:hint="eastAsia"/>
        </w:rPr>
        <w:br/>
      </w:r>
      <w:r>
        <w:rPr>
          <w:rFonts w:hint="eastAsia"/>
        </w:rPr>
        <w:t>　　　　5.4.2 中国不同应用血管创伤处理销售额预测（2027-2032）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重点企业（1）公司信息、总部、血管创伤处理市场地位以及主要的竞争对手</w:t>
      </w:r>
      <w:r>
        <w:rPr>
          <w:rFonts w:hint="eastAsia"/>
        </w:rPr>
        <w:br/>
      </w:r>
      <w:r>
        <w:rPr>
          <w:rFonts w:hint="eastAsia"/>
        </w:rPr>
        <w:t>　　　　6.1.2 重点企业（1） 血管创伤处理产品及服务介绍</w:t>
      </w:r>
      <w:r>
        <w:rPr>
          <w:rFonts w:hint="eastAsia"/>
        </w:rPr>
        <w:br/>
      </w:r>
      <w:r>
        <w:rPr>
          <w:rFonts w:hint="eastAsia"/>
        </w:rPr>
        <w:t>　　　　6.1.3 重点企业（1） 血管创伤处理收入及毛利率（2021-2026）&amp;（万元）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重点企业（2）公司信息、总部、血管创伤处理市场地位以及主要的竞争对手</w:t>
      </w:r>
      <w:r>
        <w:rPr>
          <w:rFonts w:hint="eastAsia"/>
        </w:rPr>
        <w:br/>
      </w:r>
      <w:r>
        <w:rPr>
          <w:rFonts w:hint="eastAsia"/>
        </w:rPr>
        <w:t>　　　　6.2.2 重点企业（2） 血管创伤处理产品及服务介绍</w:t>
      </w:r>
      <w:r>
        <w:rPr>
          <w:rFonts w:hint="eastAsia"/>
        </w:rPr>
        <w:br/>
      </w:r>
      <w:r>
        <w:rPr>
          <w:rFonts w:hint="eastAsia"/>
        </w:rPr>
        <w:t>　　　　6.2.3 重点企业（2） 血管创伤处理收入及毛利率（2021-2026）&amp;（万元）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重点企业（3）公司信息、总部、血管创伤处理市场地位以及主要的竞争对手</w:t>
      </w:r>
      <w:r>
        <w:rPr>
          <w:rFonts w:hint="eastAsia"/>
        </w:rPr>
        <w:br/>
      </w:r>
      <w:r>
        <w:rPr>
          <w:rFonts w:hint="eastAsia"/>
        </w:rPr>
        <w:t>　　　　6.3.2 重点企业（3） 血管创伤处理产品及服务介绍</w:t>
      </w:r>
      <w:r>
        <w:rPr>
          <w:rFonts w:hint="eastAsia"/>
        </w:rPr>
        <w:br/>
      </w:r>
      <w:r>
        <w:rPr>
          <w:rFonts w:hint="eastAsia"/>
        </w:rPr>
        <w:t>　　　　6.3.3 重点企业（3） 血管创伤处理收入及毛利率（2021-2026）&amp;（万元）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重点企业（4）公司信息、总部、血管创伤处理市场地位以及主要的竞争对手</w:t>
      </w:r>
      <w:r>
        <w:rPr>
          <w:rFonts w:hint="eastAsia"/>
        </w:rPr>
        <w:br/>
      </w:r>
      <w:r>
        <w:rPr>
          <w:rFonts w:hint="eastAsia"/>
        </w:rPr>
        <w:t>　　　　6.4.2 重点企业（4） 血管创伤处理产品及服务介绍</w:t>
      </w:r>
      <w:r>
        <w:rPr>
          <w:rFonts w:hint="eastAsia"/>
        </w:rPr>
        <w:br/>
      </w:r>
      <w:r>
        <w:rPr>
          <w:rFonts w:hint="eastAsia"/>
        </w:rPr>
        <w:t>　　　　6.4.3 重点企业（4） 血管创伤处理收入及毛利率（2021-2026）&amp;（万元）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重点企业（5）公司信息、总部、血管创伤处理市场地位以及主要的竞争对手</w:t>
      </w:r>
      <w:r>
        <w:rPr>
          <w:rFonts w:hint="eastAsia"/>
        </w:rPr>
        <w:br/>
      </w:r>
      <w:r>
        <w:rPr>
          <w:rFonts w:hint="eastAsia"/>
        </w:rPr>
        <w:t>　　　　6.5.2 重点企业（5） 血管创伤处理产品及服务介绍</w:t>
      </w:r>
      <w:r>
        <w:rPr>
          <w:rFonts w:hint="eastAsia"/>
        </w:rPr>
        <w:br/>
      </w:r>
      <w:r>
        <w:rPr>
          <w:rFonts w:hint="eastAsia"/>
        </w:rPr>
        <w:t>　　　　6.5.3 重点企业（5） 血管创伤处理收入及毛利率（2021-2026）&amp;（万元）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重点企业（6）公司信息、总部、血管创伤处理市场地位以及主要的竞争对手</w:t>
      </w:r>
      <w:r>
        <w:rPr>
          <w:rFonts w:hint="eastAsia"/>
        </w:rPr>
        <w:br/>
      </w:r>
      <w:r>
        <w:rPr>
          <w:rFonts w:hint="eastAsia"/>
        </w:rPr>
        <w:t>　　　　6.6.2 重点企业（6） 血管创伤处理产品及服务介绍</w:t>
      </w:r>
      <w:r>
        <w:rPr>
          <w:rFonts w:hint="eastAsia"/>
        </w:rPr>
        <w:br/>
      </w:r>
      <w:r>
        <w:rPr>
          <w:rFonts w:hint="eastAsia"/>
        </w:rPr>
        <w:t>　　　　6.6.3 重点企业（6） 血管创伤处理收入及毛利率（2021-2026）&amp;（万元）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重点企业（7）公司信息、总部、血管创伤处理市场地位以及主要的竞争对手</w:t>
      </w:r>
      <w:r>
        <w:rPr>
          <w:rFonts w:hint="eastAsia"/>
        </w:rPr>
        <w:br/>
      </w:r>
      <w:r>
        <w:rPr>
          <w:rFonts w:hint="eastAsia"/>
        </w:rPr>
        <w:t>　　　　6.7.2 重点企业（7） 血管创伤处理产品及服务介绍</w:t>
      </w:r>
      <w:r>
        <w:rPr>
          <w:rFonts w:hint="eastAsia"/>
        </w:rPr>
        <w:br/>
      </w:r>
      <w:r>
        <w:rPr>
          <w:rFonts w:hint="eastAsia"/>
        </w:rPr>
        <w:t>　　　　6.7.3 重点企业（7） 血管创伤处理收入及毛利率（2021-2026）&amp;（万元）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重点企业（8）公司信息、总部、血管创伤处理市场地位以及主要的竞争对手</w:t>
      </w:r>
      <w:r>
        <w:rPr>
          <w:rFonts w:hint="eastAsia"/>
        </w:rPr>
        <w:br/>
      </w:r>
      <w:r>
        <w:rPr>
          <w:rFonts w:hint="eastAsia"/>
        </w:rPr>
        <w:t>　　　　6.8.2 重点企业（8） 血管创伤处理产品及服务介绍</w:t>
      </w:r>
      <w:r>
        <w:rPr>
          <w:rFonts w:hint="eastAsia"/>
        </w:rPr>
        <w:br/>
      </w:r>
      <w:r>
        <w:rPr>
          <w:rFonts w:hint="eastAsia"/>
        </w:rPr>
        <w:t>　　　　6.8.3 重点企业（8） 血管创伤处理收入及毛利率（2021-2026）&amp;（万元）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br/>
      </w:r>
      <w:r>
        <w:rPr>
          <w:rFonts w:hint="eastAsia"/>
        </w:rPr>
        <w:t>第七章 行业发展环境分析</w:t>
      </w:r>
      <w:r>
        <w:rPr>
          <w:rFonts w:hint="eastAsia"/>
        </w:rPr>
        <w:br/>
      </w:r>
      <w:r>
        <w:rPr>
          <w:rFonts w:hint="eastAsia"/>
        </w:rPr>
        <w:t>　　7.1 血管创伤处理行业发展趋势</w:t>
      </w:r>
      <w:r>
        <w:rPr>
          <w:rFonts w:hint="eastAsia"/>
        </w:rPr>
        <w:br/>
      </w:r>
      <w:r>
        <w:rPr>
          <w:rFonts w:hint="eastAsia"/>
        </w:rPr>
        <w:t>　　7.2 血管创伤处理行业主要驱动因素</w:t>
      </w:r>
      <w:r>
        <w:rPr>
          <w:rFonts w:hint="eastAsia"/>
        </w:rPr>
        <w:br/>
      </w:r>
      <w:r>
        <w:rPr>
          <w:rFonts w:hint="eastAsia"/>
        </w:rPr>
        <w:t>　　7.3 血管创伤处理中国企业SWOT分析</w:t>
      </w:r>
      <w:r>
        <w:rPr>
          <w:rFonts w:hint="eastAsia"/>
        </w:rPr>
        <w:br/>
      </w:r>
      <w:r>
        <w:rPr>
          <w:rFonts w:hint="eastAsia"/>
        </w:rPr>
        <w:t>　　7.4 中国血管创伤处理行业政策环境分析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血管创伤处理行业产业链简介</w:t>
      </w:r>
      <w:r>
        <w:rPr>
          <w:rFonts w:hint="eastAsia"/>
        </w:rPr>
        <w:br/>
      </w:r>
      <w:r>
        <w:rPr>
          <w:rFonts w:hint="eastAsia"/>
        </w:rPr>
        <w:t>　　　　8.1.1 血管创伤处理行业供应链分析</w:t>
      </w:r>
      <w:r>
        <w:rPr>
          <w:rFonts w:hint="eastAsia"/>
        </w:rPr>
        <w:br/>
      </w:r>
      <w:r>
        <w:rPr>
          <w:rFonts w:hint="eastAsia"/>
        </w:rPr>
        <w:t>　　　　8.1.2 血管创伤处理主要原料及供应情况</w:t>
      </w:r>
      <w:r>
        <w:rPr>
          <w:rFonts w:hint="eastAsia"/>
        </w:rPr>
        <w:br/>
      </w:r>
      <w:r>
        <w:rPr>
          <w:rFonts w:hint="eastAsia"/>
        </w:rPr>
        <w:t>　　　　8.1.3 血管创伤处理行业主要下游客户</w:t>
      </w:r>
      <w:r>
        <w:rPr>
          <w:rFonts w:hint="eastAsia"/>
        </w:rPr>
        <w:br/>
      </w:r>
      <w:r>
        <w:rPr>
          <w:rFonts w:hint="eastAsia"/>
        </w:rPr>
        <w:t>　　8.2 血管创伤处理行业采购模式</w:t>
      </w:r>
      <w:r>
        <w:rPr>
          <w:rFonts w:hint="eastAsia"/>
        </w:rPr>
        <w:br/>
      </w:r>
      <w:r>
        <w:rPr>
          <w:rFonts w:hint="eastAsia"/>
        </w:rPr>
        <w:t>　　8.3 血管创伤处理行业生产模式</w:t>
      </w:r>
      <w:r>
        <w:rPr>
          <w:rFonts w:hint="eastAsia"/>
        </w:rPr>
        <w:br/>
      </w:r>
      <w:r>
        <w:rPr>
          <w:rFonts w:hint="eastAsia"/>
        </w:rPr>
        <w:t>　　8.4 血管创伤处理行业销售模式及销售渠道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血管创伤处理行业发展主要特点</w:t>
      </w:r>
      <w:r>
        <w:rPr>
          <w:rFonts w:hint="eastAsia"/>
        </w:rPr>
        <w:br/>
      </w:r>
      <w:r>
        <w:rPr>
          <w:rFonts w:hint="eastAsia"/>
        </w:rPr>
        <w:t>　　表 2： 血管创伤处理行业发展有利因素分析</w:t>
      </w:r>
      <w:r>
        <w:rPr>
          <w:rFonts w:hint="eastAsia"/>
        </w:rPr>
        <w:br/>
      </w:r>
      <w:r>
        <w:rPr>
          <w:rFonts w:hint="eastAsia"/>
        </w:rPr>
        <w:t>　　表 3： 血管创伤处理行业发展不利因素分析</w:t>
      </w:r>
      <w:r>
        <w:rPr>
          <w:rFonts w:hint="eastAsia"/>
        </w:rPr>
        <w:br/>
      </w:r>
      <w:r>
        <w:rPr>
          <w:rFonts w:hint="eastAsia"/>
        </w:rPr>
        <w:t>　　表 4： 进入血管创伤处理行业壁垒</w:t>
      </w:r>
      <w:r>
        <w:rPr>
          <w:rFonts w:hint="eastAsia"/>
        </w:rPr>
        <w:br/>
      </w:r>
      <w:r>
        <w:rPr>
          <w:rFonts w:hint="eastAsia"/>
        </w:rPr>
        <w:t>　　表 5： 血管创伤处理主要企业在国际市场占有率（按收入，2023-2026）</w:t>
      </w:r>
      <w:r>
        <w:rPr>
          <w:rFonts w:hint="eastAsia"/>
        </w:rPr>
        <w:br/>
      </w:r>
      <w:r>
        <w:rPr>
          <w:rFonts w:hint="eastAsia"/>
        </w:rPr>
        <w:t>　　表 6： 2025年血管创伤处理主要企业在国际市场排名（按收入）&amp;（万元）</w:t>
      </w:r>
      <w:r>
        <w:rPr>
          <w:rFonts w:hint="eastAsia"/>
        </w:rPr>
        <w:br/>
      </w:r>
      <w:r>
        <w:rPr>
          <w:rFonts w:hint="eastAsia"/>
        </w:rPr>
        <w:t>　　表 7： 全球市场主要企业血管创伤处理销售收入（2023-2026）&amp;（万元）</w:t>
      </w:r>
      <w:r>
        <w:rPr>
          <w:rFonts w:hint="eastAsia"/>
        </w:rPr>
        <w:br/>
      </w:r>
      <w:r>
        <w:rPr>
          <w:rFonts w:hint="eastAsia"/>
        </w:rPr>
        <w:t>　　表 8： 血管创伤处理主要企业在中国市场占有率（按收入，2023-2026）</w:t>
      </w:r>
      <w:r>
        <w:rPr>
          <w:rFonts w:hint="eastAsia"/>
        </w:rPr>
        <w:br/>
      </w:r>
      <w:r>
        <w:rPr>
          <w:rFonts w:hint="eastAsia"/>
        </w:rPr>
        <w:t>　　表 9： 2025年血管创伤处理主要企业在中国市场排名（按收入）&amp;（万元）</w:t>
      </w:r>
      <w:r>
        <w:rPr>
          <w:rFonts w:hint="eastAsia"/>
        </w:rPr>
        <w:br/>
      </w:r>
      <w:r>
        <w:rPr>
          <w:rFonts w:hint="eastAsia"/>
        </w:rPr>
        <w:t>　　表 10： 中国市场主要企业血管创伤处理销售收入（2023-2026）&amp;（万元）</w:t>
      </w:r>
      <w:r>
        <w:rPr>
          <w:rFonts w:hint="eastAsia"/>
        </w:rPr>
        <w:br/>
      </w:r>
      <w:r>
        <w:rPr>
          <w:rFonts w:hint="eastAsia"/>
        </w:rPr>
        <w:t>　　表 11： 全球主要厂商血管创伤处理总部及产地分布</w:t>
      </w:r>
      <w:r>
        <w:rPr>
          <w:rFonts w:hint="eastAsia"/>
        </w:rPr>
        <w:br/>
      </w:r>
      <w:r>
        <w:rPr>
          <w:rFonts w:hint="eastAsia"/>
        </w:rPr>
        <w:t>　　表 12： 全球主要厂商成立时间及血管创伤处理商业化日期</w:t>
      </w:r>
      <w:r>
        <w:rPr>
          <w:rFonts w:hint="eastAsia"/>
        </w:rPr>
        <w:br/>
      </w:r>
      <w:r>
        <w:rPr>
          <w:rFonts w:hint="eastAsia"/>
        </w:rPr>
        <w:t>　　表 13： 全球主要厂商血管创伤处理产品类型及应用</w:t>
      </w:r>
      <w:r>
        <w:rPr>
          <w:rFonts w:hint="eastAsia"/>
        </w:rPr>
        <w:br/>
      </w:r>
      <w:r>
        <w:rPr>
          <w:rFonts w:hint="eastAsia"/>
        </w:rPr>
        <w:t>　　表 14： 2025年全球血管创伤处理主要厂商市场地位（第一梯队、第二梯队和第三梯队）</w:t>
      </w:r>
      <w:r>
        <w:rPr>
          <w:rFonts w:hint="eastAsia"/>
        </w:rPr>
        <w:br/>
      </w:r>
      <w:r>
        <w:rPr>
          <w:rFonts w:hint="eastAsia"/>
        </w:rPr>
        <w:t>　　表 15： 全球血管创伤处理市场投资、并购等现状分析</w:t>
      </w:r>
      <w:r>
        <w:rPr>
          <w:rFonts w:hint="eastAsia"/>
        </w:rPr>
        <w:br/>
      </w:r>
      <w:r>
        <w:rPr>
          <w:rFonts w:hint="eastAsia"/>
        </w:rPr>
        <w:t>　　表 16： 全球主要地区血管创伤处理销售额：（2021 VS 2025 VS 2032）&amp;（万元）</w:t>
      </w:r>
      <w:r>
        <w:rPr>
          <w:rFonts w:hint="eastAsia"/>
        </w:rPr>
        <w:br/>
      </w:r>
      <w:r>
        <w:rPr>
          <w:rFonts w:hint="eastAsia"/>
        </w:rPr>
        <w:t>　　表 17： 全球主要地区血管创伤处理销售额（2021-2026）&amp;（万元）</w:t>
      </w:r>
      <w:r>
        <w:rPr>
          <w:rFonts w:hint="eastAsia"/>
        </w:rPr>
        <w:br/>
      </w:r>
      <w:r>
        <w:rPr>
          <w:rFonts w:hint="eastAsia"/>
        </w:rPr>
        <w:t>　　表 18： 全球主要地区血管创伤处理销售额及份额列表（2021-2026）</w:t>
      </w:r>
      <w:r>
        <w:rPr>
          <w:rFonts w:hint="eastAsia"/>
        </w:rPr>
        <w:br/>
      </w:r>
      <w:r>
        <w:rPr>
          <w:rFonts w:hint="eastAsia"/>
        </w:rPr>
        <w:t>　　表 19： 全球主要地区血管创伤处理销售额预测（2027-2032）&amp;（万元）</w:t>
      </w:r>
      <w:r>
        <w:rPr>
          <w:rFonts w:hint="eastAsia"/>
        </w:rPr>
        <w:br/>
      </w:r>
      <w:r>
        <w:rPr>
          <w:rFonts w:hint="eastAsia"/>
        </w:rPr>
        <w:t>　　表 20： 全球主要地区血管创伤处理销售额及份额列表预测（2027-2032）</w:t>
      </w:r>
      <w:r>
        <w:rPr>
          <w:rFonts w:hint="eastAsia"/>
        </w:rPr>
        <w:br/>
      </w:r>
      <w:r>
        <w:rPr>
          <w:rFonts w:hint="eastAsia"/>
        </w:rPr>
        <w:t>　　表 21： 侧动脉缝合术/侧静脉缝合术主要企业列表</w:t>
      </w:r>
      <w:r>
        <w:rPr>
          <w:rFonts w:hint="eastAsia"/>
        </w:rPr>
        <w:br/>
      </w:r>
      <w:r>
        <w:rPr>
          <w:rFonts w:hint="eastAsia"/>
        </w:rPr>
        <w:t>　　表 22： 修补血管成形术主要企业列表</w:t>
      </w:r>
      <w:r>
        <w:rPr>
          <w:rFonts w:hint="eastAsia"/>
        </w:rPr>
        <w:br/>
      </w:r>
      <w:r>
        <w:rPr>
          <w:rFonts w:hint="eastAsia"/>
        </w:rPr>
        <w:t>　　表 23： 旁路移植术主要企业列表</w:t>
      </w:r>
      <w:r>
        <w:rPr>
          <w:rFonts w:hint="eastAsia"/>
        </w:rPr>
        <w:br/>
      </w:r>
      <w:r>
        <w:rPr>
          <w:rFonts w:hint="eastAsia"/>
        </w:rPr>
        <w:t>　　表 24： 解剖外旁路移植术主要企业列表</w:t>
      </w:r>
      <w:r>
        <w:rPr>
          <w:rFonts w:hint="eastAsia"/>
        </w:rPr>
        <w:br/>
      </w:r>
      <w:r>
        <w:rPr>
          <w:rFonts w:hint="eastAsia"/>
        </w:rPr>
        <w:t>　　表 25： 血栓切除术主要企业列表</w:t>
      </w:r>
      <w:r>
        <w:rPr>
          <w:rFonts w:hint="eastAsia"/>
        </w:rPr>
        <w:br/>
      </w:r>
      <w:r>
        <w:rPr>
          <w:rFonts w:hint="eastAsia"/>
        </w:rPr>
        <w:t>　　表 26： 其他主要企业列表</w:t>
      </w:r>
      <w:r>
        <w:rPr>
          <w:rFonts w:hint="eastAsia"/>
        </w:rPr>
        <w:br/>
      </w:r>
      <w:r>
        <w:rPr>
          <w:rFonts w:hint="eastAsia"/>
        </w:rPr>
        <w:t>　　表 27： 按产品类型细分，全球血管创伤处理销售额及增长率对比（2021 VS 2025 VS 2032）&amp;（万元）</w:t>
      </w:r>
      <w:r>
        <w:rPr>
          <w:rFonts w:hint="eastAsia"/>
        </w:rPr>
        <w:br/>
      </w:r>
      <w:r>
        <w:rPr>
          <w:rFonts w:hint="eastAsia"/>
        </w:rPr>
        <w:t>　　表 28： 按产品类型细分，全球血管创伤处理销售额（2021-2026）&amp;（万元）</w:t>
      </w:r>
      <w:r>
        <w:rPr>
          <w:rFonts w:hint="eastAsia"/>
        </w:rPr>
        <w:br/>
      </w:r>
      <w:r>
        <w:rPr>
          <w:rFonts w:hint="eastAsia"/>
        </w:rPr>
        <w:t>　　表 29： 按产品类型细分，全球血管创伤处理销售额市场份额列表（2021-2026）</w:t>
      </w:r>
      <w:r>
        <w:rPr>
          <w:rFonts w:hint="eastAsia"/>
        </w:rPr>
        <w:br/>
      </w:r>
      <w:r>
        <w:rPr>
          <w:rFonts w:hint="eastAsia"/>
        </w:rPr>
        <w:t>　　表 30： 按产品类型细分，全球血管创伤处理销售额预测（2027-2032）&amp;（万元）</w:t>
      </w:r>
      <w:r>
        <w:rPr>
          <w:rFonts w:hint="eastAsia"/>
        </w:rPr>
        <w:br/>
      </w:r>
      <w:r>
        <w:rPr>
          <w:rFonts w:hint="eastAsia"/>
        </w:rPr>
        <w:t>　　表 31： 按产品类型细分，全球血管创伤处理销售额市场份额预测（2027-2032）</w:t>
      </w:r>
      <w:r>
        <w:rPr>
          <w:rFonts w:hint="eastAsia"/>
        </w:rPr>
        <w:br/>
      </w:r>
      <w:r>
        <w:rPr>
          <w:rFonts w:hint="eastAsia"/>
        </w:rPr>
        <w:t>　　表 32： 按产品类型细分，中国血管创伤处理销售额（2021-2026）&amp;（万元）</w:t>
      </w:r>
      <w:r>
        <w:rPr>
          <w:rFonts w:hint="eastAsia"/>
        </w:rPr>
        <w:br/>
      </w:r>
      <w:r>
        <w:rPr>
          <w:rFonts w:hint="eastAsia"/>
        </w:rPr>
        <w:t>　　表 33： 按产品类型细分，中国血管创伤处理销售额市场份额列表（2021-2026）</w:t>
      </w:r>
      <w:r>
        <w:rPr>
          <w:rFonts w:hint="eastAsia"/>
        </w:rPr>
        <w:br/>
      </w:r>
      <w:r>
        <w:rPr>
          <w:rFonts w:hint="eastAsia"/>
        </w:rPr>
        <w:t>　　表 34： 按产品类型细分，中国血管创伤处理销售额预测（2027-2032）&amp;（万元）</w:t>
      </w:r>
      <w:r>
        <w:rPr>
          <w:rFonts w:hint="eastAsia"/>
        </w:rPr>
        <w:br/>
      </w:r>
      <w:r>
        <w:rPr>
          <w:rFonts w:hint="eastAsia"/>
        </w:rPr>
        <w:t>　　表 35： 按产品类型细分，中国血管创伤处理销售额市场份额预测（2027-2032）</w:t>
      </w:r>
      <w:r>
        <w:rPr>
          <w:rFonts w:hint="eastAsia"/>
        </w:rPr>
        <w:br/>
      </w:r>
      <w:r>
        <w:rPr>
          <w:rFonts w:hint="eastAsia"/>
        </w:rPr>
        <w:t>　　表 36： 按应用细分，全球血管创伤处理销售额及增长率对比（2021 VS 2025 VS 2032）&amp;（万元）</w:t>
      </w:r>
      <w:r>
        <w:rPr>
          <w:rFonts w:hint="eastAsia"/>
        </w:rPr>
        <w:br/>
      </w:r>
      <w:r>
        <w:rPr>
          <w:rFonts w:hint="eastAsia"/>
        </w:rPr>
        <w:t>　　表 37： 按应用细分，全球血管创伤处理销售额（2021-2026）&amp;（万元）</w:t>
      </w:r>
      <w:r>
        <w:rPr>
          <w:rFonts w:hint="eastAsia"/>
        </w:rPr>
        <w:br/>
      </w:r>
      <w:r>
        <w:rPr>
          <w:rFonts w:hint="eastAsia"/>
        </w:rPr>
        <w:t>　　表 38： 按应用细分，全球血管创伤处理销售额市场份额列表（2021-2026）</w:t>
      </w:r>
      <w:r>
        <w:rPr>
          <w:rFonts w:hint="eastAsia"/>
        </w:rPr>
        <w:br/>
      </w:r>
      <w:r>
        <w:rPr>
          <w:rFonts w:hint="eastAsia"/>
        </w:rPr>
        <w:t>　　表 39： 按应用细分，全球血管创伤处理销售额预测（2027-2032）&amp;（万元）</w:t>
      </w:r>
      <w:r>
        <w:rPr>
          <w:rFonts w:hint="eastAsia"/>
        </w:rPr>
        <w:br/>
      </w:r>
      <w:r>
        <w:rPr>
          <w:rFonts w:hint="eastAsia"/>
        </w:rPr>
        <w:t>　　表 40： 按应用细分，全球血管创伤处理市场份额预测（2027-2032）</w:t>
      </w:r>
      <w:r>
        <w:rPr>
          <w:rFonts w:hint="eastAsia"/>
        </w:rPr>
        <w:br/>
      </w:r>
      <w:r>
        <w:rPr>
          <w:rFonts w:hint="eastAsia"/>
        </w:rPr>
        <w:t>　　表 41： 中国不同应用血管创伤处理销售额（2021-2026）&amp;（万元）</w:t>
      </w:r>
      <w:r>
        <w:rPr>
          <w:rFonts w:hint="eastAsia"/>
        </w:rPr>
        <w:br/>
      </w:r>
      <w:r>
        <w:rPr>
          <w:rFonts w:hint="eastAsia"/>
        </w:rPr>
        <w:t>　　表 42： 中国不同应用血管创伤处理销售额市场份额列表（2021-2026）</w:t>
      </w:r>
      <w:r>
        <w:rPr>
          <w:rFonts w:hint="eastAsia"/>
        </w:rPr>
        <w:br/>
      </w:r>
      <w:r>
        <w:rPr>
          <w:rFonts w:hint="eastAsia"/>
        </w:rPr>
        <w:t>　　表 43： 中国不同应用血管创伤处理销售额预测（2027-2032）&amp;（万元）</w:t>
      </w:r>
      <w:r>
        <w:rPr>
          <w:rFonts w:hint="eastAsia"/>
        </w:rPr>
        <w:br/>
      </w:r>
      <w:r>
        <w:rPr>
          <w:rFonts w:hint="eastAsia"/>
        </w:rPr>
        <w:t>　　表 44： 中国不同应用血管创伤处理销售额市场份额预测（2027-2032）</w:t>
      </w:r>
      <w:r>
        <w:rPr>
          <w:rFonts w:hint="eastAsia"/>
        </w:rPr>
        <w:br/>
      </w:r>
      <w:r>
        <w:rPr>
          <w:rFonts w:hint="eastAsia"/>
        </w:rPr>
        <w:t>　　表 45： 重点企业（1）公司信息、总部、血管创伤处理市场地位以及主要的竞争对手</w:t>
      </w:r>
      <w:r>
        <w:rPr>
          <w:rFonts w:hint="eastAsia"/>
        </w:rPr>
        <w:br/>
      </w:r>
      <w:r>
        <w:rPr>
          <w:rFonts w:hint="eastAsia"/>
        </w:rPr>
        <w:t>　　表 46： 重点企业（1） 血管创伤处理产品及服务介绍</w:t>
      </w:r>
      <w:r>
        <w:rPr>
          <w:rFonts w:hint="eastAsia"/>
        </w:rPr>
        <w:br/>
      </w:r>
      <w:r>
        <w:rPr>
          <w:rFonts w:hint="eastAsia"/>
        </w:rPr>
        <w:t>　　表 47： 重点企业（1） 血管创伤处理收入及毛利率（2021-2026）&amp;（万元）</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重点企业（2）公司信息、总部、血管创伤处理市场地位以及主要的竞争对手</w:t>
      </w:r>
      <w:r>
        <w:rPr>
          <w:rFonts w:hint="eastAsia"/>
        </w:rPr>
        <w:br/>
      </w:r>
      <w:r>
        <w:rPr>
          <w:rFonts w:hint="eastAsia"/>
        </w:rPr>
        <w:t>　　表 51： 重点企业（2） 血管创伤处理产品及服务介绍</w:t>
      </w:r>
      <w:r>
        <w:rPr>
          <w:rFonts w:hint="eastAsia"/>
        </w:rPr>
        <w:br/>
      </w:r>
      <w:r>
        <w:rPr>
          <w:rFonts w:hint="eastAsia"/>
        </w:rPr>
        <w:t>　　表 52： 重点企业（2） 血管创伤处理收入及毛利率（2021-2026）&amp;（万元）</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重点企业（3）公司信息、总部、血管创伤处理市场地位以及主要的竞争对手</w:t>
      </w:r>
      <w:r>
        <w:rPr>
          <w:rFonts w:hint="eastAsia"/>
        </w:rPr>
        <w:br/>
      </w:r>
      <w:r>
        <w:rPr>
          <w:rFonts w:hint="eastAsia"/>
        </w:rPr>
        <w:t>　　表 56： 重点企业（3） 血管创伤处理产品及服务介绍</w:t>
      </w:r>
      <w:r>
        <w:rPr>
          <w:rFonts w:hint="eastAsia"/>
        </w:rPr>
        <w:br/>
      </w:r>
      <w:r>
        <w:rPr>
          <w:rFonts w:hint="eastAsia"/>
        </w:rPr>
        <w:t>　　表 57： 重点企业（3） 血管创伤处理收入及毛利率（2021-2026）&amp;（万元）</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重点企业（4）公司信息、总部、血管创伤处理市场地位以及主要的竞争对手</w:t>
      </w:r>
      <w:r>
        <w:rPr>
          <w:rFonts w:hint="eastAsia"/>
        </w:rPr>
        <w:br/>
      </w:r>
      <w:r>
        <w:rPr>
          <w:rFonts w:hint="eastAsia"/>
        </w:rPr>
        <w:t>　　表 61： 重点企业（4） 血管创伤处理产品及服务介绍</w:t>
      </w:r>
      <w:r>
        <w:rPr>
          <w:rFonts w:hint="eastAsia"/>
        </w:rPr>
        <w:br/>
      </w:r>
      <w:r>
        <w:rPr>
          <w:rFonts w:hint="eastAsia"/>
        </w:rPr>
        <w:t>　　表 62： 重点企业（4） 血管创伤处理收入及毛利率（2021-2026）&amp;（万元）</w:t>
      </w:r>
      <w:r>
        <w:rPr>
          <w:rFonts w:hint="eastAsia"/>
        </w:rPr>
        <w:br/>
      </w:r>
      <w:r>
        <w:rPr>
          <w:rFonts w:hint="eastAsia"/>
        </w:rPr>
        <w:t>　　表 63： 重点企业（4）公司简介及主要业务</w:t>
      </w:r>
      <w:r>
        <w:rPr>
          <w:rFonts w:hint="eastAsia"/>
        </w:rPr>
        <w:br/>
      </w:r>
      <w:r>
        <w:rPr>
          <w:rFonts w:hint="eastAsia"/>
        </w:rPr>
        <w:t>　　表 64： 重点企业（5）公司信息、总部、血管创伤处理市场地位以及主要的竞争对手</w:t>
      </w:r>
      <w:r>
        <w:rPr>
          <w:rFonts w:hint="eastAsia"/>
        </w:rPr>
        <w:br/>
      </w:r>
      <w:r>
        <w:rPr>
          <w:rFonts w:hint="eastAsia"/>
        </w:rPr>
        <w:t>　　表 65： 重点企业（5） 血管创伤处理产品及服务介绍</w:t>
      </w:r>
      <w:r>
        <w:rPr>
          <w:rFonts w:hint="eastAsia"/>
        </w:rPr>
        <w:br/>
      </w:r>
      <w:r>
        <w:rPr>
          <w:rFonts w:hint="eastAsia"/>
        </w:rPr>
        <w:t>　　表 66： 重点企业（5） 血管创伤处理收入及毛利率（2021-2026）&amp;（万元）</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重点企业（6）公司信息、总部、血管创伤处理市场地位以及主要的竞争对手</w:t>
      </w:r>
      <w:r>
        <w:rPr>
          <w:rFonts w:hint="eastAsia"/>
        </w:rPr>
        <w:br/>
      </w:r>
      <w:r>
        <w:rPr>
          <w:rFonts w:hint="eastAsia"/>
        </w:rPr>
        <w:t>　　表 70： 重点企业（6） 血管创伤处理产品及服务介绍</w:t>
      </w:r>
      <w:r>
        <w:rPr>
          <w:rFonts w:hint="eastAsia"/>
        </w:rPr>
        <w:br/>
      </w:r>
      <w:r>
        <w:rPr>
          <w:rFonts w:hint="eastAsia"/>
        </w:rPr>
        <w:t>　　表 71： 重点企业（6） 血管创伤处理收入及毛利率（2021-2026）&amp;（万元）</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重点企业（7）公司信息、总部、血管创伤处理市场地位以及主要的竞争对手</w:t>
      </w:r>
      <w:r>
        <w:rPr>
          <w:rFonts w:hint="eastAsia"/>
        </w:rPr>
        <w:br/>
      </w:r>
      <w:r>
        <w:rPr>
          <w:rFonts w:hint="eastAsia"/>
        </w:rPr>
        <w:t>　　表 75： 重点企业（7） 血管创伤处理产品及服务介绍</w:t>
      </w:r>
      <w:r>
        <w:rPr>
          <w:rFonts w:hint="eastAsia"/>
        </w:rPr>
        <w:br/>
      </w:r>
      <w:r>
        <w:rPr>
          <w:rFonts w:hint="eastAsia"/>
        </w:rPr>
        <w:t>　　表 76： 重点企业（7） 血管创伤处理收入及毛利率（2021-2026）&amp;（万元）</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重点企业（8）公司信息、总部、血管创伤处理市场地位以及主要的竞争对手</w:t>
      </w:r>
      <w:r>
        <w:rPr>
          <w:rFonts w:hint="eastAsia"/>
        </w:rPr>
        <w:br/>
      </w:r>
      <w:r>
        <w:rPr>
          <w:rFonts w:hint="eastAsia"/>
        </w:rPr>
        <w:t>　　表 80： 重点企业（8） 血管创伤处理产品及服务介绍</w:t>
      </w:r>
      <w:r>
        <w:rPr>
          <w:rFonts w:hint="eastAsia"/>
        </w:rPr>
        <w:br/>
      </w:r>
      <w:r>
        <w:rPr>
          <w:rFonts w:hint="eastAsia"/>
        </w:rPr>
        <w:t>　　表 81： 重点企业（8） 血管创伤处理收入及毛利率（2021-2026）&amp;（万元）</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血管创伤处理行业发展趋势</w:t>
      </w:r>
      <w:r>
        <w:rPr>
          <w:rFonts w:hint="eastAsia"/>
        </w:rPr>
        <w:br/>
      </w:r>
      <w:r>
        <w:rPr>
          <w:rFonts w:hint="eastAsia"/>
        </w:rPr>
        <w:t>　　表 85： 血管创伤处理行业主要驱动因素</w:t>
      </w:r>
      <w:r>
        <w:rPr>
          <w:rFonts w:hint="eastAsia"/>
        </w:rPr>
        <w:br/>
      </w:r>
      <w:r>
        <w:rPr>
          <w:rFonts w:hint="eastAsia"/>
        </w:rPr>
        <w:t>　　表 86： 血管创伤处理行业供应链分析</w:t>
      </w:r>
      <w:r>
        <w:rPr>
          <w:rFonts w:hint="eastAsia"/>
        </w:rPr>
        <w:br/>
      </w:r>
      <w:r>
        <w:rPr>
          <w:rFonts w:hint="eastAsia"/>
        </w:rPr>
        <w:t>　　表 87： 血管创伤处理上游原料供应商</w:t>
      </w:r>
      <w:r>
        <w:rPr>
          <w:rFonts w:hint="eastAsia"/>
        </w:rPr>
        <w:br/>
      </w:r>
      <w:r>
        <w:rPr>
          <w:rFonts w:hint="eastAsia"/>
        </w:rPr>
        <w:t>　　表 88： 血管创伤处理行业主要下游客户</w:t>
      </w:r>
      <w:r>
        <w:rPr>
          <w:rFonts w:hint="eastAsia"/>
        </w:rPr>
        <w:br/>
      </w:r>
      <w:r>
        <w:rPr>
          <w:rFonts w:hint="eastAsia"/>
        </w:rPr>
        <w:t>　　表 89： 血管创伤处理典型经销商</w:t>
      </w:r>
      <w:r>
        <w:rPr>
          <w:rFonts w:hint="eastAsia"/>
        </w:rPr>
        <w:br/>
      </w:r>
      <w:r>
        <w:rPr>
          <w:rFonts w:hint="eastAsia"/>
        </w:rPr>
        <w:t>　　表 90： 研究范围</w:t>
      </w:r>
      <w:r>
        <w:rPr>
          <w:rFonts w:hint="eastAsia"/>
        </w:rPr>
        <w:br/>
      </w:r>
      <w:r>
        <w:rPr>
          <w:rFonts w:hint="eastAsia"/>
        </w:rPr>
        <w:t>　　表 91： 本文分析师列表</w:t>
      </w:r>
      <w:r>
        <w:rPr>
          <w:rFonts w:hint="eastAsia"/>
        </w:rPr>
        <w:br/>
      </w:r>
      <w:r>
        <w:rPr>
          <w:rFonts w:hint="eastAsia"/>
        </w:rPr>
        <w:t>　　表 92： 主要业务单元及分析师列表</w:t>
      </w:r>
      <w:r>
        <w:rPr>
          <w:rFonts w:hint="eastAsia"/>
        </w:rPr>
        <w:br/>
      </w:r>
      <w:r>
        <w:rPr>
          <w:rFonts w:hint="eastAsia"/>
        </w:rPr>
        <w:br/>
      </w:r>
      <w:r>
        <w:rPr>
          <w:rFonts w:hint="eastAsia"/>
        </w:rPr>
        <w:t>图表目录</w:t>
      </w:r>
      <w:r>
        <w:rPr>
          <w:rFonts w:hint="eastAsia"/>
        </w:rPr>
        <w:br/>
      </w:r>
      <w:r>
        <w:rPr>
          <w:rFonts w:hint="eastAsia"/>
        </w:rPr>
        <w:t>　　图 1： 血管创伤处理产品图片</w:t>
      </w:r>
      <w:r>
        <w:rPr>
          <w:rFonts w:hint="eastAsia"/>
        </w:rPr>
        <w:br/>
      </w:r>
      <w:r>
        <w:rPr>
          <w:rFonts w:hint="eastAsia"/>
        </w:rPr>
        <w:t>　　图 2： 全球市场血管创伤处理市场规模， 2021 VS 2025 VS 2032（万元）</w:t>
      </w:r>
      <w:r>
        <w:rPr>
          <w:rFonts w:hint="eastAsia"/>
        </w:rPr>
        <w:br/>
      </w:r>
      <w:r>
        <w:rPr>
          <w:rFonts w:hint="eastAsia"/>
        </w:rPr>
        <w:t>　　图 3： 全球血管创伤处理市场销售额预测：（万元）&amp;（2021-2032）</w:t>
      </w:r>
      <w:r>
        <w:rPr>
          <w:rFonts w:hint="eastAsia"/>
        </w:rPr>
        <w:br/>
      </w:r>
      <w:r>
        <w:rPr>
          <w:rFonts w:hint="eastAsia"/>
        </w:rPr>
        <w:t>　　图 4： 中国市场血管创伤处理销售额及未来趋势（2021-2032）&amp;（万元）</w:t>
      </w:r>
      <w:r>
        <w:rPr>
          <w:rFonts w:hint="eastAsia"/>
        </w:rPr>
        <w:br/>
      </w:r>
      <w:r>
        <w:rPr>
          <w:rFonts w:hint="eastAsia"/>
        </w:rPr>
        <w:t>　　图 5： 2025年全球前五大厂商血管创伤处理市场份额</w:t>
      </w:r>
      <w:r>
        <w:rPr>
          <w:rFonts w:hint="eastAsia"/>
        </w:rPr>
        <w:br/>
      </w:r>
      <w:r>
        <w:rPr>
          <w:rFonts w:hint="eastAsia"/>
        </w:rPr>
        <w:t>　　图 6： 2025年全球血管创伤处理第一梯队、第二梯队和第三梯队厂商及市场份额</w:t>
      </w:r>
      <w:r>
        <w:rPr>
          <w:rFonts w:hint="eastAsia"/>
        </w:rPr>
        <w:br/>
      </w:r>
      <w:r>
        <w:rPr>
          <w:rFonts w:hint="eastAsia"/>
        </w:rPr>
        <w:t>　　图 7： 全球主要地区血管创伤处理销售额市场份额（2021 VS 2025）</w:t>
      </w:r>
      <w:r>
        <w:rPr>
          <w:rFonts w:hint="eastAsia"/>
        </w:rPr>
        <w:br/>
      </w:r>
      <w:r>
        <w:rPr>
          <w:rFonts w:hint="eastAsia"/>
        </w:rPr>
        <w:t>　　图 8： 北美血管创伤处理销售额及预测（2021-2032）&amp;（万元）</w:t>
      </w:r>
      <w:r>
        <w:rPr>
          <w:rFonts w:hint="eastAsia"/>
        </w:rPr>
        <w:br/>
      </w:r>
      <w:r>
        <w:rPr>
          <w:rFonts w:hint="eastAsia"/>
        </w:rPr>
        <w:t>　　图 9： 欧洲血管创伤处理销售额及预测（2021-2032）&amp;（万元）</w:t>
      </w:r>
      <w:r>
        <w:rPr>
          <w:rFonts w:hint="eastAsia"/>
        </w:rPr>
        <w:br/>
      </w:r>
      <w:r>
        <w:rPr>
          <w:rFonts w:hint="eastAsia"/>
        </w:rPr>
        <w:t>　　图 10： 中国血管创伤处理销售额及预测（2021-2032）&amp;（万元）</w:t>
      </w:r>
      <w:r>
        <w:rPr>
          <w:rFonts w:hint="eastAsia"/>
        </w:rPr>
        <w:br/>
      </w:r>
      <w:r>
        <w:rPr>
          <w:rFonts w:hint="eastAsia"/>
        </w:rPr>
        <w:t>　　图 11： 日本血管创伤处理销售额及预测（2021-2032）&amp;（万元）</w:t>
      </w:r>
      <w:r>
        <w:rPr>
          <w:rFonts w:hint="eastAsia"/>
        </w:rPr>
        <w:br/>
      </w:r>
      <w:r>
        <w:rPr>
          <w:rFonts w:hint="eastAsia"/>
        </w:rPr>
        <w:t>　　图 12： 东南亚血管创伤处理销售额及预测（2021-2032）&amp;（万元）</w:t>
      </w:r>
      <w:r>
        <w:rPr>
          <w:rFonts w:hint="eastAsia"/>
        </w:rPr>
        <w:br/>
      </w:r>
      <w:r>
        <w:rPr>
          <w:rFonts w:hint="eastAsia"/>
        </w:rPr>
        <w:t>　　图 13： 印度血管创伤处理销售额及预测（2021-2032）&amp;（万元）</w:t>
      </w:r>
      <w:r>
        <w:rPr>
          <w:rFonts w:hint="eastAsia"/>
        </w:rPr>
        <w:br/>
      </w:r>
      <w:r>
        <w:rPr>
          <w:rFonts w:hint="eastAsia"/>
        </w:rPr>
        <w:t>　　图 14： 南美血管创伤处理销售额及预测（2021-2032）&amp;（万元）</w:t>
      </w:r>
      <w:r>
        <w:rPr>
          <w:rFonts w:hint="eastAsia"/>
        </w:rPr>
        <w:br/>
      </w:r>
      <w:r>
        <w:rPr>
          <w:rFonts w:hint="eastAsia"/>
        </w:rPr>
        <w:t>　　图 15： 中东血管创伤处理销售额及预测（2021-2032）&amp;（万元）</w:t>
      </w:r>
      <w:r>
        <w:rPr>
          <w:rFonts w:hint="eastAsia"/>
        </w:rPr>
        <w:br/>
      </w:r>
      <w:r>
        <w:rPr>
          <w:rFonts w:hint="eastAsia"/>
        </w:rPr>
        <w:t>　　图 16： 侧动脉缝合术/侧静脉缝合术 产品图片</w:t>
      </w:r>
      <w:r>
        <w:rPr>
          <w:rFonts w:hint="eastAsia"/>
        </w:rPr>
        <w:br/>
      </w:r>
      <w:r>
        <w:rPr>
          <w:rFonts w:hint="eastAsia"/>
        </w:rPr>
        <w:t>　　图 17： 全球侧动脉缝合术/侧静脉缝合术规模及增长率（2021-2032）&amp;（万元）</w:t>
      </w:r>
      <w:r>
        <w:rPr>
          <w:rFonts w:hint="eastAsia"/>
        </w:rPr>
        <w:br/>
      </w:r>
      <w:r>
        <w:rPr>
          <w:rFonts w:hint="eastAsia"/>
        </w:rPr>
        <w:t>　　图 18： 修补血管成形术产品图片</w:t>
      </w:r>
      <w:r>
        <w:rPr>
          <w:rFonts w:hint="eastAsia"/>
        </w:rPr>
        <w:br/>
      </w:r>
      <w:r>
        <w:rPr>
          <w:rFonts w:hint="eastAsia"/>
        </w:rPr>
        <w:t>　　图 19： 全球修补血管成形术规模及增长率（2021-2032）&amp;（万元）</w:t>
      </w:r>
      <w:r>
        <w:rPr>
          <w:rFonts w:hint="eastAsia"/>
        </w:rPr>
        <w:br/>
      </w:r>
      <w:r>
        <w:rPr>
          <w:rFonts w:hint="eastAsia"/>
        </w:rPr>
        <w:t>　　图 20： 旁路移植术产品图片</w:t>
      </w:r>
      <w:r>
        <w:rPr>
          <w:rFonts w:hint="eastAsia"/>
        </w:rPr>
        <w:br/>
      </w:r>
      <w:r>
        <w:rPr>
          <w:rFonts w:hint="eastAsia"/>
        </w:rPr>
        <w:t>　　图 21： 全球旁路移植术规模及增长率（2021-2032）&amp;（万元）</w:t>
      </w:r>
      <w:r>
        <w:rPr>
          <w:rFonts w:hint="eastAsia"/>
        </w:rPr>
        <w:br/>
      </w:r>
      <w:r>
        <w:rPr>
          <w:rFonts w:hint="eastAsia"/>
        </w:rPr>
        <w:t>　　图 22： 解剖外旁路移植术产品图片</w:t>
      </w:r>
      <w:r>
        <w:rPr>
          <w:rFonts w:hint="eastAsia"/>
        </w:rPr>
        <w:br/>
      </w:r>
      <w:r>
        <w:rPr>
          <w:rFonts w:hint="eastAsia"/>
        </w:rPr>
        <w:t>　　图 23： 全球解剖外旁路移植术规模及增长率（2021-2032）&amp;（万元）</w:t>
      </w:r>
      <w:r>
        <w:rPr>
          <w:rFonts w:hint="eastAsia"/>
        </w:rPr>
        <w:br/>
      </w:r>
      <w:r>
        <w:rPr>
          <w:rFonts w:hint="eastAsia"/>
        </w:rPr>
        <w:t>　　图 24： 血栓切除术产品图片</w:t>
      </w:r>
      <w:r>
        <w:rPr>
          <w:rFonts w:hint="eastAsia"/>
        </w:rPr>
        <w:br/>
      </w:r>
      <w:r>
        <w:rPr>
          <w:rFonts w:hint="eastAsia"/>
        </w:rPr>
        <w:t>　　图 25： 全球血栓切除术规模及增长率（2021-2032）&amp;（万元）</w:t>
      </w:r>
      <w:r>
        <w:rPr>
          <w:rFonts w:hint="eastAsia"/>
        </w:rPr>
        <w:br/>
      </w:r>
      <w:r>
        <w:rPr>
          <w:rFonts w:hint="eastAsia"/>
        </w:rPr>
        <w:t>　　图 26： 其他产品图片</w:t>
      </w:r>
      <w:r>
        <w:rPr>
          <w:rFonts w:hint="eastAsia"/>
        </w:rPr>
        <w:br/>
      </w:r>
      <w:r>
        <w:rPr>
          <w:rFonts w:hint="eastAsia"/>
        </w:rPr>
        <w:t>　　图 27： 全球其他规模及增长率（2021-2032）&amp;（万元）</w:t>
      </w:r>
      <w:r>
        <w:rPr>
          <w:rFonts w:hint="eastAsia"/>
        </w:rPr>
        <w:br/>
      </w:r>
      <w:r>
        <w:rPr>
          <w:rFonts w:hint="eastAsia"/>
        </w:rPr>
        <w:t>　　图 28： 按产品类型细分，全球血管创伤处理市场份额2025 &amp; 2032</w:t>
      </w:r>
      <w:r>
        <w:rPr>
          <w:rFonts w:hint="eastAsia"/>
        </w:rPr>
        <w:br/>
      </w:r>
      <w:r>
        <w:rPr>
          <w:rFonts w:hint="eastAsia"/>
        </w:rPr>
        <w:t>　　图 29： 按产品类型细分，全球血管创伤处理市场份额2021 &amp; 2025</w:t>
      </w:r>
      <w:r>
        <w:rPr>
          <w:rFonts w:hint="eastAsia"/>
        </w:rPr>
        <w:br/>
      </w:r>
      <w:r>
        <w:rPr>
          <w:rFonts w:hint="eastAsia"/>
        </w:rPr>
        <w:t>　　图 30： 按产品类型细分，全球血管创伤处理市场份额预测2026 &amp; 2032</w:t>
      </w:r>
      <w:r>
        <w:rPr>
          <w:rFonts w:hint="eastAsia"/>
        </w:rPr>
        <w:br/>
      </w:r>
      <w:r>
        <w:rPr>
          <w:rFonts w:hint="eastAsia"/>
        </w:rPr>
        <w:t>　　图 31： 按产品类型细分，中国血管创伤处理市场份额2021 &amp; 2025</w:t>
      </w:r>
      <w:r>
        <w:rPr>
          <w:rFonts w:hint="eastAsia"/>
        </w:rPr>
        <w:br/>
      </w:r>
      <w:r>
        <w:rPr>
          <w:rFonts w:hint="eastAsia"/>
        </w:rPr>
        <w:t>　　图 32： 按产品类型细分，中国血管创伤处理市场份额预测2026 &amp; 2032</w:t>
      </w:r>
      <w:r>
        <w:rPr>
          <w:rFonts w:hint="eastAsia"/>
        </w:rPr>
        <w:br/>
      </w:r>
      <w:r>
        <w:rPr>
          <w:rFonts w:hint="eastAsia"/>
        </w:rPr>
        <w:t>　　图 33： 医院</w:t>
      </w:r>
      <w:r>
        <w:rPr>
          <w:rFonts w:hint="eastAsia"/>
        </w:rPr>
        <w:br/>
      </w:r>
      <w:r>
        <w:rPr>
          <w:rFonts w:hint="eastAsia"/>
        </w:rPr>
        <w:t>　　图 34： 诊所</w:t>
      </w:r>
      <w:r>
        <w:rPr>
          <w:rFonts w:hint="eastAsia"/>
        </w:rPr>
        <w:br/>
      </w:r>
      <w:r>
        <w:rPr>
          <w:rFonts w:hint="eastAsia"/>
        </w:rPr>
        <w:t>　　图 35： 门诊外科中心</w:t>
      </w:r>
      <w:r>
        <w:rPr>
          <w:rFonts w:hint="eastAsia"/>
        </w:rPr>
        <w:br/>
      </w:r>
      <w:r>
        <w:rPr>
          <w:rFonts w:hint="eastAsia"/>
        </w:rPr>
        <w:t>　　图 36： 其他</w:t>
      </w:r>
      <w:r>
        <w:rPr>
          <w:rFonts w:hint="eastAsia"/>
        </w:rPr>
        <w:br/>
      </w:r>
      <w:r>
        <w:rPr>
          <w:rFonts w:hint="eastAsia"/>
        </w:rPr>
        <w:t>　　图 37： 按应用细分，全球血管创伤处理市场份额2025 VS 2032</w:t>
      </w:r>
      <w:r>
        <w:rPr>
          <w:rFonts w:hint="eastAsia"/>
        </w:rPr>
        <w:br/>
      </w:r>
      <w:r>
        <w:rPr>
          <w:rFonts w:hint="eastAsia"/>
        </w:rPr>
        <w:t>　　图 38： 按应用细分，全球血管创伤处理市场份额2021 &amp; 2025</w:t>
      </w:r>
      <w:r>
        <w:rPr>
          <w:rFonts w:hint="eastAsia"/>
        </w:rPr>
        <w:br/>
      </w:r>
      <w:r>
        <w:rPr>
          <w:rFonts w:hint="eastAsia"/>
        </w:rPr>
        <w:t>　　图 39： 血管创伤处理中国企业SWOT分析</w:t>
      </w:r>
      <w:r>
        <w:rPr>
          <w:rFonts w:hint="eastAsia"/>
        </w:rPr>
        <w:br/>
      </w:r>
      <w:r>
        <w:rPr>
          <w:rFonts w:hint="eastAsia"/>
        </w:rPr>
        <w:t>　　图 40： 血管创伤处理产业链</w:t>
      </w:r>
      <w:r>
        <w:rPr>
          <w:rFonts w:hint="eastAsia"/>
        </w:rPr>
        <w:br/>
      </w:r>
      <w:r>
        <w:rPr>
          <w:rFonts w:hint="eastAsia"/>
        </w:rPr>
        <w:t>　　图 41： 血管创伤处理行业采购模式分析</w:t>
      </w:r>
      <w:r>
        <w:rPr>
          <w:rFonts w:hint="eastAsia"/>
        </w:rPr>
        <w:br/>
      </w:r>
      <w:r>
        <w:rPr>
          <w:rFonts w:hint="eastAsia"/>
        </w:rPr>
        <w:t>　　图 42： 血管创伤处理行业生产模式</w:t>
      </w:r>
      <w:r>
        <w:rPr>
          <w:rFonts w:hint="eastAsia"/>
        </w:rPr>
        <w:br/>
      </w:r>
      <w:r>
        <w:rPr>
          <w:rFonts w:hint="eastAsia"/>
        </w:rPr>
        <w:t>　　图 43： 血管创伤处理行业销售模式分析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a2ae97b4fb48e0" w:history="1">
        <w:r>
          <w:rPr>
            <w:rStyle w:val="Hyperlink"/>
          </w:rPr>
          <w:t>2026-2032年全球与中国血管创伤处理行业发展调研及行业前景分析报告</w:t>
        </w:r>
      </w:hyperlink>
      <w:r>
        <w:rPr>
          <w:color w:val="C00000"/>
        </w:rPr>
        <w:t>》，报告编号：</w:t>
      </w:r>
      <w:r>
        <w:rPr>
          <w:rFonts w:hint="eastAsia"/>
          <w:color w:val="C00000"/>
        </w:rPr>
        <w:t>5955082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a2ae97b4fb48e0" w:history="1">
        <w:r>
          <w:rPr>
            <w:rStyle w:val="Hyperlink"/>
          </w:rPr>
          <w:t>https://www.20087.com/2/08/XueGuanChuangShangChuLiDeXianZhuangYuFaZhanQianJing.html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热点：血管割破了怎么止血、血管损伤后的止血过程、怎么修复血管的损伤、血管损伤手术方法有、创伤后遗症、血管外伤破裂多久愈合、血管损伤、血管损伤之后机体是如何止血的、创伤急救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333dfd299745ec" w:history="1">
      <w:r>
        <w:rPr>
          <w:rStyle w:val="Hyperlink"/>
        </w:rPr>
        <w:t>2026-2032年全球与中国血管创伤处理行业发展调研及行业前景分析报告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8/XueGuanChuangShangChuLiDeXianZhuangYuFaZhanQianJing.html" TargetMode="External" Id="R28a2ae97b4fb48e0" /></Relationships>
</file>

<file path=word/_rels/header2.xml.rels>&#65279;<?xml version="1.0" encoding="utf-8"?><Relationships xmlns="http://schemas.openxmlformats.org/package/2006/relationships"><Relationship Type="http://schemas.openxmlformats.org/officeDocument/2006/relationships/hyperlink" Target="https://www.20087.com/2/08/XueGuanChuangShangChuLiDeXianZhuangYuFaZhanQianJing.html" TargetMode="External" Id="R60333dfd299745e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2026-08-27T01:34:53Z</dcterms:created>
  <dcterms:modified xsi:type="dcterms:W3CDTF">2026-08-27T02:34:53Z</dcterms:modified>
  <dc:subject>2026-2032年全球与中国血管创伤处理行业发展调研及行业前景分析报告</dc:subject>
  <dc:title>2026-2032年全球与中国血管创伤处理行业发展调研及行业前景分析报告</dc:title>
  <cp:keywords>2026-2032年全球与中国血管创伤处理行业发展调研及行业前景分析报告</cp:keywords>
  <dc:description>2026-2032年全球与中国血管创伤处理行业发展调研及行业前景分析报告</dc:description>
</cp:coreProperties>
</file>