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ca54d32674691" w:history="1">
              <w:r>
                <w:rPr>
                  <w:rStyle w:val="Hyperlink"/>
                </w:rPr>
                <w:t>2025-2031年全球与中国颅内牵开固定导管行业发展研究及市场前景预测报告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ca54d32674691" w:history="1">
              <w:r>
                <w:rPr>
                  <w:rStyle w:val="Hyperlink"/>
                </w:rPr>
                <w:t>2025-2031年全球与中国颅内牵开固定导管行业发展研究及市场前景预测报告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ca54d32674691" w:history="1">
                <w:r>
                  <w:rPr>
                    <w:rStyle w:val="Hyperlink"/>
                  </w:rPr>
                  <w:t>https://www.20087.com/2/88/LuNeiQianKaiGuDingDaoGuanHangYeXianZhuangJiQianJing.html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牵开固定导管是神经外科手术中用于撑开脑组织、暴露病灶区域并维持术野清晰的关键医疗器械，通常由医用硅胶、聚氨酯等生物相容性材料制成，具备良好的柔韧性和支撑力。目前，该类产品已在脑肿瘤切除、动脉瘤夹闭、脑出血清除等微创及开放手术中广泛应用，能够有效降低术中脑组织损伤风险，提高手术安全性与操作便利性。随着微创神经外科技术的发展，颅内牵开固定导管的设计趋向于更小直径、更低侵入性，并逐步引入可调式支撑结构、可视化辅助接口等新型功能，以适配不同手术路径和患者个体差异。</w:t>
      </w:r>
      <w:r>
        <w:rPr>
          <w:rFonts w:hint="eastAsia"/>
        </w:rPr>
        <w:br/>
      </w:r>
      <w:r>
        <w:rPr>
          <w:rFonts w:hint="eastAsia"/>
        </w:rPr>
        <w:t>　　未来，颅内牵开固定导管将朝着个性化、智能化和微创化方向发展。一方面，借助3D打印、柔性传感等前沿技术，导管将实现个性化定制，适配复杂解剖结构，提升手术精准度；另一方面，集成微型摄像头、压力传感器等组件，使导管具备实时监测脑压变化、辅助导航等功能，进一步增强其临床应用价值。此外，随着神经内镜、机器人辅助手术等新兴技术的融合，颅内牵开固定导管还将与其他微创器械协同工作，推动神经外科手术向更精细、更安全的方向演进。同时，生物降解材料的研发也可能带来新一代可吸收导管，减少术后异物残留风险，提升患者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ca54d32674691" w:history="1">
        <w:r>
          <w:rPr>
            <w:rStyle w:val="Hyperlink"/>
          </w:rPr>
          <w:t>2025-2031年全球与中国颅内牵开固定导管行业发展研究及市场前景预测报告</w:t>
        </w:r>
      </w:hyperlink>
      <w:r>
        <w:rPr>
          <w:rFonts w:hint="eastAsia"/>
        </w:rPr>
        <w:t>》基于多年行业研究积累，结合颅内牵开固定导管市场发展现状，依托行业权威数据资源和长期市场监测数据库，对颅内牵开固定导管市场规模、技术现状及未来方向进行了全面分析。报告梳理了颅内牵开固定导管行业竞争格局，重点评估了主要企业的市场表现及品牌影响力，并通过SWOT分析揭示了颅内牵开固定导管行业机遇与潜在风险。同时，报告对颅内牵开固定导管市场前景和发展趋势进行了科学预测，为投资者提供了投资价值判断和策略建议，助力把握颅内牵开固定导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颅内牵开固定导管市场概述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按照不同产品类型，颅内牵开固定导管主要可以分为如下几个类别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全球不同产品类型颅内牵开固定导管销售额增长趋势2020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锥形导管</w:t>
      </w:r>
      <w:r>
        <w:rPr>
          <w:rFonts w:hint="eastAsia"/>
        </w:rPr>
        <w:br/>
      </w:r>
      <w:r>
        <w:rPr>
          <w:rFonts w:hint="eastAsia"/>
        </w:rPr>
        <w:t>　　　　1.2.3 椭圆形截面导管</w:t>
      </w:r>
      <w:r>
        <w:rPr>
          <w:rFonts w:hint="eastAsia"/>
        </w:rPr>
        <w:br/>
      </w:r>
      <w:r>
        <w:rPr>
          <w:rFonts w:hint="eastAsia"/>
        </w:rPr>
        <w:t>　　1.3 从不同应用，颅内牵开固定导管主要包括如下几个方面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全球不同应用颅内牵开固定导管销售额增长趋势2020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肿瘤切除术</w:t>
      </w:r>
      <w:r>
        <w:rPr>
          <w:rFonts w:hint="eastAsia"/>
        </w:rPr>
        <w:br/>
      </w:r>
      <w:r>
        <w:rPr>
          <w:rFonts w:hint="eastAsia"/>
        </w:rPr>
        <w:t>　　　　1.3.3 血管性疾病手术</w:t>
      </w:r>
      <w:r>
        <w:rPr>
          <w:rFonts w:hint="eastAsia"/>
        </w:rPr>
        <w:br/>
      </w:r>
      <w:r>
        <w:rPr>
          <w:rFonts w:hint="eastAsia"/>
        </w:rPr>
        <w:t>　　　　1.3.4 微创手术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颅内牵开固定导管行业背景、发展历史、现状及趋势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颅内牵开固定导管行业目前现状分析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颅内牵开固定导管发展趋势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全球颅内牵开固定导管总体规模分析</w:t>
      </w:r>
      <w:r>
        <w:rPr>
          <w:rFonts w:hint="eastAsia"/>
        </w:rPr>
        <w:br/>
      </w:r>
      <w:r>
        <w:rPr>
          <w:rFonts w:hint="eastAsia"/>
        </w:rPr>
        <w:t>　　2.1 全球颅内牵开固定导管供需现状及预测（2020-2031）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全球颅内牵开固定导管产能、产量、产能利用率及发展趋势（2020-2031）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全球颅内牵开固定导管产量、需求量及发展趋势（2020-2031）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全球主要地区颅内牵开固定导管产量及发展趋势（2020-2031）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全球主要地区颅内牵开固定导管产量（2020-2025）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全球主要地区颅内牵开固定导管产量（2026-2031）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全球主要地区颅内牵开固定导管产量市场份额（2020-2031）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中国颅内牵开固定导管供需现状及预测（2020-2031）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中国颅内牵开固定导管产能、产量、产能利用率及发展趋势（2020-2031）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中国颅内牵开固定导管产量、市场需求量及发展趋势（2020-2031）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全球颅内牵开固定导管销量及销售额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全球市场颅内牵开固定导管销售额（2020-2031）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全球市场颅内牵开固定导管销量（2020-2031）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全球市场颅内牵开固定导管价格趋势（2020-2031）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全球颅内牵开固定导管主要地区分析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全球主要地区颅内牵开固定导管市场规模分析：2020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全球主要地区颅内牵开固定导管销售收入及市场份额（2020-2025年）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全球主要地区颅内牵开固定导管销售收入预测（2026-2031年）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全球主要地区颅内牵开固定导管销量分析：2020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全球主要地区颅内牵开固定导管销量及市场份额（2020-2025年）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全球主要地区颅内牵开固定导管销量及市场份额预测（2026-2031）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北美市场颅内牵开固定导管销量、收入及增长率（2020-2031）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欧洲市场颅内牵开固定导管销量、收入及增长率（2020-2031）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中国市场颅内牵开固定导管销量、收入及增长率（2020-2031）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日本市场颅内牵开固定导管销量、收入及增长率（2020-2031）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东南亚市场颅内牵开固定导管销量、收入及增长率（2020-2031）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印度市场颅内牵开固定导管销量、收入及增长率（2020-2031）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全球市场主要厂商颅内牵开固定导管产能市场份额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全球市场主要厂商颅内牵开固定导管销量（2020-2025）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全球市场主要厂商颅内牵开固定导管销量（2020-2025）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全球市场主要厂商颅内牵开固定导管销售收入（2020-2025）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全球市场主要厂商颅内牵开固定导管销售价格（2020-2025）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2024年全球主要生产商颅内牵开固定导管收入排名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中国市场主要厂商颅内牵开固定导管销量（2020-2025）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中国市场主要厂商颅内牵开固定导管销量（2020-2025）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中国市场主要厂商颅内牵开固定导管销售收入（2020-2025）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2024年中国主要生产商颅内牵开固定导管收入排名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中国市场主要厂商颅内牵开固定导管销售价格（2020-2025）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全球主要厂商颅内牵开固定导管总部及产地分布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全球主要厂商成立时间及颅内牵开固定导管商业化日期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全球主要厂商颅内牵开固定导管产品类型及应用</w:t>
      </w:r>
      <w:r>
        <w:rPr>
          <w:rFonts w:hint="eastAsia"/>
        </w:rPr>
        <w:br/>
      </w:r>
      <w:r>
        <w:rPr>
          <w:rFonts w:hint="eastAsia"/>
        </w:rPr>
        <w:t>　　4.7 颅内牵开固定导管行业集中度、竞争程度分析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颅内牵开固定导管行业集中度分析：2024年全球Top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全球颅内牵开固定导管第一梯队、第二梯队和第三梯队生产商（品牌）及市场份额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颅内牵开固定导管销量、收入、价格及毛利率（2020-2025）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颅内牵开固定导管销量、收入、价格及毛利率（2020-2025）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颅内牵开固定导管销量、收入、价格及毛利率（2020-2025）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颅内牵开固定导管销量、收入、价格及毛利率（2020-2025）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颅内牵开固定导管销量、收入、价格及毛利率（2020-2025）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不同产品类型颅内牵开固定导管分析</w:t>
      </w:r>
      <w:r>
        <w:rPr>
          <w:rFonts w:hint="eastAsia"/>
        </w:rPr>
        <w:br/>
      </w:r>
      <w:r>
        <w:rPr>
          <w:rFonts w:hint="eastAsia"/>
        </w:rPr>
        <w:t>　　6.1 全球不同产品类型颅内牵开固定导管销量（2020-2031）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全球不同产品类型颅内牵开固定导管销量及市场份额（2020-2025）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全球不同产品类型颅内牵开固定导管销量预测（2026-2031）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全球不同产品类型颅内牵开固定导管收入（2020-2031）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全球不同产品类型颅内牵开固定导管收入及市场份额（2020-2025）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全球不同产品类型颅内牵开固定导管收入预测（2026-2031）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全球不同产品类型颅内牵开固定导管价格走势（2020-2031）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不同应用颅内牵开固定导管分析</w:t>
      </w:r>
      <w:r>
        <w:rPr>
          <w:rFonts w:hint="eastAsia"/>
        </w:rPr>
        <w:br/>
      </w:r>
      <w:r>
        <w:rPr>
          <w:rFonts w:hint="eastAsia"/>
        </w:rPr>
        <w:t>　　7.1 全球不同应用颅内牵开固定导管销量（2020-2031）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全球不同应用颅内牵开固定导管销量及市场份额（2020-2025）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全球不同应用颅内牵开固定导管销量预测（2026-2031）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全球不同应用颅内牵开固定导管收入（2020-2031）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全球不同应用颅内牵开固定导管收入及市场份额（2020-2025）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全球不同应用颅内牵开固定导管收入预测（2026-2031）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全球不同应用颅内牵开固定导管价格走势（2020-2031）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颅内牵开固定导管产业链分析</w:t>
      </w:r>
      <w:r>
        <w:rPr>
          <w:rFonts w:hint="eastAsia"/>
        </w:rPr>
        <w:br/>
      </w:r>
      <w:r>
        <w:rPr>
          <w:rFonts w:hint="eastAsia"/>
        </w:rPr>
        <w:t>　　8.2 颅内牵开固定导管工艺制造技术分析</w:t>
      </w:r>
      <w:r>
        <w:rPr>
          <w:rFonts w:hint="eastAsia"/>
        </w:rPr>
        <w:br/>
      </w:r>
      <w:r>
        <w:rPr>
          <w:rFonts w:hint="eastAsia"/>
        </w:rPr>
        <w:t>　　8.3 颅内牵开固定导管产业上游供应分析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颅内牵开固定导管下游客户分析</w:t>
      </w:r>
      <w:r>
        <w:rPr>
          <w:rFonts w:hint="eastAsia"/>
        </w:rPr>
        <w:br/>
      </w:r>
      <w:r>
        <w:rPr>
          <w:rFonts w:hint="eastAsia"/>
        </w:rPr>
        <w:t>　　8.5 颅内牵开固定导管销售渠道分析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颅内牵开固定导管行业发展机遇及主要驱动因素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颅内牵开固定导管行业发展面临的风险</w:t>
      </w:r>
      <w:r>
        <w:rPr>
          <w:rFonts w:hint="eastAsia"/>
        </w:rPr>
        <w:br/>
      </w:r>
      <w:r>
        <w:rPr>
          <w:rFonts w:hint="eastAsia"/>
        </w:rPr>
        <w:t>　　9.3 颅内牵开固定导管行业政策分析</w:t>
      </w:r>
      <w:r>
        <w:rPr>
          <w:rFonts w:hint="eastAsia"/>
        </w:rPr>
        <w:br/>
      </w:r>
      <w:r>
        <w:rPr>
          <w:rFonts w:hint="eastAsia"/>
        </w:rPr>
        <w:t>　　9.4 颅内牵开固定导管中国企业SWOT分析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全球不同产品类型颅内牵开固定导管销售额增长（CAGR）趋势2020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颅内牵开固定导管行业目前发展现状</w:t>
      </w:r>
      <w:r>
        <w:rPr>
          <w:rFonts w:hint="eastAsia"/>
        </w:rPr>
        <w:br/>
      </w:r>
      <w:r>
        <w:rPr>
          <w:rFonts w:hint="eastAsia"/>
        </w:rPr>
        <w:t>　　表 4： 颅内牵开固定导管发展趋势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全球主要地区颅内牵开固定导管产量增速（CAGR）：（2020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全球主要地区颅内牵开固定导管产量（2020-2025）&amp;（千件）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全球主要地区颅内牵开固定导管产量（2026-2031）&amp;（千件）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全球主要地区颅内牵开固定导管产量市场份额（2020-2025）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全球主要地区颅内牵开固定导管产量（2026-2031）&amp;（千件）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全球主要地区颅内牵开固定导管销售收入增速：（2020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全球主要地区颅内牵开固定导管销售收入（2020-2025）&amp;（百万美元）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全球主要地区颅内牵开固定导管销售收入市场份额（2020-2025）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全球主要地区颅内牵开固定导管收入（2026-2031）&amp;（百万美元）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全球主要地区颅内牵开固定导管收入市场份额（2026-2031）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全球主要地区颅内牵开固定导管销量（千件）：2020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全球主要地区颅内牵开固定导管销量（2020-2025）&amp;（千件）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全球主要地区颅内牵开固定导管销量市场份额（2020-2025）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全球主要地区颅内牵开固定导管销量（2026-2031）&amp;（千件）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全球主要地区颅内牵开固定导管销量份额（2026-2031）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全球市场主要厂商颅内牵开固定导管产能（2024-2025）&amp;（千件）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全球市场主要厂商颅内牵开固定导管销量（2020-2025）&amp;（千件）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全球市场主要厂商颅内牵开固定导管销量市场份额（2020-2025）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全球市场主要厂商颅内牵开固定导管销售收入（2020-2025）&amp;（百万美元）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全球市场主要厂商颅内牵开固定导管销售收入市场份额（2020-2025）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全球市场主要厂商颅内牵开固定导管销售价格（2020-2025）&amp;（美元/件）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2024年全球主要生产商颅内牵开固定导管收入排名（百万美元）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中国市场主要厂商颅内牵开固定导管销量（2020-2025）&amp;（千件）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中国市场主要厂商颅内牵开固定导管销量市场份额（2020-2025）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中国市场主要厂商颅内牵开固定导管销售收入（2020-2025）&amp;（百万美元）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中国市场主要厂商颅内牵开固定导管销售收入市场份额（2020-2025）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2024年中国主要生产商颅内牵开固定导管收入排名（百万美元）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中国市场主要厂商颅内牵开固定导管销售价格（2020-2025）&amp;（美元/件）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全球主要厂商颅内牵开固定导管总部及产地分布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全球主要厂商成立时间及颅内牵开固定导管商业化日期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全球主要厂商颅内牵开固定导管产品类型及应用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2024年全球颅内牵开固定导管主要厂商市场地位（第一梯队、第二梯队和第三梯队）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全球颅内牵开固定导管市场投资、并购等现状分析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颅内牵开固定导管销量（千件）、收入（百万美元）、价格（美元/件）及毛利率（2020-2025）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颅内牵开固定导管销量（千件）、收入（百万美元）、价格（美元/件）及毛利率（2020-2025）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颅内牵开固定导管销量（千件）、收入（百万美元）、价格（美元/件）及毛利率（2020-2025）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颅内牵开固定导管销量（千件）、收入（百万美元）、价格（美元/件）及毛利率（2020-2025）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颅内牵开固定导管生产基地、销售区域、竞争对手及市场地位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颅内牵开固定导管产品规格、参数及市场应用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颅内牵开固定导管销量（千件）、收入（百万美元）、价格（美元/件）及毛利率（2020-2025）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全球不同产品类型颅内牵开固定导管销量（2020-2025年）&amp;（千件）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全球不同产品类型颅内牵开固定导管销量市场份额（2020-2025）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全球不同产品类型颅内牵开固定导管销量预测（2026-2031）&amp;（千件）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全球市场不同产品类型颅内牵开固定导管销量市场份额预测（2026-2031）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全球不同产品类型颅内牵开固定导管收入（2020-2025年）&amp;（百万美元）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全球不同产品类型颅内牵开固定导管收入市场份额（2020-2025）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全球不同产品类型颅内牵开固定导管收入预测（2026-2031）&amp;（百万美元）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全球不同产品类型颅内牵开固定导管收入市场份额预测（2026-2031）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全球不同应用颅内牵开固定导管销量（2020-2025年）&amp;（千件）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全球不同应用颅内牵开固定导管销量市场份额（2020-2025）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全球不同应用颅内牵开固定导管销量预测（2026-2031）&amp;（千件）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全球市场不同应用颅内牵开固定导管销量市场份额预测（2026-2031）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全球不同应用颅内牵开固定导管收入（2020-2025年）&amp;（百万美元）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全球不同应用颅内牵开固定导管收入市场份额（2020-2025）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全球不同应用颅内牵开固定导管收入预测（2026-2031）&amp;（百万美元）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全球不同应用颅内牵开固定导管收入市场份额预测（2026-2031）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颅内牵开固定导管上游原料供应商及联系方式列表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颅内牵开固定导管典型客户列表</w:t>
      </w:r>
      <w:r>
        <w:rPr>
          <w:rFonts w:hint="eastAsia"/>
        </w:rPr>
        <w:br/>
      </w:r>
      <w:r>
        <w:rPr>
          <w:rFonts w:hint="eastAsia"/>
        </w:rPr>
        <w:t>　　表 81： 颅内牵开固定导管主要销售模式及销售渠道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颅内牵开固定导管行业发展机遇及主要驱动因素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颅内牵开固定导管行业发展面临的风险</w:t>
      </w:r>
      <w:r>
        <w:rPr>
          <w:rFonts w:hint="eastAsia"/>
        </w:rPr>
        <w:br/>
      </w:r>
      <w:r>
        <w:rPr>
          <w:rFonts w:hint="eastAsia"/>
        </w:rPr>
        <w:t>　　表 84： 颅内牵开固定导管行业政策分析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颅内牵开固定导管产品图片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全球不同产品类型颅内牵开固定导管销售额2020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全球不同产品类型颅内牵开固定导管市场份额2024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锥形导管产品图片</w:t>
      </w:r>
      <w:r>
        <w:rPr>
          <w:rFonts w:hint="eastAsia"/>
        </w:rPr>
        <w:br/>
      </w:r>
      <w:r>
        <w:rPr>
          <w:rFonts w:hint="eastAsia"/>
        </w:rPr>
        <w:t>　　图 5： 椭圆形截面导管产品图片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全球不同应用颅内牵开固定导管市场份额2024 &amp; 2031</w:t>
      </w:r>
      <w:r>
        <w:rPr>
          <w:rFonts w:hint="eastAsia"/>
        </w:rPr>
        <w:br/>
      </w:r>
      <w:r>
        <w:rPr>
          <w:rFonts w:hint="eastAsia"/>
        </w:rPr>
        <w:t>　　图 8： 肿瘤切除术</w:t>
      </w:r>
      <w:r>
        <w:rPr>
          <w:rFonts w:hint="eastAsia"/>
        </w:rPr>
        <w:br/>
      </w:r>
      <w:r>
        <w:rPr>
          <w:rFonts w:hint="eastAsia"/>
        </w:rPr>
        <w:t>　　图 9： 血管性疾病手术</w:t>
      </w:r>
      <w:r>
        <w:rPr>
          <w:rFonts w:hint="eastAsia"/>
        </w:rPr>
        <w:br/>
      </w:r>
      <w:r>
        <w:rPr>
          <w:rFonts w:hint="eastAsia"/>
        </w:rPr>
        <w:t>　　图 10： 微创手术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全球颅内牵开固定导管产能、产量、产能利用率及发展趋势（2020-2031）&amp;（千件）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全球颅内牵开固定导管产量、需求量及发展趋势（2020-2031）&amp;（千件）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全球主要地区颅内牵开固定导管产量（2020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全球主要地区颅内牵开固定导管产量市场份额（2020-2031）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中国颅内牵开固定导管产能、产量、产能利用率及发展趋势（2020-2031）&amp;（千件）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中国颅内牵开固定导管产量、市场需求量及发展趋势（2020-2031）&amp;（千件）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全球颅内牵开固定导管市场销售额及增长率：（2020-2031）&amp;（百万美元）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全球市场颅内牵开固定导管市场规模：2020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全球市场颅内牵开固定导管销量及增长率（2020-2031）&amp;（千件）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全球市场颅内牵开固定导管价格趋势（2020-2031）&amp;（美元/件）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全球主要地区颅内牵开固定导管销售收入（2020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全球主要地区颅内牵开固定导管销售收入市场份额（2020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北美市场颅内牵开固定导管销量及增长率（2020-2031）&amp;（千件）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北美市场颅内牵开固定导管收入及增长率（2020-2031）&amp;（百万美元）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欧洲市场颅内牵开固定导管销量及增长率（2020-2031）&amp;（千件）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欧洲市场颅内牵开固定导管收入及增长率（2020-2031）&amp;（百万美元）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中国市场颅内牵开固定导管销量及增长率（2020-2031）&amp;（千件）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中国市场颅内牵开固定导管收入及增长率（2020-2031）&amp;（百万美元）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日本市场颅内牵开固定导管销量及增长率（2020-2031）&amp;（千件）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日本市场颅内牵开固定导管收入及增长率（2020-2031）&amp;（百万美元）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东南亚市场颅内牵开固定导管销量及增长率（2020-2031）&amp;（千件）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东南亚市场颅内牵开固定导管收入及增长率（2020-2031）&amp;（百万美元）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印度市场颅内牵开固定导管销量及增长率（2020-2031）&amp;（千件）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印度市场颅内牵开固定导管收入及增长率（2020-2031）&amp;（百万美元）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2024年全球市场主要厂商颅内牵开固定导管销量市场份额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2024年全球市场主要厂商颅内牵开固定导管收入市场份额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2024年中国市场主要厂商颅内牵开固定导管销量市场份额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2024年中国市场主要厂商颅内牵开固定导管收入市场份额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2024年全球前五大生产商颅内牵开固定导管市场份额</w:t>
      </w:r>
      <w:r>
        <w:rPr>
          <w:rFonts w:hint="eastAsia"/>
        </w:rPr>
        <w:br/>
      </w:r>
      <w:r>
        <w:rPr>
          <w:rFonts w:hint="eastAsia"/>
        </w:rPr>
        <w:t>　　图 41： 2024年全球颅内牵开固定导管第一梯队、第二梯队和第三梯队厂商及市场份额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全球不同产品类型颅内牵开固定导管价格走势（2020-2031）&amp;（美元/件）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全球不同应用颅内牵开固定导管价格走势（2020-2031）&amp;（美元/件）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颅内牵开固定导管产业链</w:t>
      </w:r>
      <w:r>
        <w:rPr>
          <w:rFonts w:hint="eastAsia"/>
        </w:rPr>
        <w:br/>
      </w:r>
      <w:r>
        <w:rPr>
          <w:rFonts w:hint="eastAsia"/>
        </w:rPr>
        <w:t>　　图 45： 颅内牵开固定导管中国企业SWOT分析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ca54d32674691" w:history="1">
        <w:r>
          <w:rPr>
            <w:rStyle w:val="Hyperlink"/>
          </w:rPr>
          <w:t>2025-2031年全球与中国颅内牵开固定导管行业发展研究及市场前景预测报告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ca54d32674691" w:history="1">
        <w:r>
          <w:rPr>
            <w:rStyle w:val="Hyperlink"/>
          </w:rPr>
          <w:t>https://www.20087.com/2/88/LuNeiQianKaiGuDingDaoGuanHangYeXianZhuangJiQianJing.html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b355ae5824873" w:history="1">
      <w:r>
        <w:rPr>
          <w:rStyle w:val="Hyperlink"/>
        </w:rPr>
        <w:t>2025-2031年全球与中国颅内牵开固定导管行业发展研究及市场前景预测报告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uNeiQianKaiGuDingDaoGuanHangYeXianZhuangJiQianJing.html" TargetMode="External" Id="Rf6aca54d326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uNeiQianKaiGuDingDaoGuanHangYeXianZhuangJiQianJing.html" TargetMode="External" Id="R270b355ae58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2025-06-09T06:49:54Z</dcterms:created>
  <dcterms:modified xsi:type="dcterms:W3CDTF">2025-06-09T07:49:54Z</dcterms:modified>
  <dc:subject>2025-2031年全球与中国颅内牵开固定导管行业发展研究及市场前景预测报告</dc:subject>
  <dc:title>2025-2031年全球与中国颅内牵开固定导管行业发展研究及市场前景预测报告</dc:title>
  <cp:keywords>2025-2031年全球与中国颅内牵开固定导管行业发展研究及市场前景预测报告</cp:keywords>
  <dc:description>2025-2031年全球与中国颅内牵开固定导管行业发展研究及市场前景预测报告</dc:description>
</cp:coreProperties>
</file>